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52" w:rsidRPr="00FC5D55" w:rsidRDefault="00B77452" w:rsidP="00B77452">
      <w:pPr>
        <w:rPr>
          <w:b/>
          <w:i/>
          <w:u w:val="single"/>
        </w:rPr>
      </w:pPr>
      <w:r>
        <w:rPr>
          <w:b/>
          <w:i/>
          <w:u w:val="single"/>
        </w:rPr>
        <w:t>Cruise</w:t>
      </w:r>
      <w:r w:rsidRPr="00FC5D55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Report (</w:t>
      </w:r>
      <w:r>
        <w:rPr>
          <w:b/>
          <w:i/>
          <w:u w:val="single"/>
        </w:rPr>
        <w:t>25/05/2016 – 06/06/2016</w:t>
      </w:r>
      <w:r>
        <w:rPr>
          <w:b/>
          <w:i/>
          <w:u w:val="single"/>
        </w:rPr>
        <w:t>)</w:t>
      </w:r>
    </w:p>
    <w:p w:rsidR="00B77452" w:rsidRPr="00FC5D55" w:rsidRDefault="00B77452" w:rsidP="00B77452">
      <w:pPr>
        <w:rPr>
          <w:b/>
          <w:i/>
          <w:u w:val="single"/>
        </w:rPr>
      </w:pPr>
      <w:r>
        <w:rPr>
          <w:b/>
          <w:i/>
          <w:u w:val="single"/>
        </w:rPr>
        <w:t>AX180516 – Wisteria Ace</w:t>
      </w:r>
    </w:p>
    <w:p w:rsidR="00B77452" w:rsidRDefault="00B77452" w:rsidP="00B77452">
      <w:pPr>
        <w:pBdr>
          <w:bottom w:val="single" w:sz="6" w:space="1" w:color="auto"/>
        </w:pBdr>
        <w:rPr>
          <w:b/>
          <w:i/>
          <w:u w:val="single"/>
        </w:rPr>
      </w:pPr>
      <w:r>
        <w:rPr>
          <w:b/>
          <w:i/>
          <w:u w:val="single"/>
        </w:rPr>
        <w:t>Technical rider</w:t>
      </w:r>
      <w:r w:rsidRPr="00FC5D55">
        <w:rPr>
          <w:b/>
          <w:i/>
          <w:u w:val="single"/>
        </w:rPr>
        <w:t>: Chris Jacobs</w:t>
      </w:r>
    </w:p>
    <w:p w:rsidR="00B77452" w:rsidRDefault="00B77452" w:rsidP="00B77452">
      <w:pPr>
        <w:pBdr>
          <w:bottom w:val="single" w:sz="6" w:space="1" w:color="auto"/>
        </w:pBdr>
        <w:rPr>
          <w:b/>
          <w:i/>
          <w:u w:val="single"/>
        </w:rPr>
      </w:pPr>
    </w:p>
    <w:p w:rsidR="00B47449" w:rsidRDefault="00B77452">
      <w:r>
        <w:t>Departing Zarate on the 25</w:t>
      </w:r>
      <w:r w:rsidRPr="00B77452">
        <w:rPr>
          <w:vertAlign w:val="superscript"/>
        </w:rPr>
        <w:t>th</w:t>
      </w:r>
      <w:r>
        <w:t xml:space="preserve"> May, the Wisteria Ace headed down the river to make its crossing from </w:t>
      </w:r>
      <w:proofErr w:type="spellStart"/>
      <w:r>
        <w:t>Beunos</w:t>
      </w:r>
      <w:proofErr w:type="spellEnd"/>
      <w:r>
        <w:t xml:space="preserve"> Aires, Argentina to Durban, South Africa (AX18). This transect was undertaken with two different densities of deployments being completed, namely: High Density deployment with XBTs being deployed every 15 Km (Zarate to 40°W; 0°W to 18.5°E) and intermediate density, XBTs deployed every 30 Km (40°W to 0°W).</w:t>
      </w:r>
    </w:p>
    <w:p w:rsidR="003704BE" w:rsidRDefault="00B77452">
      <w:r>
        <w:t xml:space="preserve">Travelling at an average speed of 17 Knots, this meant high density deployments </w:t>
      </w:r>
      <w:r w:rsidR="003704BE">
        <w:t>had a drop</w:t>
      </w:r>
      <w:r>
        <w:t xml:space="preserve"> every 27mins and intermediate deployments </w:t>
      </w:r>
      <w:r w:rsidR="003704BE">
        <w:t>had a drop</w:t>
      </w:r>
      <w:r>
        <w:t xml:space="preserve"> every 60mins.</w:t>
      </w:r>
      <w:r w:rsidR="003704BE">
        <w:t xml:space="preserve"> Numerous teething problems were encountered with the first three deployments spiking severely. This was due to the connector box not being ground directly to the ship’s frame. A new connection was made and thereafter deployments went smoothly. Various problems were encountered in trying to set up the Iridium emailing system however after a few emails received via the captain, containing new configurations and instructions, the email system was setup and worked perfectly.</w:t>
      </w:r>
    </w:p>
    <w:p w:rsidR="003704BE" w:rsidRDefault="003704BE">
      <w:r>
        <w:t xml:space="preserve">With the accommodation being over 100m away and 6 decks up, many a cold night was spent in the rope room where the computer was setup. This was made slightly bearable with a camping chair and cot being provided for sleep. Although this wasn’t all too comfortable, the Wisteria Ace is an ideal vessel for the AX18 transect. </w:t>
      </w:r>
      <w:r w:rsidR="000A1706">
        <w:t xml:space="preserve">A huge thank you </w:t>
      </w:r>
      <w:r w:rsidR="000A1706">
        <w:t xml:space="preserve">goes out </w:t>
      </w:r>
      <w:r w:rsidR="000A1706">
        <w:t>to the Captain</w:t>
      </w:r>
      <w:r w:rsidR="000A1706" w:rsidRPr="00FC5D55">
        <w:t xml:space="preserve"> </w:t>
      </w:r>
      <w:proofErr w:type="spellStart"/>
      <w:r w:rsidR="000A1706">
        <w:t>Sabarish</w:t>
      </w:r>
      <w:proofErr w:type="spellEnd"/>
      <w:r w:rsidR="000A1706">
        <w:t xml:space="preserve"> Raman, all the officers</w:t>
      </w:r>
      <w:r w:rsidR="000A1706">
        <w:t>,</w:t>
      </w:r>
      <w:r w:rsidR="000A1706" w:rsidRPr="00FC5D55">
        <w:t xml:space="preserve"> and crew of the </w:t>
      </w:r>
      <w:r w:rsidR="000A1706">
        <w:t>Wisteria Ace</w:t>
      </w:r>
      <w:r w:rsidR="000A1706" w:rsidRPr="00FC5D55">
        <w:t>, for all the effort and assistance, with the deployments</w:t>
      </w:r>
      <w:r w:rsidR="000A1706">
        <w:t xml:space="preserve">. Many thanks </w:t>
      </w:r>
      <w:r w:rsidR="000A1706">
        <w:t>for</w:t>
      </w:r>
      <w:r w:rsidR="000A1706" w:rsidRPr="00FC5D55">
        <w:t xml:space="preserve"> the great hospitality aboard the c</w:t>
      </w:r>
      <w:r w:rsidR="000A1706">
        <w:t>ruise and for always making me feel welcome and safe throughout the cruise, especially during the severe weather.</w:t>
      </w:r>
      <w:bookmarkStart w:id="0" w:name="_GoBack"/>
      <w:bookmarkEnd w:id="0"/>
    </w:p>
    <w:sectPr w:rsidR="003704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452"/>
    <w:rsid w:val="000A1706"/>
    <w:rsid w:val="003704BE"/>
    <w:rsid w:val="008D30AB"/>
    <w:rsid w:val="00B77452"/>
    <w:rsid w:val="00EA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1</cp:revision>
  <dcterms:created xsi:type="dcterms:W3CDTF">2016-06-03T16:14:00Z</dcterms:created>
  <dcterms:modified xsi:type="dcterms:W3CDTF">2016-06-03T16:39:00Z</dcterms:modified>
</cp:coreProperties>
</file>