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C" w:rsidRPr="00FC5D55" w:rsidRDefault="00311B9C" w:rsidP="00311B9C">
      <w:pPr>
        <w:rPr>
          <w:b/>
          <w:i/>
          <w:u w:val="single"/>
        </w:rPr>
      </w:pPr>
      <w:r>
        <w:rPr>
          <w:b/>
          <w:i/>
          <w:u w:val="single"/>
        </w:rPr>
        <w:t>Cruise</w:t>
      </w:r>
      <w:r w:rsidRPr="00FC5D55">
        <w:rPr>
          <w:b/>
          <w:i/>
          <w:u w:val="single"/>
        </w:rPr>
        <w:t xml:space="preserve"> </w:t>
      </w:r>
      <w:r w:rsidR="00C51AEB">
        <w:rPr>
          <w:b/>
          <w:i/>
          <w:u w:val="single"/>
        </w:rPr>
        <w:t>Report (21/08/2016</w:t>
      </w:r>
      <w:r>
        <w:rPr>
          <w:b/>
          <w:i/>
          <w:u w:val="single"/>
        </w:rPr>
        <w:t xml:space="preserve"> – 07/09/2016</w:t>
      </w:r>
      <w:r>
        <w:rPr>
          <w:b/>
          <w:i/>
          <w:u w:val="single"/>
        </w:rPr>
        <w:t>)</w:t>
      </w:r>
    </w:p>
    <w:p w:rsidR="00311B9C" w:rsidRPr="00FC5D55" w:rsidRDefault="00311B9C" w:rsidP="00311B9C">
      <w:pPr>
        <w:rPr>
          <w:b/>
          <w:i/>
          <w:u w:val="single"/>
        </w:rPr>
      </w:pPr>
      <w:r>
        <w:rPr>
          <w:b/>
          <w:i/>
          <w:u w:val="single"/>
        </w:rPr>
        <w:t>AX180816</w:t>
      </w:r>
      <w:r>
        <w:rPr>
          <w:b/>
          <w:i/>
          <w:u w:val="single"/>
        </w:rPr>
        <w:t xml:space="preserve"> – </w:t>
      </w:r>
      <w:r>
        <w:rPr>
          <w:b/>
          <w:i/>
          <w:u w:val="single"/>
        </w:rPr>
        <w:t>Eternal Ace</w:t>
      </w:r>
    </w:p>
    <w:p w:rsidR="00311B9C" w:rsidRDefault="00311B9C" w:rsidP="00311B9C">
      <w:pPr>
        <w:pBdr>
          <w:bottom w:val="single" w:sz="6" w:space="1" w:color="auto"/>
        </w:pBdr>
        <w:rPr>
          <w:b/>
          <w:i/>
          <w:u w:val="single"/>
        </w:rPr>
      </w:pPr>
      <w:r>
        <w:rPr>
          <w:b/>
          <w:i/>
          <w:u w:val="single"/>
        </w:rPr>
        <w:t>Technical rider</w:t>
      </w:r>
      <w:r w:rsidRPr="00FC5D55">
        <w:rPr>
          <w:b/>
          <w:i/>
          <w:u w:val="single"/>
        </w:rPr>
        <w:t>: Chris Jacobs</w:t>
      </w:r>
    </w:p>
    <w:p w:rsidR="00311B9C" w:rsidRDefault="00311B9C" w:rsidP="00311B9C">
      <w:pPr>
        <w:pBdr>
          <w:bottom w:val="single" w:sz="6" w:space="1" w:color="auto"/>
        </w:pBdr>
        <w:rPr>
          <w:b/>
          <w:i/>
          <w:u w:val="single"/>
        </w:rPr>
      </w:pPr>
    </w:p>
    <w:p w:rsidR="00311B9C" w:rsidRDefault="00311B9C" w:rsidP="00311B9C">
      <w:r>
        <w:t xml:space="preserve">After leaving </w:t>
      </w:r>
      <w:proofErr w:type="spellStart"/>
      <w:r>
        <w:t>Zarate</w:t>
      </w:r>
      <w:proofErr w:type="spellEnd"/>
      <w:r w:rsidR="00083CD5">
        <w:t xml:space="preserve"> (23/08)</w:t>
      </w:r>
      <w:r>
        <w:t>, a final stop was made at the port in Montevideo. The setting up of the equipment only began after leaving Montevideo</w:t>
      </w:r>
      <w:r w:rsidR="00083CD5">
        <w:t xml:space="preserve"> (24/08)</w:t>
      </w:r>
      <w:r>
        <w:t xml:space="preserve"> under instruction by the Chief Engineer aboard the vessel. Numerous problems were en</w:t>
      </w:r>
      <w:r w:rsidR="00083CD5">
        <w:t>countered while setting up, chiefly with the</w:t>
      </w:r>
      <w:r>
        <w:t xml:space="preserve"> cat5 cable, AL interface box and incorrect port assignments</w:t>
      </w:r>
      <w:r w:rsidR="00083CD5">
        <w:t xml:space="preserve"> within the system. These were </w:t>
      </w:r>
      <w:r w:rsidR="00C51AEB">
        <w:t xml:space="preserve">replaced, and or </w:t>
      </w:r>
      <w:r w:rsidR="00083CD5">
        <w:t>fixed</w:t>
      </w:r>
      <w:r w:rsidR="00C51AEB">
        <w:t>,</w:t>
      </w:r>
      <w:r w:rsidR="00083CD5">
        <w:t xml:space="preserve"> and thus XBT deployments began on 24/08/2016.</w:t>
      </w:r>
    </w:p>
    <w:p w:rsidR="00FD475C" w:rsidRDefault="00083CD5">
      <w:r>
        <w:t xml:space="preserve">Two density modes were used for this transect namely </w:t>
      </w:r>
      <w:r w:rsidR="00C51AEB">
        <w:t>H</w:t>
      </w:r>
      <w:r>
        <w:t>igh d</w:t>
      </w:r>
      <w:r w:rsidR="00C51AEB">
        <w:t>ensity (1 drop every 10km) and I</w:t>
      </w:r>
      <w:r>
        <w:t>ntermediate density (1 drop every 30km). The density modes were completed as follows:</w:t>
      </w:r>
    </w:p>
    <w:p w:rsidR="00083CD5" w:rsidRDefault="00083CD5">
      <w:r>
        <w:t>53°W</w:t>
      </w:r>
      <w:r w:rsidR="001A310A">
        <w:t xml:space="preserve"> - </w:t>
      </w:r>
      <w:r>
        <w:t>40°W</w:t>
      </w:r>
      <w:r w:rsidR="001A310A">
        <w:t>: High d</w:t>
      </w:r>
      <w:r>
        <w:t>ensity</w:t>
      </w:r>
    </w:p>
    <w:p w:rsidR="00083CD5" w:rsidRDefault="001A310A">
      <w:r>
        <w:t>40°W – 0°E: Intermediate density</w:t>
      </w:r>
    </w:p>
    <w:p w:rsidR="001A310A" w:rsidRDefault="001A310A">
      <w:pPr>
        <w:rPr>
          <w:rFonts w:ascii="Calibri" w:hAnsi="Calibri" w:cs="Calibri"/>
        </w:rPr>
      </w:pPr>
      <w:r>
        <w:t>0°E – 18.</w:t>
      </w:r>
      <w:r>
        <w:rPr>
          <w:rFonts w:ascii="Calibri" w:hAnsi="Calibri" w:cs="Calibri"/>
        </w:rPr>
        <w:t>5°: High density</w:t>
      </w:r>
    </w:p>
    <w:p w:rsidR="00707CF9" w:rsidRDefault="001A310A">
      <w:pPr>
        <w:rPr>
          <w:rFonts w:ascii="Calibri" w:hAnsi="Calibri" w:cs="Calibri"/>
        </w:rPr>
      </w:pPr>
      <w:r>
        <w:rPr>
          <w:rFonts w:ascii="Calibri" w:hAnsi="Calibri" w:cs="Calibri"/>
        </w:rPr>
        <w:t>Trav</w:t>
      </w:r>
      <w:r w:rsidR="00707CF9">
        <w:rPr>
          <w:rFonts w:ascii="Calibri" w:hAnsi="Calibri" w:cs="Calibri"/>
        </w:rPr>
        <w:t>elling at an average speed of 14</w:t>
      </w:r>
      <w:r>
        <w:rPr>
          <w:rFonts w:ascii="Calibri" w:hAnsi="Calibri" w:cs="Calibri"/>
        </w:rPr>
        <w:t xml:space="preserve"> kn</w:t>
      </w:r>
      <w:r w:rsidR="00707CF9">
        <w:rPr>
          <w:rFonts w:ascii="Calibri" w:hAnsi="Calibri" w:cs="Calibri"/>
        </w:rPr>
        <w:t>ots, XBTs were deployed every 23</w:t>
      </w:r>
      <w:r>
        <w:rPr>
          <w:rFonts w:ascii="Calibri" w:hAnsi="Calibri" w:cs="Calibri"/>
        </w:rPr>
        <w:t xml:space="preserve"> minutes during high density and every </w:t>
      </w:r>
      <w:r w:rsidR="00707CF9">
        <w:rPr>
          <w:rFonts w:ascii="Calibri" w:hAnsi="Calibri" w:cs="Calibri"/>
        </w:rPr>
        <w:t>1 hour 23 minutes during intermediate density.</w:t>
      </w:r>
    </w:p>
    <w:p w:rsidR="001A310A" w:rsidRDefault="00815E9B">
      <w:pPr>
        <w:rPr>
          <w:rFonts w:ascii="Calibri" w:hAnsi="Calibri" w:cs="Calibri"/>
        </w:rPr>
      </w:pPr>
      <w:r>
        <w:rPr>
          <w:rFonts w:ascii="Calibri" w:hAnsi="Calibri" w:cs="Calibri"/>
        </w:rPr>
        <w:t>Due to</w:t>
      </w:r>
      <w:r w:rsidR="00707CF9">
        <w:rPr>
          <w:rFonts w:ascii="Calibri" w:hAnsi="Calibri" w:cs="Calibri"/>
        </w:rPr>
        <w:t xml:space="preserve"> severe</w:t>
      </w:r>
      <w:r>
        <w:rPr>
          <w:rFonts w:ascii="Calibri" w:hAnsi="Calibri" w:cs="Calibri"/>
        </w:rPr>
        <w:t xml:space="preserve"> weather, a deviation from the initial cruise</w:t>
      </w:r>
      <w:r w:rsidR="00707CF9">
        <w:rPr>
          <w:rFonts w:ascii="Calibri" w:hAnsi="Calibri" w:cs="Calibri"/>
        </w:rPr>
        <w:t xml:space="preserve"> in the cruise track</w:t>
      </w:r>
      <w:r>
        <w:rPr>
          <w:rFonts w:ascii="Calibri" w:hAnsi="Calibri" w:cs="Calibri"/>
        </w:rPr>
        <w:t xml:space="preserve"> was done</w:t>
      </w:r>
      <w:r w:rsidR="00707CF9">
        <w:rPr>
          <w:rFonts w:ascii="Calibri" w:hAnsi="Calibri" w:cs="Calibri"/>
        </w:rPr>
        <w:t>. These</w:t>
      </w:r>
      <w:r>
        <w:rPr>
          <w:rFonts w:ascii="Calibri" w:hAnsi="Calibri" w:cs="Calibri"/>
        </w:rPr>
        <w:t xml:space="preserve"> deviations</w:t>
      </w:r>
      <w:r w:rsidR="00707CF9">
        <w:rPr>
          <w:rFonts w:ascii="Calibri" w:hAnsi="Calibri" w:cs="Calibri"/>
        </w:rPr>
        <w:t xml:space="preserve"> were observed on the 28</w:t>
      </w:r>
      <w:r w:rsidR="00707CF9" w:rsidRPr="00707CF9">
        <w:rPr>
          <w:rFonts w:ascii="Calibri" w:hAnsi="Calibri" w:cs="Calibri"/>
          <w:vertAlign w:val="superscript"/>
        </w:rPr>
        <w:t>th</w:t>
      </w:r>
      <w:r w:rsidR="00707CF9">
        <w:rPr>
          <w:rFonts w:ascii="Calibri" w:hAnsi="Calibri" w:cs="Calibri"/>
        </w:rPr>
        <w:t xml:space="preserve"> and 29</w:t>
      </w:r>
      <w:r w:rsidR="00707CF9" w:rsidRPr="00707CF9">
        <w:rPr>
          <w:rFonts w:ascii="Calibri" w:hAnsi="Calibri" w:cs="Calibri"/>
          <w:vertAlign w:val="superscript"/>
        </w:rPr>
        <w:t>th</w:t>
      </w:r>
      <w:r w:rsidR="00707CF9">
        <w:rPr>
          <w:rFonts w:ascii="Calibri" w:hAnsi="Calibri" w:cs="Calibri"/>
        </w:rPr>
        <w:t xml:space="preserve"> whereby the ship drifted</w:t>
      </w:r>
      <w:r>
        <w:rPr>
          <w:rFonts w:ascii="Calibri" w:hAnsi="Calibri" w:cs="Calibri"/>
        </w:rPr>
        <w:t xml:space="preserve"> for a day</w:t>
      </w:r>
      <w:r w:rsidR="00707CF9">
        <w:rPr>
          <w:rFonts w:ascii="Calibri" w:hAnsi="Calibri" w:cs="Calibri"/>
        </w:rPr>
        <w:t xml:space="preserve"> so as to avoid the an oncoming storm and then again on 29</w:t>
      </w:r>
      <w:r w:rsidR="00707CF9" w:rsidRPr="00707CF9">
        <w:rPr>
          <w:rFonts w:ascii="Calibri" w:hAnsi="Calibri" w:cs="Calibri"/>
          <w:vertAlign w:val="superscript"/>
        </w:rPr>
        <w:t>th</w:t>
      </w:r>
      <w:r w:rsidR="00707CF9">
        <w:rPr>
          <w:rFonts w:ascii="Calibri" w:hAnsi="Calibri" w:cs="Calibri"/>
        </w:rPr>
        <w:t xml:space="preserve"> and 30</w:t>
      </w:r>
      <w:r w:rsidR="00707CF9" w:rsidRPr="00707CF9">
        <w:rPr>
          <w:rFonts w:ascii="Calibri" w:hAnsi="Calibri" w:cs="Calibri"/>
          <w:vertAlign w:val="superscript"/>
        </w:rPr>
        <w:t>th</w:t>
      </w:r>
      <w:r w:rsidR="00707CF9">
        <w:rPr>
          <w:rFonts w:ascii="Calibri" w:hAnsi="Calibri" w:cs="Calibri"/>
        </w:rPr>
        <w:t xml:space="preserve"> whereby the ship headed due South to steer clear of the passing storm and get back</w:t>
      </w:r>
      <w:r w:rsidR="00031C51">
        <w:rPr>
          <w:rFonts w:ascii="Calibri" w:hAnsi="Calibri" w:cs="Calibri"/>
        </w:rPr>
        <w:t xml:space="preserve"> onto the proposed track for the Great Circle</w:t>
      </w:r>
      <w:r w:rsidR="00707CF9">
        <w:rPr>
          <w:rFonts w:ascii="Calibri" w:hAnsi="Calibri" w:cs="Calibri"/>
        </w:rPr>
        <w:t>. During this time, deployments were continued in high density mode so as to trac</w:t>
      </w:r>
      <w:r w:rsidR="00031C51">
        <w:rPr>
          <w:rFonts w:ascii="Calibri" w:hAnsi="Calibri" w:cs="Calibri"/>
        </w:rPr>
        <w:t>k the movement of the vessel. These changes in procedure forced the company to reschedule its cruise plan and port stops. Deployments were ended on 05/09 at 18.5°E.</w:t>
      </w:r>
    </w:p>
    <w:p w:rsidR="00031C51" w:rsidRPr="003E5AE3" w:rsidRDefault="00031C51" w:rsidP="00031C51">
      <w:r w:rsidRPr="003E5AE3">
        <w:rPr>
          <w:b/>
          <w:i/>
          <w:u w:val="single"/>
        </w:rPr>
        <w:t>General Comments</w:t>
      </w:r>
      <w:bookmarkStart w:id="0" w:name="_GoBack"/>
      <w:bookmarkEnd w:id="0"/>
    </w:p>
    <w:p w:rsidR="00031C51" w:rsidRDefault="00031C51" w:rsidP="00031C51">
      <w:pPr>
        <w:pBdr>
          <w:bottom w:val="single" w:sz="6" w:space="1" w:color="auto"/>
        </w:pBdr>
      </w:pPr>
      <w:r>
        <w:t xml:space="preserve">The </w:t>
      </w:r>
      <w:r>
        <w:t>Eternal Ace</w:t>
      </w:r>
      <w:r>
        <w:t xml:space="preserve"> is an ideal vessel for </w:t>
      </w:r>
      <w:r>
        <w:t>XBT</w:t>
      </w:r>
      <w:r w:rsidRPr="00FC5D55">
        <w:t xml:space="preserve"> deployments with the captain and crew being more than willing to assist even during the ear</w:t>
      </w:r>
      <w:r>
        <w:t xml:space="preserve">ly hours of the morning. </w:t>
      </w:r>
      <w:r>
        <w:t>A t</w:t>
      </w:r>
      <w:r w:rsidRPr="00FC5D55">
        <w:t xml:space="preserve">hank </w:t>
      </w:r>
      <w:r>
        <w:t>you</w:t>
      </w:r>
      <w:r>
        <w:t xml:space="preserve"> has to be extended to the Captain, </w:t>
      </w:r>
      <w:proofErr w:type="spellStart"/>
      <w:r>
        <w:t>Pavel</w:t>
      </w:r>
      <w:proofErr w:type="spellEnd"/>
      <w:r>
        <w:t xml:space="preserve"> </w:t>
      </w:r>
      <w:proofErr w:type="spellStart"/>
      <w:r>
        <w:t>Medvedkov</w:t>
      </w:r>
      <w:proofErr w:type="spellEnd"/>
      <w:r w:rsidRPr="00FC5D55">
        <w:t>, of</w:t>
      </w:r>
      <w:r>
        <w:t>ficers and crew of the Eternal Ace</w:t>
      </w:r>
      <w:r w:rsidRPr="00FC5D55">
        <w:t xml:space="preserve"> for all the effort and assistance</w:t>
      </w:r>
      <w:r>
        <w:t xml:space="preserve"> </w:t>
      </w:r>
      <w:r w:rsidRPr="00FC5D55">
        <w:t>and</w:t>
      </w:r>
      <w:r>
        <w:t xml:space="preserve"> for the </w:t>
      </w:r>
      <w:r w:rsidRPr="00FC5D55">
        <w:t>great hospitality aboard the cruise.</w:t>
      </w:r>
    </w:p>
    <w:p w:rsidR="00C51AEB" w:rsidRDefault="00031C51" w:rsidP="00031C51">
      <w:pPr>
        <w:pBdr>
          <w:bottom w:val="single" w:sz="6" w:space="1" w:color="auto"/>
        </w:pBdr>
      </w:pPr>
      <w:r>
        <w:t>A thank you to the Principal</w:t>
      </w:r>
      <w:r w:rsidR="00C51AEB">
        <w:t>, Governing Body</w:t>
      </w:r>
      <w:r>
        <w:t xml:space="preserve"> and </w:t>
      </w:r>
      <w:r w:rsidR="00C51AEB">
        <w:t>Staff of Livingstone High School for allowing me, the Mathematics teacher, time off from school to undertake this transect during examination period.</w:t>
      </w:r>
    </w:p>
    <w:p w:rsidR="00031C51" w:rsidRDefault="00031C51"/>
    <w:sectPr w:rsidR="00031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C"/>
    <w:rsid w:val="00031C51"/>
    <w:rsid w:val="00083CD5"/>
    <w:rsid w:val="001A310A"/>
    <w:rsid w:val="00311B9C"/>
    <w:rsid w:val="00707CF9"/>
    <w:rsid w:val="00815E9B"/>
    <w:rsid w:val="00C51AEB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JACOBS</dc:creator>
  <cp:lastModifiedBy>CHRISTOPHER JACOBS</cp:lastModifiedBy>
  <cp:revision>2</cp:revision>
  <dcterms:created xsi:type="dcterms:W3CDTF">2016-09-05T17:05:00Z</dcterms:created>
  <dcterms:modified xsi:type="dcterms:W3CDTF">2016-09-05T17:41:00Z</dcterms:modified>
</cp:coreProperties>
</file>