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87D28D2" w14:textId="781AB829" w:rsidR="00646A5B" w:rsidRPr="00231CAF" w:rsidRDefault="00FC26F5" w:rsidP="00446989">
      <w:pPr>
        <w:jc w:val="center"/>
        <w:rPr>
          <w:rFonts w:ascii="Arial Unicode MS" w:hAnsi="Arial Unicode MS" w:cs="ArialMT"/>
          <w:sz w:val="32"/>
          <w:szCs w:val="32"/>
          <w:lang w:bidi="en-US"/>
        </w:rPr>
      </w:pPr>
      <w:r>
        <w:rPr>
          <w:b/>
          <w:noProof/>
          <w:sz w:val="32"/>
          <w:szCs w:val="32"/>
        </w:rPr>
        <w:drawing>
          <wp:anchor distT="0" distB="0" distL="114300" distR="114300" simplePos="0" relativeHeight="251658240" behindDoc="1" locked="0" layoutInCell="1" allowOverlap="1" wp14:anchorId="2E73AA08" wp14:editId="264ECFDF">
            <wp:simplePos x="0" y="0"/>
            <wp:positionH relativeFrom="column">
              <wp:posOffset>5052060</wp:posOffset>
            </wp:positionH>
            <wp:positionV relativeFrom="paragraph">
              <wp:posOffset>635</wp:posOffset>
            </wp:positionV>
            <wp:extent cx="1934210" cy="1497330"/>
            <wp:effectExtent l="0" t="0" r="0" b="1270"/>
            <wp:wrapTight wrapText="bothSides">
              <wp:wrapPolygon edited="0">
                <wp:start x="0" y="0"/>
                <wp:lineTo x="0" y="21435"/>
                <wp:lineTo x="21416" y="21435"/>
                <wp:lineTo x="21416" y="0"/>
                <wp:lineTo x="0" y="0"/>
              </wp:wrapPolygon>
            </wp:wrapTight>
            <wp:docPr id="1" name="Picture 1" descr="A plate of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ioskon cutout.png"/>
                    <pic:cNvPicPr/>
                  </pic:nvPicPr>
                  <pic:blipFill>
                    <a:blip r:embed="rId7"/>
                    <a:stretch>
                      <a:fillRect/>
                    </a:stretch>
                  </pic:blipFill>
                  <pic:spPr>
                    <a:xfrm flipH="1">
                      <a:off x="0" y="0"/>
                      <a:ext cx="1934210" cy="1497330"/>
                    </a:xfrm>
                    <a:prstGeom prst="rect">
                      <a:avLst/>
                    </a:prstGeom>
                  </pic:spPr>
                </pic:pic>
              </a:graphicData>
            </a:graphic>
            <wp14:sizeRelH relativeFrom="page">
              <wp14:pctWidth>0</wp14:pctWidth>
            </wp14:sizeRelH>
            <wp14:sizeRelV relativeFrom="page">
              <wp14:pctHeight>0</wp14:pctHeight>
            </wp14:sizeRelV>
          </wp:anchor>
        </w:drawing>
      </w:r>
      <w:r w:rsidR="007379AD">
        <w:rPr>
          <w:b/>
          <w:noProof/>
          <w:sz w:val="32"/>
          <w:szCs w:val="32"/>
        </w:rPr>
        <w:drawing>
          <wp:anchor distT="0" distB="0" distL="114300" distR="114300" simplePos="0" relativeHeight="251659264" behindDoc="0" locked="0" layoutInCell="1" allowOverlap="1" wp14:anchorId="3889651F" wp14:editId="09F91834">
            <wp:simplePos x="0" y="0"/>
            <wp:positionH relativeFrom="column">
              <wp:posOffset>-716280</wp:posOffset>
            </wp:positionH>
            <wp:positionV relativeFrom="paragraph">
              <wp:posOffset>0</wp:posOffset>
            </wp:positionV>
            <wp:extent cx="1679575" cy="1497330"/>
            <wp:effectExtent l="0" t="0" r="0" b="1270"/>
            <wp:wrapSquare wrapText="bothSides"/>
            <wp:docPr id="2" name="Picture 2" descr="A person wearing sun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9-14 at 12.33.40.png"/>
                    <pic:cNvPicPr/>
                  </pic:nvPicPr>
                  <pic:blipFill>
                    <a:blip r:embed="rId8"/>
                    <a:stretch>
                      <a:fillRect/>
                    </a:stretch>
                  </pic:blipFill>
                  <pic:spPr>
                    <a:xfrm>
                      <a:off x="0" y="0"/>
                      <a:ext cx="1679575" cy="1497330"/>
                    </a:xfrm>
                    <a:prstGeom prst="rect">
                      <a:avLst/>
                    </a:prstGeom>
                  </pic:spPr>
                </pic:pic>
              </a:graphicData>
            </a:graphic>
            <wp14:sizeRelH relativeFrom="page">
              <wp14:pctWidth>0</wp14:pctWidth>
            </wp14:sizeRelH>
            <wp14:sizeRelV relativeFrom="page">
              <wp14:pctHeight>0</wp14:pctHeight>
            </wp14:sizeRelV>
          </wp:anchor>
        </w:drawing>
      </w:r>
      <w:r w:rsidR="00453A11">
        <w:rPr>
          <w:b/>
          <w:noProof/>
          <w:sz w:val="32"/>
          <w:szCs w:val="32"/>
        </w:rPr>
        <mc:AlternateContent>
          <mc:Choice Requires="wps">
            <w:drawing>
              <wp:anchor distT="0" distB="0" distL="114300" distR="114300" simplePos="0" relativeHeight="251660288" behindDoc="0" locked="0" layoutInCell="1" allowOverlap="1" wp14:anchorId="34223060" wp14:editId="1EA6902B">
                <wp:simplePos x="0" y="0"/>
                <wp:positionH relativeFrom="column">
                  <wp:posOffset>-94107</wp:posOffset>
                </wp:positionH>
                <wp:positionV relativeFrom="paragraph">
                  <wp:posOffset>121285</wp:posOffset>
                </wp:positionV>
                <wp:extent cx="972922" cy="343814"/>
                <wp:effectExtent l="0" t="0" r="5080" b="0"/>
                <wp:wrapNone/>
                <wp:docPr id="4" name="Text Box 4"/>
                <wp:cNvGraphicFramePr/>
                <a:graphic xmlns:a="http://schemas.openxmlformats.org/drawingml/2006/main">
                  <a:graphicData uri="http://schemas.microsoft.com/office/word/2010/wordprocessingShape">
                    <wps:wsp>
                      <wps:cNvSpPr txBox="1"/>
                      <wps:spPr>
                        <a:xfrm>
                          <a:off x="0" y="0"/>
                          <a:ext cx="972922" cy="343814"/>
                        </a:xfrm>
                        <a:prstGeom prst="rect">
                          <a:avLst/>
                        </a:prstGeom>
                        <a:solidFill>
                          <a:schemeClr val="lt1"/>
                        </a:solidFill>
                        <a:ln w="6350">
                          <a:noFill/>
                        </a:ln>
                      </wps:spPr>
                      <wps:txbx>
                        <w:txbxContent>
                          <w:p w14:paraId="444A298F" w14:textId="77777777" w:rsidR="000E6366" w:rsidRPr="001C1730" w:rsidRDefault="000E6366">
                            <w:pPr>
                              <w:rPr>
                                <w:b/>
                                <w:bCs/>
                                <w:sz w:val="28"/>
                                <w:szCs w:val="28"/>
                              </w:rPr>
                            </w:pPr>
                            <w:r w:rsidRPr="001C1730">
                              <w:rPr>
                                <w:b/>
                                <w:bCs/>
                                <w:sz w:val="28"/>
                                <w:szCs w:val="28"/>
                              </w:rPr>
                              <w:t>Dr. Coral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223060" id="_x0000_t202" coordsize="21600,21600" o:spt="202" path="m,l,21600r21600,l21600,xe">
                <v:stroke joinstyle="miter"/>
                <v:path gradientshapeok="t" o:connecttype="rect"/>
              </v:shapetype>
              <v:shape id="Text Box 4" o:spid="_x0000_s1026" type="#_x0000_t202" style="position:absolute;left:0;text-align:left;margin-left:-7.4pt;margin-top:9.55pt;width:76.6pt;height:27.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" fillcolor="white [3201]" stroked="f" strokeweight=".5pt">
                <v:textbox>
                  <w:txbxContent>
                    <w:p w14:paraId="444A298F" w14:textId="77777777" w:rsidR="000E6366" w:rsidRPr="001C1730" w:rsidRDefault="000E6366">
                      <w:pPr>
                        <w:rPr>
                          <w:b/>
                          <w:bCs/>
                          <w:sz w:val="28"/>
                          <w:szCs w:val="28"/>
                        </w:rPr>
                      </w:pPr>
                      <w:r w:rsidRPr="001C1730">
                        <w:rPr>
                          <w:b/>
                          <w:bCs/>
                          <w:sz w:val="28"/>
                          <w:szCs w:val="28"/>
                        </w:rPr>
                        <w:t>Dr. Coral</w:t>
                      </w:r>
                    </w:p>
                  </w:txbxContent>
                </v:textbox>
              </v:shape>
            </w:pict>
          </mc:Fallback>
        </mc:AlternateContent>
      </w:r>
      <w:r w:rsidR="00F27226" w:rsidRPr="00231CAF">
        <w:rPr>
          <w:b/>
          <w:sz w:val="32"/>
          <w:szCs w:val="32"/>
        </w:rPr>
        <w:softHyphen/>
      </w:r>
      <w:r w:rsidR="00F27226" w:rsidRPr="00231CAF">
        <w:rPr>
          <w:b/>
          <w:sz w:val="32"/>
          <w:szCs w:val="32"/>
        </w:rPr>
        <w:softHyphen/>
      </w:r>
      <w:r w:rsidR="00B57576" w:rsidRPr="00231CAF">
        <w:rPr>
          <w:b/>
          <w:sz w:val="32"/>
          <w:szCs w:val="32"/>
        </w:rPr>
        <w:t>Anderson B. Mayfield, Ph.D. “</w:t>
      </w:r>
      <w:r w:rsidR="00B57576" w:rsidRPr="00231CAF">
        <w:rPr>
          <w:rFonts w:ascii="Arial Unicode MS" w:hAnsi="Arial Unicode MS" w:cs="ArialMT"/>
          <w:sz w:val="32"/>
          <w:szCs w:val="32"/>
          <w:lang w:bidi="en-US"/>
        </w:rPr>
        <w:t>安德森”</w:t>
      </w:r>
    </w:p>
    <w:p w14:paraId="0493D556" w14:textId="77777777" w:rsidR="00453A11" w:rsidRDefault="00B722B5" w:rsidP="00525EBE">
      <w:pPr>
        <w:jc w:val="center"/>
        <w:rPr>
          <w:sz w:val="26"/>
          <w:szCs w:val="26"/>
        </w:rPr>
      </w:pPr>
      <w:r>
        <w:rPr>
          <w:sz w:val="26"/>
          <w:szCs w:val="26"/>
        </w:rPr>
        <w:t>Assistant scientist at</w:t>
      </w:r>
      <w:r w:rsidRPr="00B722B5">
        <w:rPr>
          <w:sz w:val="26"/>
          <w:szCs w:val="26"/>
        </w:rPr>
        <w:t xml:space="preserve"> </w:t>
      </w:r>
      <w:r>
        <w:rPr>
          <w:sz w:val="26"/>
          <w:szCs w:val="26"/>
        </w:rPr>
        <w:t>the</w:t>
      </w:r>
      <w:r w:rsidR="00453A11">
        <w:rPr>
          <w:sz w:val="26"/>
          <w:szCs w:val="26"/>
        </w:rPr>
        <w:t>:</w:t>
      </w:r>
    </w:p>
    <w:p w14:paraId="366BFDF0" w14:textId="77777777" w:rsidR="00453A11" w:rsidRDefault="00453A11" w:rsidP="00453A11">
      <w:pPr>
        <w:jc w:val="center"/>
        <w:rPr>
          <w:bCs/>
          <w:sz w:val="26"/>
          <w:szCs w:val="26"/>
        </w:rPr>
      </w:pPr>
      <w:r>
        <w:rPr>
          <w:sz w:val="26"/>
          <w:szCs w:val="26"/>
        </w:rPr>
        <w:t>1)</w:t>
      </w:r>
      <w:r w:rsidR="00B722B5" w:rsidRPr="00B722B5">
        <w:rPr>
          <w:sz w:val="26"/>
          <w:szCs w:val="26"/>
        </w:rPr>
        <w:t> </w:t>
      </w:r>
      <w:r w:rsidR="00B722B5" w:rsidRPr="00B722B5">
        <w:rPr>
          <w:bCs/>
          <w:sz w:val="26"/>
          <w:szCs w:val="26"/>
        </w:rPr>
        <w:t xml:space="preserve">Cooperative Institute for Marine </w:t>
      </w:r>
      <w:r w:rsidR="00607357">
        <w:rPr>
          <w:bCs/>
          <w:sz w:val="26"/>
          <w:szCs w:val="26"/>
        </w:rPr>
        <w:t>&amp;</w:t>
      </w:r>
      <w:r w:rsidR="00B722B5" w:rsidRPr="00B722B5">
        <w:rPr>
          <w:bCs/>
          <w:sz w:val="26"/>
          <w:szCs w:val="26"/>
        </w:rPr>
        <w:t xml:space="preserve"> Atmospheric Studies</w:t>
      </w:r>
      <w:r w:rsidR="002A17C1">
        <w:rPr>
          <w:bCs/>
          <w:sz w:val="26"/>
          <w:szCs w:val="26"/>
        </w:rPr>
        <w:t xml:space="preserve"> of the</w:t>
      </w:r>
      <w:r w:rsidR="00B722B5">
        <w:rPr>
          <w:bCs/>
          <w:sz w:val="26"/>
          <w:szCs w:val="26"/>
        </w:rPr>
        <w:t xml:space="preserve"> University of Miami</w:t>
      </w:r>
      <w:r w:rsidR="002A17C1">
        <w:rPr>
          <w:bCs/>
          <w:sz w:val="26"/>
          <w:szCs w:val="26"/>
        </w:rPr>
        <w:t xml:space="preserve"> </w:t>
      </w:r>
      <w:r>
        <w:rPr>
          <w:bCs/>
          <w:sz w:val="26"/>
          <w:szCs w:val="26"/>
        </w:rPr>
        <w:t>and</w:t>
      </w:r>
    </w:p>
    <w:p w14:paraId="67F9B4C8" w14:textId="77777777" w:rsidR="00EE3BAA" w:rsidRDefault="00453A11" w:rsidP="00525EBE">
      <w:pPr>
        <w:jc w:val="center"/>
        <w:rPr>
          <w:sz w:val="26"/>
          <w:szCs w:val="26"/>
        </w:rPr>
      </w:pPr>
      <w:r>
        <w:rPr>
          <w:bCs/>
          <w:sz w:val="26"/>
          <w:szCs w:val="26"/>
        </w:rPr>
        <w:t>2)</w:t>
      </w:r>
      <w:r w:rsidR="002A17C1">
        <w:rPr>
          <w:bCs/>
          <w:sz w:val="26"/>
          <w:szCs w:val="26"/>
        </w:rPr>
        <w:t xml:space="preserve"> </w:t>
      </w:r>
      <w:r w:rsidR="00B722B5">
        <w:rPr>
          <w:bCs/>
          <w:sz w:val="26"/>
          <w:szCs w:val="26"/>
        </w:rPr>
        <w:t>N</w:t>
      </w:r>
      <w:r w:rsidR="009F6FBC">
        <w:rPr>
          <w:bCs/>
          <w:sz w:val="26"/>
          <w:szCs w:val="26"/>
        </w:rPr>
        <w:t>ational Ocean</w:t>
      </w:r>
      <w:r w:rsidR="00591E72">
        <w:rPr>
          <w:bCs/>
          <w:sz w:val="26"/>
          <w:szCs w:val="26"/>
        </w:rPr>
        <w:t>ic</w:t>
      </w:r>
      <w:r w:rsidR="009F6FBC">
        <w:rPr>
          <w:bCs/>
          <w:sz w:val="26"/>
          <w:szCs w:val="26"/>
        </w:rPr>
        <w:t xml:space="preserve"> &amp; Atmospheric </w:t>
      </w:r>
      <w:r w:rsidR="002A17C1">
        <w:rPr>
          <w:bCs/>
          <w:sz w:val="26"/>
          <w:szCs w:val="26"/>
        </w:rPr>
        <w:t>Administration</w:t>
      </w:r>
      <w:r w:rsidR="00525EBE">
        <w:rPr>
          <w:sz w:val="26"/>
          <w:szCs w:val="26"/>
        </w:rPr>
        <w:t xml:space="preserve">      </w:t>
      </w:r>
    </w:p>
    <w:p w14:paraId="71993944" w14:textId="77777777" w:rsidR="00446989" w:rsidRPr="000A042B" w:rsidRDefault="00525EBE" w:rsidP="00525EBE">
      <w:pPr>
        <w:jc w:val="center"/>
        <w:rPr>
          <w:sz w:val="26"/>
          <w:szCs w:val="26"/>
        </w:rPr>
      </w:pPr>
      <w:r>
        <w:rPr>
          <w:sz w:val="26"/>
          <w:szCs w:val="26"/>
        </w:rPr>
        <w:t xml:space="preserve">                                              </w:t>
      </w:r>
    </w:p>
    <w:p w14:paraId="1E36D307" w14:textId="77777777" w:rsidR="00FC26F5" w:rsidRPr="00FC26F5" w:rsidRDefault="00EE3BAA" w:rsidP="00FC26F5">
      <w:pPr>
        <w:jc w:val="center"/>
        <w:rPr>
          <w:sz w:val="26"/>
          <w:szCs w:val="26"/>
        </w:rPr>
      </w:pPr>
      <w:r w:rsidRPr="00FC26F5">
        <w:rPr>
          <w:b/>
          <w:bCs/>
          <w:sz w:val="26"/>
          <w:szCs w:val="26"/>
        </w:rPr>
        <w:t xml:space="preserve">Website: </w:t>
      </w:r>
      <w:hyperlink r:id="rId9" w:history="1">
        <w:r w:rsidRPr="00FC26F5">
          <w:rPr>
            <w:rStyle w:val="Hyperlink"/>
            <w:b/>
            <w:bCs/>
            <w:sz w:val="26"/>
            <w:szCs w:val="26"/>
          </w:rPr>
          <w:t>http://coralreefdiagnostics.com</w:t>
        </w:r>
      </w:hyperlink>
    </w:p>
    <w:p w14:paraId="384A679E" w14:textId="77777777" w:rsidR="006832DA" w:rsidRPr="00EE3BAA" w:rsidRDefault="006832DA" w:rsidP="006763CF">
      <w:pPr>
        <w:rPr>
          <w:bCs/>
          <w:sz w:val="26"/>
          <w:szCs w:val="26"/>
        </w:rPr>
      </w:pPr>
      <w:r w:rsidRPr="00EE3BAA">
        <w:rPr>
          <w:b/>
          <w:bCs/>
          <w:sz w:val="26"/>
          <w:szCs w:val="26"/>
        </w:rPr>
        <w:t>Email</w:t>
      </w:r>
      <w:r w:rsidRPr="00EE3BAA">
        <w:rPr>
          <w:bCs/>
          <w:sz w:val="26"/>
          <w:szCs w:val="26"/>
        </w:rPr>
        <w:t xml:space="preserve">: </w:t>
      </w:r>
      <w:hyperlink r:id="rId10" w:history="1">
        <w:r w:rsidR="001C1730" w:rsidRPr="00614C69">
          <w:rPr>
            <w:rStyle w:val="Hyperlink"/>
            <w:bCs/>
            <w:sz w:val="26"/>
            <w:szCs w:val="26"/>
          </w:rPr>
          <w:t>anderson.mayfield@noaa.gov</w:t>
        </w:r>
      </w:hyperlink>
      <w:r w:rsidR="001C1730">
        <w:rPr>
          <w:rStyle w:val="Hyperlink"/>
          <w:bCs/>
          <w:sz w:val="26"/>
          <w:szCs w:val="26"/>
        </w:rPr>
        <w:t xml:space="preserve"> </w:t>
      </w:r>
      <w:r w:rsidRPr="00EE3BAA">
        <w:rPr>
          <w:bCs/>
          <w:sz w:val="26"/>
          <w:szCs w:val="26"/>
        </w:rPr>
        <w:t xml:space="preserve">or </w:t>
      </w:r>
      <w:hyperlink r:id="rId11" w:history="1">
        <w:r w:rsidRPr="00EE3BAA">
          <w:rPr>
            <w:rStyle w:val="Hyperlink"/>
            <w:bCs/>
            <w:sz w:val="26"/>
            <w:szCs w:val="26"/>
          </w:rPr>
          <w:t>abm64@miami.edu</w:t>
        </w:r>
      </w:hyperlink>
      <w:r w:rsidRPr="00EE3BAA">
        <w:rPr>
          <w:bCs/>
          <w:sz w:val="26"/>
          <w:szCs w:val="26"/>
        </w:rPr>
        <w:t xml:space="preserve">        </w:t>
      </w:r>
    </w:p>
    <w:p w14:paraId="1975FB75" w14:textId="77777777" w:rsidR="002A17C1" w:rsidRPr="00EE3BAA" w:rsidRDefault="002A17C1" w:rsidP="002A17C1">
      <w:pPr>
        <w:rPr>
          <w:sz w:val="26"/>
          <w:szCs w:val="26"/>
        </w:rPr>
      </w:pPr>
      <w:r w:rsidRPr="00EE3BAA">
        <w:rPr>
          <w:b/>
          <w:bCs/>
          <w:sz w:val="26"/>
          <w:szCs w:val="26"/>
        </w:rPr>
        <w:t>Physical address</w:t>
      </w:r>
      <w:r w:rsidRPr="00EE3BAA">
        <w:rPr>
          <w:sz w:val="26"/>
          <w:szCs w:val="26"/>
        </w:rPr>
        <w:t xml:space="preserve">: </w:t>
      </w:r>
      <w:r w:rsidR="009F6FBC" w:rsidRPr="00EE3BAA">
        <w:rPr>
          <w:sz w:val="26"/>
          <w:szCs w:val="26"/>
        </w:rPr>
        <w:t>Atlantic Ocean</w:t>
      </w:r>
      <w:r w:rsidRPr="00EE3BAA">
        <w:rPr>
          <w:sz w:val="26"/>
          <w:szCs w:val="26"/>
        </w:rPr>
        <w:t>ographic</w:t>
      </w:r>
      <w:r w:rsidR="009F6FBC" w:rsidRPr="00EE3BAA">
        <w:rPr>
          <w:sz w:val="26"/>
          <w:szCs w:val="26"/>
        </w:rPr>
        <w:t xml:space="preserve"> </w:t>
      </w:r>
      <w:r w:rsidRPr="00EE3BAA">
        <w:rPr>
          <w:sz w:val="26"/>
          <w:szCs w:val="26"/>
        </w:rPr>
        <w:t>and</w:t>
      </w:r>
      <w:r w:rsidR="009F6FBC" w:rsidRPr="00EE3BAA">
        <w:rPr>
          <w:sz w:val="26"/>
          <w:szCs w:val="26"/>
        </w:rPr>
        <w:t xml:space="preserve"> Meteorological Laboratory</w:t>
      </w:r>
      <w:r w:rsidRPr="00EE3BAA">
        <w:rPr>
          <w:sz w:val="26"/>
          <w:szCs w:val="26"/>
        </w:rPr>
        <w:t xml:space="preserve"> (NOAA)</w:t>
      </w:r>
      <w:r w:rsidR="00646A5B" w:rsidRPr="00EE3BAA">
        <w:rPr>
          <w:sz w:val="26"/>
          <w:szCs w:val="26"/>
        </w:rPr>
        <w:t xml:space="preserve"> </w:t>
      </w:r>
    </w:p>
    <w:p w14:paraId="5E3C6FEC" w14:textId="77777777" w:rsidR="00646A5B" w:rsidRPr="00EE3BAA" w:rsidRDefault="002A17C1" w:rsidP="002A17C1">
      <w:pPr>
        <w:rPr>
          <w:sz w:val="26"/>
          <w:szCs w:val="26"/>
        </w:rPr>
      </w:pPr>
      <w:r w:rsidRPr="00EE3BAA">
        <w:rPr>
          <w:sz w:val="26"/>
          <w:szCs w:val="26"/>
        </w:rPr>
        <w:t xml:space="preserve">                              </w:t>
      </w:r>
      <w:r w:rsidR="009F6FBC" w:rsidRPr="00EE3BAA">
        <w:rPr>
          <w:sz w:val="26"/>
          <w:szCs w:val="26"/>
        </w:rPr>
        <w:t>4301 Rickenbacker</w:t>
      </w:r>
      <w:r w:rsidRPr="00EE3BAA">
        <w:rPr>
          <w:sz w:val="26"/>
          <w:szCs w:val="26"/>
        </w:rPr>
        <w:t xml:space="preserve"> </w:t>
      </w:r>
      <w:r w:rsidR="009F6FBC" w:rsidRPr="00EE3BAA">
        <w:rPr>
          <w:sz w:val="26"/>
          <w:szCs w:val="26"/>
        </w:rPr>
        <w:t>Causeway, Miami, FL 33149 USA</w:t>
      </w:r>
      <w:r w:rsidR="00646A5B" w:rsidRPr="00EE3BAA">
        <w:rPr>
          <w:sz w:val="26"/>
          <w:szCs w:val="26"/>
        </w:rPr>
        <w:t xml:space="preserve"> </w:t>
      </w:r>
    </w:p>
    <w:p w14:paraId="4F9EA852" w14:textId="77777777" w:rsidR="00C537A2" w:rsidRPr="00D62FC2" w:rsidRDefault="00C537A2" w:rsidP="000A042B">
      <w:pPr>
        <w:jc w:val="center"/>
        <w:rPr>
          <w:bCs/>
          <w:szCs w:val="32"/>
        </w:rPr>
      </w:pPr>
    </w:p>
    <w:p w14:paraId="14AC27BC" w14:textId="77777777" w:rsidR="00646A5B" w:rsidRPr="006D6EC8" w:rsidRDefault="006E3347" w:rsidP="006D6EC8">
      <w:pPr>
        <w:jc w:val="center"/>
        <w:rPr>
          <w:b/>
          <w:bCs/>
          <w:szCs w:val="32"/>
        </w:rPr>
      </w:pPr>
      <w:r>
        <w:rPr>
          <w:b/>
          <w:sz w:val="32"/>
        </w:rPr>
        <w:t xml:space="preserve">      </w:t>
      </w:r>
      <w:r w:rsidR="00646A5B" w:rsidRPr="006D6EC8">
        <w:rPr>
          <w:b/>
          <w:sz w:val="32"/>
        </w:rPr>
        <w:t>Education</w:t>
      </w:r>
    </w:p>
    <w:p w14:paraId="2B7D17E3" w14:textId="77777777" w:rsidR="00646A5B" w:rsidRDefault="00646A5B" w:rsidP="00646A5B">
      <w:r w:rsidRPr="00D23480">
        <w:rPr>
          <w:b/>
        </w:rPr>
        <w:t>University of Hawaii, Manoa</w:t>
      </w:r>
      <w:r w:rsidRPr="00D23480">
        <w:t xml:space="preserve">, </w:t>
      </w:r>
      <w:r w:rsidRPr="00D23480">
        <w:rPr>
          <w:b/>
          <w:i/>
        </w:rPr>
        <w:t>Department of Zoology</w:t>
      </w:r>
      <w:r w:rsidRPr="00D23480">
        <w:t xml:space="preserve">, Honolulu, Hawaii. </w:t>
      </w:r>
      <w:r w:rsidRPr="008B5AA0">
        <w:rPr>
          <w:b/>
        </w:rPr>
        <w:t>Ph.D</w:t>
      </w:r>
      <w:r w:rsidRPr="0038082D">
        <w:rPr>
          <w:b/>
        </w:rPr>
        <w:t>.</w:t>
      </w:r>
      <w:r w:rsidRPr="00D23480">
        <w:t xml:space="preserve">, </w:t>
      </w:r>
      <w:r w:rsidRPr="00B14F69">
        <w:rPr>
          <w:b/>
          <w:i/>
        </w:rPr>
        <w:t>Zoology</w:t>
      </w:r>
      <w:r w:rsidRPr="00D23480">
        <w:t xml:space="preserve">. Fall 2009. </w:t>
      </w:r>
    </w:p>
    <w:p w14:paraId="790A28F7" w14:textId="77777777" w:rsidR="008B5AA0" w:rsidRPr="00D23480" w:rsidRDefault="00E02F92" w:rsidP="00646A5B">
      <w:r>
        <w:t xml:space="preserve">          </w:t>
      </w:r>
      <w:r w:rsidR="008B5AA0">
        <w:t xml:space="preserve">Supervisor: </w:t>
      </w:r>
      <w:r>
        <w:t>Dr</w:t>
      </w:r>
      <w:r w:rsidR="008B5AA0">
        <w:t>. Ruth D. Gates</w:t>
      </w:r>
      <w:r>
        <w:t>, University of Hawaii, Manoa/Hawaii Institute of Marine Biology</w:t>
      </w:r>
    </w:p>
    <w:p w14:paraId="15D29334" w14:textId="77777777" w:rsidR="00646A5B" w:rsidRDefault="00646A5B" w:rsidP="00646A5B">
      <w:r w:rsidRPr="00D23480">
        <w:rPr>
          <w:b/>
        </w:rPr>
        <w:t>University of Hawaii, Manoa</w:t>
      </w:r>
      <w:r w:rsidRPr="00D23480">
        <w:t xml:space="preserve">, </w:t>
      </w:r>
      <w:r w:rsidRPr="00D23480">
        <w:rPr>
          <w:b/>
          <w:i/>
        </w:rPr>
        <w:t>Department of Zoology</w:t>
      </w:r>
      <w:r w:rsidRPr="00D23480">
        <w:t xml:space="preserve">, Honolulu, Hawaii. </w:t>
      </w:r>
      <w:r w:rsidRPr="008B5AA0">
        <w:rPr>
          <w:b/>
        </w:rPr>
        <w:t>M.S</w:t>
      </w:r>
      <w:r w:rsidRPr="0038082D">
        <w:rPr>
          <w:b/>
        </w:rPr>
        <w:t>.</w:t>
      </w:r>
      <w:r w:rsidRPr="00D23480">
        <w:t xml:space="preserve">, </w:t>
      </w:r>
      <w:r w:rsidRPr="00B14F69">
        <w:rPr>
          <w:b/>
          <w:i/>
        </w:rPr>
        <w:t>Zoology</w:t>
      </w:r>
      <w:r w:rsidRPr="00D23480">
        <w:t xml:space="preserve">. Fall 2007. </w:t>
      </w:r>
    </w:p>
    <w:p w14:paraId="4A65F4F3" w14:textId="77777777" w:rsidR="00E02F92" w:rsidRPr="00D23480" w:rsidRDefault="00E02F92" w:rsidP="00E02F92">
      <w:r>
        <w:t xml:space="preserve">          Supervisor: Dr. Ruth D. Gates, University of Hawaii, Manoa/Hawaii Institute of Marine Biology</w:t>
      </w:r>
    </w:p>
    <w:p w14:paraId="4472FDEC" w14:textId="77777777" w:rsidR="00646A5B" w:rsidRPr="00D23480" w:rsidRDefault="00646A5B">
      <w:r w:rsidRPr="00D23480">
        <w:rPr>
          <w:b/>
          <w:bCs/>
        </w:rPr>
        <w:t>Duke University</w:t>
      </w:r>
      <w:r w:rsidRPr="00D23480">
        <w:t xml:space="preserve">, Durham, North Carolina. </w:t>
      </w:r>
      <w:r w:rsidRPr="00CD65E4">
        <w:rPr>
          <w:b/>
        </w:rPr>
        <w:t>B.S</w:t>
      </w:r>
      <w:r w:rsidRPr="00A0033A">
        <w:rPr>
          <w:b/>
        </w:rPr>
        <w:t>.</w:t>
      </w:r>
      <w:r w:rsidRPr="007964D1">
        <w:rPr>
          <w:b/>
        </w:rPr>
        <w:t>,</w:t>
      </w:r>
      <w:r w:rsidRPr="00D23480">
        <w:t xml:space="preserve"> </w:t>
      </w:r>
      <w:r w:rsidRPr="00B14F69">
        <w:rPr>
          <w:b/>
          <w:i/>
        </w:rPr>
        <w:t>Biology</w:t>
      </w:r>
      <w:r w:rsidRPr="00D23480">
        <w:t>. Fall 2003. GPA: 3.8/4.0 (</w:t>
      </w:r>
      <w:r w:rsidRPr="00D23480">
        <w:rPr>
          <w:i/>
        </w:rPr>
        <w:t>magna cum laude</w:t>
      </w:r>
      <w:r w:rsidRPr="00D23480">
        <w:t>)</w:t>
      </w:r>
    </w:p>
    <w:p w14:paraId="0A8412F1" w14:textId="77777777" w:rsidR="00646A5B" w:rsidRPr="00D23480" w:rsidRDefault="00646A5B" w:rsidP="00957EB9">
      <w:pPr>
        <w:ind w:firstLine="720"/>
      </w:pPr>
      <w:r w:rsidRPr="00D23480">
        <w:rPr>
          <w:b/>
          <w:bCs/>
        </w:rPr>
        <w:t>James Cook University</w:t>
      </w:r>
      <w:r w:rsidRPr="00D23480">
        <w:t>, Townsville, Australia (</w:t>
      </w:r>
      <w:r w:rsidR="008E7CDF">
        <w:t>s</w:t>
      </w:r>
      <w:r w:rsidRPr="00D23480">
        <w:t xml:space="preserve">tudy </w:t>
      </w:r>
      <w:r w:rsidR="008E7CDF">
        <w:t>a</w:t>
      </w:r>
      <w:r w:rsidRPr="00D23480">
        <w:t xml:space="preserve">broad). Fall 2003. </w:t>
      </w:r>
    </w:p>
    <w:p w14:paraId="07D7509E" w14:textId="77777777" w:rsidR="00646A5B" w:rsidRPr="00D23480" w:rsidRDefault="00646A5B" w:rsidP="00957EB9">
      <w:pPr>
        <w:ind w:firstLine="720"/>
      </w:pPr>
      <w:r w:rsidRPr="00D23480">
        <w:rPr>
          <w:b/>
          <w:bCs/>
        </w:rPr>
        <w:t xml:space="preserve">Bermuda </w:t>
      </w:r>
      <w:r w:rsidR="00733A80">
        <w:rPr>
          <w:b/>
          <w:bCs/>
        </w:rPr>
        <w:t>Institute of Oceans Sciences</w:t>
      </w:r>
      <w:r w:rsidRPr="00D23480">
        <w:t>, Bermuda (</w:t>
      </w:r>
      <w:r w:rsidR="008E7CDF">
        <w:t>s</w:t>
      </w:r>
      <w:r w:rsidRPr="00D23480">
        <w:t xml:space="preserve">tudy </w:t>
      </w:r>
      <w:r w:rsidR="008E7CDF">
        <w:t>a</w:t>
      </w:r>
      <w:r w:rsidRPr="00D23480">
        <w:t>broad). Spring 2003</w:t>
      </w:r>
      <w:r w:rsidR="00727780">
        <w:t>.</w:t>
      </w:r>
      <w:r w:rsidRPr="00D23480">
        <w:t xml:space="preserve"> </w:t>
      </w:r>
    </w:p>
    <w:p w14:paraId="6A3C5F30" w14:textId="77777777" w:rsidR="00646A5B" w:rsidRPr="00D23480" w:rsidRDefault="00646A5B" w:rsidP="00957EB9">
      <w:pPr>
        <w:ind w:firstLine="720"/>
      </w:pPr>
      <w:r w:rsidRPr="00D23480">
        <w:rPr>
          <w:b/>
          <w:bCs/>
        </w:rPr>
        <w:t>Duke University Marine Laboratory</w:t>
      </w:r>
      <w:r w:rsidRPr="00D23480">
        <w:t>, Beaufort, North Carolina. Spring 2003.</w:t>
      </w:r>
    </w:p>
    <w:p w14:paraId="291CB192" w14:textId="77777777" w:rsidR="00646A5B" w:rsidRPr="00D23480" w:rsidRDefault="003D756B">
      <w:r>
        <w:t xml:space="preserve">     </w:t>
      </w:r>
      <w:r w:rsidR="00646A5B" w:rsidRPr="00D23480">
        <w:t xml:space="preserve">Financed 100% of undergraduate education through employment and early graduation. </w:t>
      </w:r>
    </w:p>
    <w:p w14:paraId="4CD4EE8D" w14:textId="77777777" w:rsidR="00591E72" w:rsidRDefault="00591E72" w:rsidP="00591E72">
      <w:pPr>
        <w:pStyle w:val="Heading1"/>
        <w:jc w:val="center"/>
        <w:rPr>
          <w:rFonts w:ascii="Times New Roman" w:hAnsi="Times New Roman"/>
          <w:sz w:val="32"/>
        </w:rPr>
      </w:pPr>
    </w:p>
    <w:p w14:paraId="1FD08020" w14:textId="77777777" w:rsidR="00591E72" w:rsidRPr="00591E72" w:rsidRDefault="00591E72" w:rsidP="00591E72">
      <w:pPr>
        <w:pStyle w:val="Heading1"/>
        <w:jc w:val="center"/>
        <w:rPr>
          <w:rFonts w:ascii="Times New Roman" w:hAnsi="Times New Roman"/>
          <w:sz w:val="32"/>
        </w:rPr>
      </w:pPr>
      <w:r>
        <w:rPr>
          <w:rFonts w:ascii="Times New Roman" w:hAnsi="Times New Roman"/>
          <w:sz w:val="32"/>
        </w:rPr>
        <w:t>Professional</w:t>
      </w:r>
      <w:r w:rsidRPr="00591E72">
        <w:rPr>
          <w:rFonts w:ascii="Times New Roman" w:hAnsi="Times New Roman"/>
          <w:sz w:val="32"/>
        </w:rPr>
        <w:t xml:space="preserve"> research experience</w:t>
      </w:r>
    </w:p>
    <w:p w14:paraId="1CD00A7E" w14:textId="77777777" w:rsidR="00591E72" w:rsidRDefault="00591E72" w:rsidP="00591E72">
      <w:pPr>
        <w:pStyle w:val="Heading1"/>
        <w:ind w:firstLine="0"/>
        <w:rPr>
          <w:rFonts w:ascii="Times New Roman" w:hAnsi="Times New Roman"/>
          <w:sz w:val="24"/>
        </w:rPr>
      </w:pPr>
      <w:r w:rsidRPr="00591E72">
        <w:rPr>
          <w:rFonts w:ascii="Times New Roman" w:hAnsi="Times New Roman"/>
          <w:sz w:val="24"/>
        </w:rPr>
        <w:t xml:space="preserve">National Oceanic &amp; Atmospheric </w:t>
      </w:r>
      <w:r w:rsidR="002A17C1">
        <w:rPr>
          <w:rFonts w:ascii="Times New Roman" w:hAnsi="Times New Roman"/>
          <w:sz w:val="24"/>
        </w:rPr>
        <w:t>Administration</w:t>
      </w:r>
      <w:r w:rsidRPr="00591E72">
        <w:rPr>
          <w:rFonts w:ascii="Times New Roman" w:hAnsi="Times New Roman"/>
          <w:sz w:val="24"/>
        </w:rPr>
        <w:t xml:space="preserve"> (NOAA)/Cooperative Institute for Marine &amp; </w:t>
      </w:r>
    </w:p>
    <w:p w14:paraId="742F4675" w14:textId="77777777" w:rsidR="00646A5B" w:rsidRDefault="00591E72" w:rsidP="00591E72">
      <w:pPr>
        <w:pStyle w:val="Heading1"/>
        <w:rPr>
          <w:rFonts w:ascii="Times New Roman" w:hAnsi="Times New Roman"/>
          <w:b w:val="0"/>
          <w:sz w:val="24"/>
        </w:rPr>
      </w:pPr>
      <w:r w:rsidRPr="00591E72">
        <w:rPr>
          <w:rFonts w:ascii="Times New Roman" w:hAnsi="Times New Roman"/>
          <w:sz w:val="24"/>
        </w:rPr>
        <w:t>Atmospheric Studies (CIMAS; University of Miami)</w:t>
      </w:r>
      <w:r>
        <w:rPr>
          <w:rFonts w:ascii="Times New Roman" w:hAnsi="Times New Roman"/>
          <w:b w:val="0"/>
          <w:sz w:val="24"/>
        </w:rPr>
        <w:t xml:space="preserve">, </w:t>
      </w:r>
      <w:r w:rsidRPr="00591E72">
        <w:rPr>
          <w:rFonts w:ascii="Times New Roman" w:hAnsi="Times New Roman"/>
          <w:b w:val="0"/>
          <w:i/>
          <w:sz w:val="24"/>
        </w:rPr>
        <w:t>assistant scientist</w:t>
      </w:r>
      <w:r>
        <w:rPr>
          <w:rFonts w:ascii="Times New Roman" w:hAnsi="Times New Roman"/>
          <w:b w:val="0"/>
          <w:sz w:val="24"/>
        </w:rPr>
        <w:t>, Apr. 2019-present.</w:t>
      </w:r>
    </w:p>
    <w:p w14:paraId="54AEE9AB" w14:textId="77777777" w:rsidR="00591E72" w:rsidRPr="00591E72" w:rsidRDefault="00591E72" w:rsidP="00591E72"/>
    <w:p w14:paraId="55472601" w14:textId="77777777" w:rsidR="00646A5B" w:rsidRPr="00591E72" w:rsidRDefault="00E913B6" w:rsidP="00646A5B">
      <w:pPr>
        <w:pStyle w:val="Heading1"/>
        <w:jc w:val="center"/>
        <w:rPr>
          <w:rFonts w:ascii="Times New Roman" w:hAnsi="Times New Roman"/>
          <w:sz w:val="32"/>
        </w:rPr>
      </w:pPr>
      <w:r w:rsidRPr="00591E72">
        <w:rPr>
          <w:rFonts w:ascii="Times New Roman" w:hAnsi="Times New Roman"/>
          <w:sz w:val="32"/>
        </w:rPr>
        <w:t>Postdoctoral</w:t>
      </w:r>
      <w:r w:rsidR="00646A5B" w:rsidRPr="00591E72">
        <w:rPr>
          <w:rFonts w:ascii="Times New Roman" w:hAnsi="Times New Roman"/>
          <w:sz w:val="32"/>
        </w:rPr>
        <w:t xml:space="preserve"> </w:t>
      </w:r>
      <w:r w:rsidR="003C6CBF" w:rsidRPr="00591E72">
        <w:rPr>
          <w:rFonts w:ascii="Times New Roman" w:hAnsi="Times New Roman"/>
          <w:sz w:val="32"/>
        </w:rPr>
        <w:t xml:space="preserve">research </w:t>
      </w:r>
      <w:r w:rsidR="00646A5B" w:rsidRPr="00591E72">
        <w:rPr>
          <w:rFonts w:ascii="Times New Roman" w:hAnsi="Times New Roman"/>
          <w:sz w:val="32"/>
        </w:rPr>
        <w:t>experience</w:t>
      </w:r>
    </w:p>
    <w:p w14:paraId="2589C8E2" w14:textId="77777777" w:rsidR="00B722B5" w:rsidRDefault="00A44C69" w:rsidP="003D644A">
      <w:r>
        <w:rPr>
          <w:b/>
        </w:rPr>
        <w:t>Khaled bin Sultan Living</w:t>
      </w:r>
      <w:r w:rsidR="003D644A" w:rsidRPr="003D644A">
        <w:rPr>
          <w:b/>
        </w:rPr>
        <w:t xml:space="preserve"> Oceans Foundation</w:t>
      </w:r>
      <w:r w:rsidR="007964D1">
        <w:rPr>
          <w:b/>
        </w:rPr>
        <w:t xml:space="preserve"> (LOF)</w:t>
      </w:r>
      <w:r w:rsidR="003D644A">
        <w:t xml:space="preserve">, </w:t>
      </w:r>
      <w:r w:rsidR="003D644A" w:rsidRPr="00D23480">
        <w:rPr>
          <w:i/>
        </w:rPr>
        <w:t>postdoctoral researcher</w:t>
      </w:r>
      <w:r w:rsidR="003D644A">
        <w:rPr>
          <w:i/>
        </w:rPr>
        <w:t xml:space="preserve">, </w:t>
      </w:r>
      <w:r w:rsidR="00526E44">
        <w:t>Jan. 2013-</w:t>
      </w:r>
      <w:r w:rsidR="00B722B5">
        <w:t xml:space="preserve">Mar. </w:t>
      </w:r>
    </w:p>
    <w:p w14:paraId="31EC5BBF" w14:textId="77777777" w:rsidR="00B722B5" w:rsidRDefault="00B722B5" w:rsidP="00B722B5">
      <w:pPr>
        <w:ind w:firstLine="720"/>
      </w:pPr>
      <w:r>
        <w:t>2019</w:t>
      </w:r>
      <w:r w:rsidR="00526E44">
        <w:t>. Conduct</w:t>
      </w:r>
      <w:r w:rsidR="00ED180A">
        <w:t>ed</w:t>
      </w:r>
      <w:r w:rsidR="003D644A">
        <w:t xml:space="preserve"> research aboard the </w:t>
      </w:r>
      <w:r w:rsidR="003D644A" w:rsidRPr="003D644A">
        <w:rPr>
          <w:i/>
        </w:rPr>
        <w:t>Golden Shadow</w:t>
      </w:r>
      <w:r w:rsidR="003D644A">
        <w:t xml:space="preserve"> as part</w:t>
      </w:r>
      <w:r w:rsidR="003F3FAB">
        <w:t xml:space="preserve"> of the </w:t>
      </w:r>
      <w:r w:rsidR="00237102">
        <w:t xml:space="preserve">LOF </w:t>
      </w:r>
      <w:r w:rsidR="00ED180A">
        <w:t>“</w:t>
      </w:r>
      <w:r w:rsidR="003F3FAB">
        <w:t xml:space="preserve">Global Reef </w:t>
      </w:r>
    </w:p>
    <w:p w14:paraId="53887977" w14:textId="77777777" w:rsidR="00B722B5" w:rsidRDefault="003F3FAB" w:rsidP="00B722B5">
      <w:pPr>
        <w:ind w:firstLine="720"/>
      </w:pPr>
      <w:r>
        <w:t>Expedition</w:t>
      </w:r>
      <w:r w:rsidR="00ED180A">
        <w:t>”</w:t>
      </w:r>
      <w:r>
        <w:t xml:space="preserve"> to </w:t>
      </w:r>
      <w:r w:rsidR="00ED180A">
        <w:t xml:space="preserve">1) </w:t>
      </w:r>
      <w:r>
        <w:t xml:space="preserve">understand the </w:t>
      </w:r>
      <w:r w:rsidR="00ED180A">
        <w:t>molecular</w:t>
      </w:r>
      <w:r>
        <w:t xml:space="preserve"> basis of </w:t>
      </w:r>
      <w:r w:rsidR="006E3347">
        <w:t xml:space="preserve">the </w:t>
      </w:r>
      <w:r>
        <w:t>coral stress</w:t>
      </w:r>
      <w:r w:rsidR="00ED180A">
        <w:t xml:space="preserve"> response and 2) develop </w:t>
      </w:r>
    </w:p>
    <w:p w14:paraId="35A8A438" w14:textId="77777777" w:rsidR="003D644A" w:rsidRPr="003D644A" w:rsidRDefault="00ED180A" w:rsidP="00B722B5">
      <w:pPr>
        <w:ind w:firstLine="720"/>
      </w:pPr>
      <w:r>
        <w:t xml:space="preserve">molecular diagnostic tools for assessing </w:t>
      </w:r>
      <w:r w:rsidR="007964D1">
        <w:t xml:space="preserve">reef </w:t>
      </w:r>
      <w:r>
        <w:t>coral health</w:t>
      </w:r>
      <w:r w:rsidR="003F3FAB">
        <w:t xml:space="preserve">. </w:t>
      </w:r>
    </w:p>
    <w:p w14:paraId="21B0D7F4" w14:textId="77777777" w:rsidR="00646A5B" w:rsidRDefault="00350C38" w:rsidP="00350C38">
      <w:pPr>
        <w:rPr>
          <w:b/>
        </w:rPr>
      </w:pPr>
      <w:r>
        <w:rPr>
          <w:b/>
        </w:rPr>
        <w:t>National Science Foundation (NSF)</w:t>
      </w:r>
      <w:r w:rsidR="00646A5B" w:rsidRPr="00D23480">
        <w:rPr>
          <w:b/>
        </w:rPr>
        <w:t xml:space="preserve"> international postdoctoral research fellowship (OISE-</w:t>
      </w:r>
    </w:p>
    <w:p w14:paraId="18597CCA" w14:textId="77777777" w:rsidR="00350C38" w:rsidRPr="00350C38" w:rsidRDefault="00350C38" w:rsidP="00350C38">
      <w:pPr>
        <w:ind w:left="720"/>
        <w:rPr>
          <w:b/>
          <w:i/>
        </w:rPr>
      </w:pPr>
      <w:r w:rsidRPr="00D23480">
        <w:rPr>
          <w:b/>
        </w:rPr>
        <w:t xml:space="preserve">0852960), </w:t>
      </w:r>
      <w:r w:rsidR="00A44C69">
        <w:rPr>
          <w:b/>
          <w:i/>
        </w:rPr>
        <w:t>National Museum of Marine Biology and Aquarium (</w:t>
      </w:r>
      <w:r w:rsidR="006E3347">
        <w:rPr>
          <w:b/>
          <w:i/>
        </w:rPr>
        <w:t>NMMBA</w:t>
      </w:r>
      <w:r w:rsidR="00A44C69">
        <w:rPr>
          <w:b/>
          <w:i/>
        </w:rPr>
        <w:t>)</w:t>
      </w:r>
      <w:r w:rsidRPr="00D23480">
        <w:rPr>
          <w:b/>
        </w:rPr>
        <w:t xml:space="preserve">, </w:t>
      </w:r>
      <w:r w:rsidRPr="00D23480">
        <w:rPr>
          <w:b/>
          <w:i/>
        </w:rPr>
        <w:t>Checheng, Taiwan</w:t>
      </w:r>
      <w:r w:rsidRPr="00D23480">
        <w:rPr>
          <w:b/>
        </w:rPr>
        <w:t xml:space="preserve">, </w:t>
      </w:r>
      <w:r w:rsidRPr="00D23480">
        <w:rPr>
          <w:i/>
        </w:rPr>
        <w:t xml:space="preserve">postdoctoral researcher, </w:t>
      </w:r>
      <w:r w:rsidRPr="00D23480">
        <w:t>Feb. 2010-</w:t>
      </w:r>
      <w:r w:rsidR="003D644A">
        <w:t>Dec. 2012. Investigated</w:t>
      </w:r>
      <w:r w:rsidRPr="00D23480">
        <w:t xml:space="preserve"> the physiological </w:t>
      </w:r>
      <w:r>
        <w:t xml:space="preserve">and sub-cellular </w:t>
      </w:r>
      <w:r w:rsidRPr="00D23480">
        <w:t>im</w:t>
      </w:r>
      <w:r w:rsidR="00984077">
        <w:t>pacts of climate change on reef</w:t>
      </w:r>
      <w:r w:rsidR="003C6CBF">
        <w:t>-building</w:t>
      </w:r>
      <w:r w:rsidRPr="00D23480">
        <w:t xml:space="preserve"> corals.</w:t>
      </w:r>
    </w:p>
    <w:p w14:paraId="3C15205C" w14:textId="77777777" w:rsidR="006B7404" w:rsidRDefault="006B7404" w:rsidP="006B7404">
      <w:r w:rsidRPr="00810900">
        <w:rPr>
          <w:b/>
        </w:rPr>
        <w:t>NSF grant OCE 04-17412 to Peter Edmunds</w:t>
      </w:r>
      <w:r>
        <w:t xml:space="preserve"> (</w:t>
      </w:r>
      <w:r w:rsidRPr="00810900">
        <w:t>The Mo’orea Coral Reef Long T</w:t>
      </w:r>
      <w:r>
        <w:t xml:space="preserve">erm Ecological </w:t>
      </w:r>
    </w:p>
    <w:p w14:paraId="11872E22" w14:textId="77777777" w:rsidR="006B7404" w:rsidRDefault="006B7404" w:rsidP="00034DBB">
      <w:pPr>
        <w:tabs>
          <w:tab w:val="left" w:pos="630"/>
        </w:tabs>
        <w:ind w:left="720"/>
      </w:pPr>
      <w:r>
        <w:t xml:space="preserve">Research </w:t>
      </w:r>
      <w:r w:rsidR="00E20479">
        <w:t xml:space="preserve">[LTER] </w:t>
      </w:r>
      <w:r>
        <w:t xml:space="preserve">program), </w:t>
      </w:r>
      <w:r w:rsidRPr="00810900">
        <w:rPr>
          <w:b/>
          <w:i/>
        </w:rPr>
        <w:t>Mo’orea, French Polynesia</w:t>
      </w:r>
      <w:r>
        <w:t xml:space="preserve">, </w:t>
      </w:r>
      <w:r w:rsidRPr="00810900">
        <w:rPr>
          <w:i/>
        </w:rPr>
        <w:t>postdoctoral researcher</w:t>
      </w:r>
      <w:r>
        <w:t>, Feb.-Apr. 2011. Investigated the impacts of ocean acidification on reef-building coral larvae.</w:t>
      </w:r>
    </w:p>
    <w:p w14:paraId="0A01977C" w14:textId="77777777" w:rsidR="00810900" w:rsidRDefault="00810900" w:rsidP="00810900">
      <w:pPr>
        <w:ind w:left="720"/>
      </w:pPr>
    </w:p>
    <w:p w14:paraId="7A1D2E4F" w14:textId="77777777" w:rsidR="00E913B6" w:rsidRPr="003C6CBF" w:rsidRDefault="00810900" w:rsidP="00E913B6">
      <w:pPr>
        <w:ind w:left="720"/>
        <w:jc w:val="center"/>
        <w:rPr>
          <w:b/>
          <w:sz w:val="32"/>
          <w:szCs w:val="32"/>
        </w:rPr>
      </w:pPr>
      <w:r w:rsidRPr="003C6CBF">
        <w:rPr>
          <w:b/>
          <w:sz w:val="32"/>
          <w:szCs w:val="32"/>
        </w:rPr>
        <w:t xml:space="preserve">Master’s and </w:t>
      </w:r>
      <w:r w:rsidR="00E913B6" w:rsidRPr="003C6CBF">
        <w:rPr>
          <w:b/>
          <w:sz w:val="32"/>
          <w:szCs w:val="32"/>
        </w:rPr>
        <w:t>Ph.D. research experience</w:t>
      </w:r>
    </w:p>
    <w:p w14:paraId="4C868ABA" w14:textId="77777777" w:rsidR="00646A5B" w:rsidRPr="00D23480" w:rsidRDefault="00646A5B" w:rsidP="00646A5B">
      <w:r w:rsidRPr="00D23480">
        <w:rPr>
          <w:b/>
        </w:rPr>
        <w:t>NSF grant OCE-0752604 to Ruth Gates</w:t>
      </w:r>
      <w:r w:rsidRPr="00D23480">
        <w:t xml:space="preserve">, </w:t>
      </w:r>
      <w:r w:rsidR="006E3347" w:rsidRPr="006E3347">
        <w:rPr>
          <w:b/>
          <w:i/>
        </w:rPr>
        <w:t>Hawaii Institute of Marine Biology (</w:t>
      </w:r>
      <w:r w:rsidRPr="00D23480">
        <w:rPr>
          <w:b/>
          <w:i/>
        </w:rPr>
        <w:t>HIMB</w:t>
      </w:r>
      <w:r w:rsidR="006E3347">
        <w:rPr>
          <w:b/>
          <w:i/>
        </w:rPr>
        <w:t>)</w:t>
      </w:r>
      <w:r w:rsidRPr="00D23480">
        <w:t xml:space="preserve">, </w:t>
      </w:r>
      <w:r w:rsidRPr="00D23480">
        <w:rPr>
          <w:b/>
          <w:i/>
        </w:rPr>
        <w:t xml:space="preserve">Kaneohe, </w:t>
      </w:r>
      <w:r w:rsidR="006E3347">
        <w:rPr>
          <w:b/>
          <w:i/>
        </w:rPr>
        <w:tab/>
      </w:r>
      <w:r w:rsidRPr="00D23480">
        <w:rPr>
          <w:b/>
          <w:i/>
        </w:rPr>
        <w:t>HI</w:t>
      </w:r>
      <w:r w:rsidRPr="00D23480">
        <w:t xml:space="preserve">, </w:t>
      </w:r>
      <w:r w:rsidRPr="00D23480">
        <w:rPr>
          <w:i/>
        </w:rPr>
        <w:t xml:space="preserve">graduate researcher, </w:t>
      </w:r>
      <w:r w:rsidRPr="00D23480">
        <w:t xml:space="preserve">Oct. 2008-Jun. 2009. Developed new molecular markers for the coral </w:t>
      </w:r>
      <w:r w:rsidR="006E3347">
        <w:tab/>
      </w:r>
      <w:r w:rsidRPr="00D23480">
        <w:t xml:space="preserve">endosymbiont </w:t>
      </w:r>
      <w:r w:rsidRPr="00D23480">
        <w:rPr>
          <w:i/>
        </w:rPr>
        <w:t>Symbiodinium</w:t>
      </w:r>
      <w:r w:rsidR="004278DA">
        <w:rPr>
          <w:i/>
        </w:rPr>
        <w:t xml:space="preserve"> </w:t>
      </w:r>
      <w:r w:rsidR="004278DA">
        <w:t>sp</w:t>
      </w:r>
      <w:r w:rsidRPr="00D23480">
        <w:t>.</w:t>
      </w:r>
    </w:p>
    <w:p w14:paraId="6084EF7D" w14:textId="77777777" w:rsidR="00646A5B" w:rsidRPr="00D23480" w:rsidRDefault="00646A5B" w:rsidP="00646A5B">
      <w:pPr>
        <w:rPr>
          <w:bCs/>
        </w:rPr>
      </w:pPr>
      <w:r w:rsidRPr="00D23480">
        <w:rPr>
          <w:b/>
          <w:bCs/>
        </w:rPr>
        <w:t>NSF East Asia and Pacific Summer Institutes fellowship</w:t>
      </w:r>
      <w:r w:rsidRPr="00D23480">
        <w:rPr>
          <w:b/>
          <w:bCs/>
          <w:i/>
        </w:rPr>
        <w:t>, NMMBA, Checheng, Taiwan</w:t>
      </w:r>
      <w:r w:rsidRPr="00D23480">
        <w:rPr>
          <w:bCs/>
        </w:rPr>
        <w:t xml:space="preserve">, </w:t>
      </w:r>
    </w:p>
    <w:p w14:paraId="66E47A28" w14:textId="77777777" w:rsidR="00646A5B" w:rsidRPr="00D23480" w:rsidRDefault="00646A5B" w:rsidP="00646A5B">
      <w:pPr>
        <w:ind w:left="720"/>
        <w:rPr>
          <w:bCs/>
        </w:rPr>
      </w:pPr>
      <w:r w:rsidRPr="00D23480">
        <w:rPr>
          <w:bCs/>
          <w:i/>
        </w:rPr>
        <w:t xml:space="preserve">participant, </w:t>
      </w:r>
      <w:r w:rsidRPr="00D23480">
        <w:rPr>
          <w:bCs/>
        </w:rPr>
        <w:t>Summer 2008. Conducted research on molecular regulation of coral physiology.</w:t>
      </w:r>
    </w:p>
    <w:p w14:paraId="662F3203" w14:textId="77777777" w:rsidR="00646A5B" w:rsidRPr="00D23480" w:rsidRDefault="00646A5B" w:rsidP="00646A5B">
      <w:pPr>
        <w:rPr>
          <w:bCs/>
        </w:rPr>
      </w:pPr>
      <w:r w:rsidRPr="00D23480">
        <w:rPr>
          <w:b/>
          <w:bCs/>
        </w:rPr>
        <w:lastRenderedPageBreak/>
        <w:t xml:space="preserve">NSF graduate research fellowship, </w:t>
      </w:r>
      <w:r w:rsidRPr="00D23480">
        <w:rPr>
          <w:b/>
          <w:bCs/>
          <w:i/>
        </w:rPr>
        <w:t>HIMB</w:t>
      </w:r>
      <w:r w:rsidRPr="00D23480">
        <w:rPr>
          <w:b/>
          <w:bCs/>
        </w:rPr>
        <w:t xml:space="preserve">, </w:t>
      </w:r>
      <w:r w:rsidRPr="00D23480">
        <w:rPr>
          <w:b/>
          <w:bCs/>
          <w:i/>
        </w:rPr>
        <w:t>Kaneohe, HI</w:t>
      </w:r>
      <w:r w:rsidRPr="00D23480">
        <w:rPr>
          <w:b/>
          <w:bCs/>
        </w:rPr>
        <w:t xml:space="preserve">, </w:t>
      </w:r>
      <w:r w:rsidRPr="00D23480">
        <w:rPr>
          <w:bCs/>
          <w:i/>
        </w:rPr>
        <w:t>graduate researcher</w:t>
      </w:r>
      <w:r w:rsidRPr="00280556">
        <w:rPr>
          <w:bCs/>
        </w:rPr>
        <w:t>,</w:t>
      </w:r>
      <w:r w:rsidRPr="00D23480">
        <w:rPr>
          <w:b/>
          <w:bCs/>
        </w:rPr>
        <w:t xml:space="preserve"> </w:t>
      </w:r>
      <w:r w:rsidRPr="00D23480">
        <w:rPr>
          <w:bCs/>
        </w:rPr>
        <w:t xml:space="preserve">Fall 2005-Fall 2008. </w:t>
      </w:r>
    </w:p>
    <w:p w14:paraId="3B9E82FE" w14:textId="77777777" w:rsidR="00646A5B" w:rsidRPr="00D23480" w:rsidRDefault="00646A5B" w:rsidP="00646A5B">
      <w:pPr>
        <w:rPr>
          <w:bCs/>
        </w:rPr>
      </w:pPr>
      <w:r w:rsidRPr="00D23480">
        <w:rPr>
          <w:bCs/>
        </w:rPr>
        <w:tab/>
        <w:t>Developed molecular methodology for reef corals at the Hawaii Institute of Marine Biology.</w:t>
      </w:r>
    </w:p>
    <w:p w14:paraId="4B142550" w14:textId="77777777" w:rsidR="00646A5B" w:rsidRPr="00D23480" w:rsidRDefault="00646A5B" w:rsidP="00646A5B">
      <w:pPr>
        <w:rPr>
          <w:bCs/>
        </w:rPr>
      </w:pPr>
      <w:r w:rsidRPr="00D23480">
        <w:rPr>
          <w:b/>
          <w:bCs/>
        </w:rPr>
        <w:t xml:space="preserve">Pauley Summer Program, </w:t>
      </w:r>
      <w:r w:rsidRPr="00D23480">
        <w:rPr>
          <w:b/>
          <w:bCs/>
          <w:i/>
        </w:rPr>
        <w:t>HIMB</w:t>
      </w:r>
      <w:r w:rsidRPr="00D23480">
        <w:rPr>
          <w:b/>
          <w:bCs/>
        </w:rPr>
        <w:t xml:space="preserve">, </w:t>
      </w:r>
      <w:r w:rsidRPr="00D23480">
        <w:rPr>
          <w:b/>
          <w:bCs/>
          <w:i/>
        </w:rPr>
        <w:t>Kaneohe, HI,</w:t>
      </w:r>
      <w:r w:rsidRPr="00D23480">
        <w:rPr>
          <w:b/>
          <w:bCs/>
        </w:rPr>
        <w:t xml:space="preserve"> </w:t>
      </w:r>
      <w:r w:rsidRPr="00D23480">
        <w:rPr>
          <w:bCs/>
          <w:i/>
        </w:rPr>
        <w:t xml:space="preserve">research technician, </w:t>
      </w:r>
      <w:r w:rsidRPr="00D23480">
        <w:rPr>
          <w:bCs/>
        </w:rPr>
        <w:t xml:space="preserve">Summer 2007. Trained foreign </w:t>
      </w:r>
    </w:p>
    <w:p w14:paraId="5EE83C23" w14:textId="77777777" w:rsidR="00646A5B" w:rsidRPr="00D23480" w:rsidRDefault="00646A5B" w:rsidP="00646A5B">
      <w:pPr>
        <w:rPr>
          <w:bCs/>
        </w:rPr>
      </w:pPr>
      <w:r w:rsidRPr="00D23480">
        <w:rPr>
          <w:bCs/>
        </w:rPr>
        <w:tab/>
        <w:t>students in coral molecular biology techniques (e.g., DNA/RNA extractions, PCR, and qPCR).</w:t>
      </w:r>
    </w:p>
    <w:p w14:paraId="0E57EEE6" w14:textId="77777777" w:rsidR="00646A5B" w:rsidRPr="00D23480" w:rsidRDefault="00646A5B" w:rsidP="00646A5B">
      <w:pPr>
        <w:rPr>
          <w:bCs/>
        </w:rPr>
      </w:pPr>
      <w:r w:rsidRPr="00D23480">
        <w:rPr>
          <w:b/>
          <w:bCs/>
        </w:rPr>
        <w:t xml:space="preserve">Northwest Hawaiian Islands (NWHI) research cruise, </w:t>
      </w:r>
      <w:r w:rsidRPr="00D23480">
        <w:rPr>
          <w:bCs/>
          <w:i/>
        </w:rPr>
        <w:t>research assistant,</w:t>
      </w:r>
      <w:r w:rsidRPr="00D23480">
        <w:rPr>
          <w:b/>
          <w:bCs/>
        </w:rPr>
        <w:t xml:space="preserve"> </w:t>
      </w:r>
      <w:r w:rsidRPr="00D23480">
        <w:rPr>
          <w:bCs/>
        </w:rPr>
        <w:t xml:space="preserve">Summer 2006. Collected </w:t>
      </w:r>
    </w:p>
    <w:p w14:paraId="5E749B69" w14:textId="77777777" w:rsidR="00646A5B" w:rsidRDefault="00646A5B" w:rsidP="00646A5B">
      <w:pPr>
        <w:rPr>
          <w:bCs/>
          <w:i/>
        </w:rPr>
      </w:pPr>
      <w:r w:rsidRPr="00D23480">
        <w:rPr>
          <w:bCs/>
        </w:rPr>
        <w:tab/>
        <w:t xml:space="preserve">corals on an HIMB-sponsored NWHI research expedition aboard the NOAA ship </w:t>
      </w:r>
      <w:r w:rsidRPr="00D23480">
        <w:rPr>
          <w:bCs/>
          <w:i/>
        </w:rPr>
        <w:t>Hi’ialakai.</w:t>
      </w:r>
    </w:p>
    <w:p w14:paraId="3A7AEB47" w14:textId="77777777" w:rsidR="00810900" w:rsidRDefault="00810900" w:rsidP="00646A5B">
      <w:pPr>
        <w:rPr>
          <w:bCs/>
          <w:i/>
        </w:rPr>
      </w:pPr>
    </w:p>
    <w:p w14:paraId="18A0DE5C" w14:textId="77777777" w:rsidR="00810900" w:rsidRPr="003C6CBF" w:rsidRDefault="00810900" w:rsidP="003C6CBF">
      <w:pPr>
        <w:jc w:val="center"/>
        <w:rPr>
          <w:b/>
          <w:bCs/>
          <w:sz w:val="32"/>
          <w:szCs w:val="32"/>
        </w:rPr>
      </w:pPr>
      <w:r w:rsidRPr="003C6CBF">
        <w:rPr>
          <w:b/>
          <w:bCs/>
          <w:sz w:val="32"/>
          <w:szCs w:val="32"/>
        </w:rPr>
        <w:t>Undergraduate and post-</w:t>
      </w:r>
      <w:r w:rsidR="003C6CBF" w:rsidRPr="003C6CBF">
        <w:rPr>
          <w:b/>
          <w:bCs/>
          <w:sz w:val="32"/>
          <w:szCs w:val="32"/>
        </w:rPr>
        <w:t>baccalaureate research experience</w:t>
      </w:r>
    </w:p>
    <w:p w14:paraId="6E7F218C" w14:textId="77777777" w:rsidR="00596A7D" w:rsidRDefault="00646A5B" w:rsidP="00646A5B">
      <w:pPr>
        <w:rPr>
          <w:bCs/>
          <w:lang w:val="es-CO"/>
        </w:rPr>
      </w:pPr>
      <w:r w:rsidRPr="00D23480">
        <w:rPr>
          <w:b/>
          <w:bCs/>
          <w:lang w:val="es-CO"/>
        </w:rPr>
        <w:t>Centro Ecológico Akumal</w:t>
      </w:r>
      <w:r w:rsidR="00446989">
        <w:rPr>
          <w:b/>
          <w:bCs/>
          <w:lang w:val="es-CO"/>
        </w:rPr>
        <w:t xml:space="preserve"> (NG</w:t>
      </w:r>
      <w:r w:rsidR="00034DBB">
        <w:rPr>
          <w:b/>
          <w:bCs/>
          <w:lang w:val="es-CO"/>
        </w:rPr>
        <w:t>O</w:t>
      </w:r>
      <w:r w:rsidR="00446989">
        <w:rPr>
          <w:b/>
          <w:bCs/>
          <w:lang w:val="es-CO"/>
        </w:rPr>
        <w:t>)</w:t>
      </w:r>
      <w:r w:rsidRPr="00D23480">
        <w:rPr>
          <w:b/>
          <w:bCs/>
          <w:lang w:val="es-CO"/>
        </w:rPr>
        <w:t xml:space="preserve">, </w:t>
      </w:r>
      <w:r w:rsidRPr="00D23480">
        <w:rPr>
          <w:b/>
          <w:bCs/>
          <w:i/>
          <w:lang w:val="es-CO"/>
        </w:rPr>
        <w:t>Akumal, Mexico</w:t>
      </w:r>
      <w:r w:rsidRPr="00D23480">
        <w:rPr>
          <w:b/>
          <w:bCs/>
          <w:lang w:val="es-CO"/>
        </w:rPr>
        <w:t xml:space="preserve">, </w:t>
      </w:r>
      <w:r w:rsidRPr="00D23480">
        <w:rPr>
          <w:bCs/>
          <w:i/>
          <w:lang w:val="es-CO"/>
        </w:rPr>
        <w:t>coral reef ecologist</w:t>
      </w:r>
      <w:r w:rsidR="00596A7D">
        <w:rPr>
          <w:bCs/>
          <w:i/>
          <w:lang w:val="es-CO"/>
        </w:rPr>
        <w:t>/volunteer</w:t>
      </w:r>
      <w:r w:rsidRPr="00D23480">
        <w:rPr>
          <w:bCs/>
          <w:i/>
          <w:lang w:val="es-CO"/>
        </w:rPr>
        <w:t>,</w:t>
      </w:r>
      <w:r w:rsidRPr="00D23480">
        <w:rPr>
          <w:bCs/>
          <w:lang w:val="es-CO"/>
        </w:rPr>
        <w:t xml:space="preserve"> Spring 2004. </w:t>
      </w:r>
    </w:p>
    <w:p w14:paraId="1E36E58F" w14:textId="77777777" w:rsidR="00646A5B" w:rsidRPr="00446989" w:rsidRDefault="00596A7D" w:rsidP="00646A5B">
      <w:pPr>
        <w:rPr>
          <w:bCs/>
        </w:rPr>
      </w:pPr>
      <w:r>
        <w:rPr>
          <w:bCs/>
          <w:lang w:val="es-CO"/>
        </w:rPr>
        <w:t xml:space="preserve">              </w:t>
      </w:r>
      <w:r w:rsidR="00646A5B" w:rsidRPr="00D23480">
        <w:rPr>
          <w:bCs/>
        </w:rPr>
        <w:t>Assessed health of coral reefs along the Mayan Riviera, with an emphasis on reefs of Akumal.</w:t>
      </w:r>
    </w:p>
    <w:p w14:paraId="3B114F6E" w14:textId="77777777" w:rsidR="00646A5B" w:rsidRPr="00D23480" w:rsidRDefault="00646A5B" w:rsidP="00646A5B">
      <w:r w:rsidRPr="00D23480">
        <w:rPr>
          <w:b/>
          <w:bCs/>
        </w:rPr>
        <w:t>Duke University Marine Laboratory</w:t>
      </w:r>
      <w:r w:rsidRPr="00D23480">
        <w:t xml:space="preserve">, </w:t>
      </w:r>
      <w:r w:rsidRPr="00D23480">
        <w:rPr>
          <w:b/>
          <w:i/>
        </w:rPr>
        <w:t>Beaufort, NC</w:t>
      </w:r>
      <w:r w:rsidRPr="00D23480">
        <w:t xml:space="preserve">, </w:t>
      </w:r>
      <w:r w:rsidRPr="00D23480">
        <w:rPr>
          <w:i/>
          <w:iCs/>
        </w:rPr>
        <w:t>undergraduate research project</w:t>
      </w:r>
      <w:r w:rsidRPr="00D23480">
        <w:t xml:space="preserve">, Summer 2003. </w:t>
      </w:r>
    </w:p>
    <w:p w14:paraId="2220F672" w14:textId="77777777" w:rsidR="008C2A38" w:rsidRDefault="00646A5B" w:rsidP="00DD2FBD">
      <w:r w:rsidRPr="00D23480">
        <w:tab/>
        <w:t xml:space="preserve">“Triclosan-induced oxidative stress in the whip coral </w:t>
      </w:r>
      <w:r w:rsidRPr="00D23480">
        <w:rPr>
          <w:i/>
          <w:iCs/>
        </w:rPr>
        <w:t>Leptagorgia virgulata</w:t>
      </w:r>
      <w:r w:rsidRPr="00D23480">
        <w:rPr>
          <w:iCs/>
        </w:rPr>
        <w:t>.”</w:t>
      </w:r>
      <w:r w:rsidRPr="00D23480">
        <w:t xml:space="preserve"> </w:t>
      </w:r>
    </w:p>
    <w:p w14:paraId="659B31D4" w14:textId="77777777" w:rsidR="001D238C" w:rsidRDefault="008C2A38" w:rsidP="00DD2FBD">
      <w:r w:rsidRPr="008C2A38">
        <w:rPr>
          <w:b/>
        </w:rPr>
        <w:t>Duke University</w:t>
      </w:r>
      <w:r>
        <w:t xml:space="preserve">, </w:t>
      </w:r>
      <w:r w:rsidRPr="008C2A38">
        <w:rPr>
          <w:b/>
          <w:i/>
        </w:rPr>
        <w:t>Durham, NC</w:t>
      </w:r>
      <w:r>
        <w:t xml:space="preserve">, </w:t>
      </w:r>
      <w:r w:rsidRPr="008C2A38">
        <w:rPr>
          <w:i/>
        </w:rPr>
        <w:t>experimental test subject</w:t>
      </w:r>
      <w:r>
        <w:t xml:space="preserve">, </w:t>
      </w:r>
      <w:r w:rsidR="00F86587">
        <w:t xml:space="preserve">Winter </w:t>
      </w:r>
      <w:r>
        <w:t xml:space="preserve">2002. </w:t>
      </w:r>
      <w:r w:rsidR="00D47E97">
        <w:t xml:space="preserve">Participant </w:t>
      </w:r>
      <w:r>
        <w:t xml:space="preserve">in the Divers Alert </w:t>
      </w:r>
      <w:r w:rsidR="00D47E97">
        <w:tab/>
      </w:r>
      <w:r>
        <w:t xml:space="preserve">Network’s “flying after diving” </w:t>
      </w:r>
      <w:r w:rsidR="00F86587">
        <w:t xml:space="preserve">study </w:t>
      </w:r>
      <w:r w:rsidR="00D47E97">
        <w:t>at the Duke University hospital</w:t>
      </w:r>
      <w:r w:rsidR="006E3347">
        <w:t>’s hyperbaric chamber</w:t>
      </w:r>
      <w:r w:rsidR="00F86587">
        <w:t xml:space="preserve">. </w:t>
      </w:r>
      <w:r>
        <w:t xml:space="preserve"> </w:t>
      </w:r>
    </w:p>
    <w:p w14:paraId="0DD3779F" w14:textId="77777777" w:rsidR="008C2A38" w:rsidRPr="00A0033A" w:rsidRDefault="008C2A38" w:rsidP="00DD2FBD"/>
    <w:p w14:paraId="04A0CDEE" w14:textId="77777777" w:rsidR="00646A5B" w:rsidRPr="00410323" w:rsidRDefault="00B548BF" w:rsidP="00FC26F5">
      <w:pPr>
        <w:jc w:val="center"/>
        <w:rPr>
          <w:sz w:val="32"/>
          <w:szCs w:val="32"/>
        </w:rPr>
      </w:pPr>
      <w:r w:rsidRPr="00410323">
        <w:rPr>
          <w:b/>
          <w:sz w:val="32"/>
          <w:szCs w:val="32"/>
        </w:rPr>
        <w:t>Peer-reviewed p</w:t>
      </w:r>
      <w:r w:rsidR="00646A5B" w:rsidRPr="00410323">
        <w:rPr>
          <w:b/>
          <w:sz w:val="32"/>
          <w:szCs w:val="32"/>
        </w:rPr>
        <w:t>ublications</w:t>
      </w:r>
      <w:r w:rsidR="00FC26F5" w:rsidRPr="00410323">
        <w:rPr>
          <w:b/>
          <w:sz w:val="32"/>
          <w:szCs w:val="32"/>
        </w:rPr>
        <w:t xml:space="preserve"> </w:t>
      </w:r>
      <w:r w:rsidR="00FC26F5" w:rsidRPr="00410323">
        <w:rPr>
          <w:bCs/>
          <w:sz w:val="32"/>
          <w:szCs w:val="32"/>
        </w:rPr>
        <w:t>(</w:t>
      </w:r>
      <w:hyperlink r:id="rId12" w:history="1">
        <w:r w:rsidR="00FC26F5" w:rsidRPr="00410323">
          <w:rPr>
            <w:rStyle w:val="Hyperlink"/>
            <w:sz w:val="32"/>
            <w:szCs w:val="32"/>
          </w:rPr>
          <w:t>Orcid</w:t>
        </w:r>
      </w:hyperlink>
      <w:r w:rsidR="00FC26F5" w:rsidRPr="00410323">
        <w:rPr>
          <w:sz w:val="32"/>
          <w:szCs w:val="32"/>
        </w:rPr>
        <w:t xml:space="preserve">, </w:t>
      </w:r>
      <w:hyperlink r:id="rId13" w:history="1">
        <w:r w:rsidR="00FC26F5" w:rsidRPr="00410323">
          <w:rPr>
            <w:rStyle w:val="Hyperlink"/>
            <w:sz w:val="32"/>
            <w:szCs w:val="32"/>
          </w:rPr>
          <w:t>Google Scholar</w:t>
        </w:r>
      </w:hyperlink>
      <w:r w:rsidR="00FC26F5" w:rsidRPr="00410323">
        <w:rPr>
          <w:sz w:val="32"/>
          <w:szCs w:val="32"/>
        </w:rPr>
        <w:t>)</w:t>
      </w:r>
    </w:p>
    <w:p w14:paraId="2808DBA9" w14:textId="04A83461" w:rsidR="00C25CAE" w:rsidRPr="004209E7" w:rsidRDefault="00780F6C" w:rsidP="00614D14">
      <w:pPr>
        <w:widowControl w:val="0"/>
        <w:autoSpaceDE w:val="0"/>
        <w:autoSpaceDN w:val="0"/>
        <w:adjustRightInd w:val="0"/>
      </w:pPr>
      <w:bookmarkStart w:id="0" w:name="OLE_LINK1"/>
      <w:bookmarkStart w:id="1" w:name="OLE_LINK2"/>
      <w:r w:rsidRPr="004209E7">
        <w:rPr>
          <w:b/>
        </w:rPr>
        <w:t>(</w:t>
      </w:r>
      <w:r w:rsidR="00B317E5">
        <w:rPr>
          <w:b/>
        </w:rPr>
        <w:t>7</w:t>
      </w:r>
      <w:r w:rsidR="00634285">
        <w:rPr>
          <w:b/>
        </w:rPr>
        <w:t>1</w:t>
      </w:r>
      <w:r w:rsidRPr="004209E7">
        <w:rPr>
          <w:b/>
        </w:rPr>
        <w:t xml:space="preserve">) Mayfield AB, </w:t>
      </w:r>
      <w:r w:rsidR="006430C3" w:rsidRPr="006430C3">
        <w:rPr>
          <w:bCs/>
        </w:rPr>
        <w:t>Aguilar C,</w:t>
      </w:r>
      <w:r w:rsidR="006430C3">
        <w:rPr>
          <w:b/>
        </w:rPr>
        <w:t xml:space="preserve"> </w:t>
      </w:r>
      <w:r w:rsidR="00C25CAE" w:rsidRPr="004209E7">
        <w:t>Manzello D</w:t>
      </w:r>
      <w:r w:rsidR="00D308D8">
        <w:t>P</w:t>
      </w:r>
      <w:r w:rsidRPr="004209E7">
        <w:t xml:space="preserve"> (</w:t>
      </w:r>
      <w:r w:rsidRPr="004209E7">
        <w:rPr>
          <w:highlight w:val="cyan"/>
        </w:rPr>
        <w:t>in prep.</w:t>
      </w:r>
      <w:r w:rsidRPr="004209E7">
        <w:t xml:space="preserve">) Elucidating the molecular cascades underlying </w:t>
      </w:r>
    </w:p>
    <w:p w14:paraId="76DF9EB5" w14:textId="77777777" w:rsidR="00780F6C" w:rsidRDefault="001C1730" w:rsidP="00C25CAE">
      <w:pPr>
        <w:widowControl w:val="0"/>
        <w:autoSpaceDE w:val="0"/>
        <w:autoSpaceDN w:val="0"/>
        <w:adjustRightInd w:val="0"/>
        <w:ind w:firstLine="720"/>
      </w:pPr>
      <w:r>
        <w:t xml:space="preserve">Caribbean </w:t>
      </w:r>
      <w:r w:rsidR="00780F6C" w:rsidRPr="004209E7">
        <w:t xml:space="preserve">coral thermotolerance using proteomic technologies. </w:t>
      </w:r>
    </w:p>
    <w:p w14:paraId="1443873B" w14:textId="61BB5AF3" w:rsidR="00105CF8" w:rsidRDefault="00FB3A90" w:rsidP="003933DF">
      <w:pPr>
        <w:rPr>
          <w:bCs/>
        </w:rPr>
      </w:pPr>
      <w:r>
        <w:rPr>
          <w:b/>
        </w:rPr>
        <w:t>(</w:t>
      </w:r>
      <w:r w:rsidR="00634285">
        <w:rPr>
          <w:b/>
        </w:rPr>
        <w:t>70</w:t>
      </w:r>
      <w:r>
        <w:rPr>
          <w:b/>
        </w:rPr>
        <w:t>) Mayfield AB</w:t>
      </w:r>
      <w:r w:rsidR="00105CF8">
        <w:rPr>
          <w:b/>
        </w:rPr>
        <w:t xml:space="preserve">, </w:t>
      </w:r>
      <w:r w:rsidR="00105CF8">
        <w:rPr>
          <w:bCs/>
        </w:rPr>
        <w:t>Enochs I</w:t>
      </w:r>
      <w:r>
        <w:rPr>
          <w:b/>
        </w:rPr>
        <w:t xml:space="preserve"> </w:t>
      </w:r>
      <w:r>
        <w:rPr>
          <w:bCs/>
        </w:rPr>
        <w:t>(</w:t>
      </w:r>
      <w:r w:rsidRPr="00FB3A90">
        <w:rPr>
          <w:bCs/>
          <w:highlight w:val="cyan"/>
        </w:rPr>
        <w:t>in prep.</w:t>
      </w:r>
      <w:r>
        <w:rPr>
          <w:bCs/>
        </w:rPr>
        <w:t xml:space="preserve">) Towards predicting the fate of </w:t>
      </w:r>
      <w:r w:rsidR="000A0364">
        <w:rPr>
          <w:bCs/>
        </w:rPr>
        <w:t xml:space="preserve">Caribbean </w:t>
      </w:r>
      <w:r>
        <w:rPr>
          <w:bCs/>
        </w:rPr>
        <w:t>reef corals</w:t>
      </w:r>
      <w:r w:rsidR="000A0364">
        <w:rPr>
          <w:bCs/>
        </w:rPr>
        <w:t xml:space="preserve"> using </w:t>
      </w:r>
    </w:p>
    <w:p w14:paraId="723CE49C" w14:textId="7DA79408" w:rsidR="00FB3A90" w:rsidRPr="00FB3A90" w:rsidRDefault="000A0364" w:rsidP="00105CF8">
      <w:pPr>
        <w:ind w:firstLine="720"/>
        <w:rPr>
          <w:bCs/>
        </w:rPr>
      </w:pPr>
      <w:r>
        <w:rPr>
          <w:bCs/>
        </w:rPr>
        <w:t>artificial intelligence</w:t>
      </w:r>
      <w:r w:rsidR="00FB3A90">
        <w:rPr>
          <w:bCs/>
        </w:rPr>
        <w:t>.</w:t>
      </w:r>
    </w:p>
    <w:p w14:paraId="7BD88E6B" w14:textId="5BF0119D" w:rsidR="003933DF" w:rsidRDefault="003933DF" w:rsidP="003933DF">
      <w:r w:rsidRPr="004209E7">
        <w:rPr>
          <w:b/>
        </w:rPr>
        <w:t>(</w:t>
      </w:r>
      <w:r>
        <w:rPr>
          <w:b/>
        </w:rPr>
        <w:t>6</w:t>
      </w:r>
      <w:r w:rsidR="00634285">
        <w:rPr>
          <w:b/>
        </w:rPr>
        <w:t>9</w:t>
      </w:r>
      <w:r w:rsidRPr="004209E7">
        <w:rPr>
          <w:b/>
        </w:rPr>
        <w:t xml:space="preserve">) Mayfield AB, </w:t>
      </w:r>
      <w:r w:rsidRPr="004209E7">
        <w:t>Dempsey AC, Chen CS (</w:t>
      </w:r>
      <w:r w:rsidRPr="004209E7">
        <w:rPr>
          <w:highlight w:val="cyan"/>
        </w:rPr>
        <w:t>in prep.</w:t>
      </w:r>
      <w:r w:rsidRPr="004209E7">
        <w:t xml:space="preserve">) Biomarker profiling in pocilloporid corals of the </w:t>
      </w:r>
      <w:r w:rsidRPr="004209E7">
        <w:tab/>
        <w:t xml:space="preserve">Solomon Islands. </w:t>
      </w:r>
    </w:p>
    <w:p w14:paraId="06CE524D" w14:textId="32492199" w:rsidR="00365BF9" w:rsidRDefault="00365BF9" w:rsidP="003933DF">
      <w:r>
        <w:rPr>
          <w:b/>
          <w:bCs/>
        </w:rPr>
        <w:t>(6</w:t>
      </w:r>
      <w:r w:rsidR="00634285">
        <w:rPr>
          <w:b/>
          <w:bCs/>
        </w:rPr>
        <w:t>8</w:t>
      </w:r>
      <w:r>
        <w:rPr>
          <w:b/>
          <w:bCs/>
        </w:rPr>
        <w:t xml:space="preserve">) </w:t>
      </w:r>
      <w:r>
        <w:t xml:space="preserve">Wainwright B, </w:t>
      </w:r>
      <w:r>
        <w:rPr>
          <w:b/>
          <w:bCs/>
        </w:rPr>
        <w:t xml:space="preserve">Mayfield AB </w:t>
      </w:r>
      <w:r>
        <w:t>(</w:t>
      </w:r>
      <w:r w:rsidRPr="00365BF9">
        <w:rPr>
          <w:highlight w:val="cyan"/>
        </w:rPr>
        <w:t>in prep.</w:t>
      </w:r>
      <w:r>
        <w:t xml:space="preserve">) The microbiomes of corals from near-pristine reefs of the </w:t>
      </w:r>
    </w:p>
    <w:p w14:paraId="5887249F" w14:textId="567FFB08" w:rsidR="00365BF9" w:rsidRPr="00365BF9" w:rsidRDefault="00365BF9" w:rsidP="00365BF9">
      <w:pPr>
        <w:ind w:firstLine="720"/>
      </w:pPr>
      <w:r>
        <w:t xml:space="preserve">Indian Ocean. </w:t>
      </w:r>
    </w:p>
    <w:p w14:paraId="3DDCAB10" w14:textId="33F0D17F" w:rsidR="003933DF" w:rsidRDefault="003933DF" w:rsidP="003933DF">
      <w:r>
        <w:rPr>
          <w:b/>
          <w:bCs/>
        </w:rPr>
        <w:t>(6</w:t>
      </w:r>
      <w:r w:rsidR="00634285">
        <w:rPr>
          <w:b/>
          <w:bCs/>
        </w:rPr>
        <w:t>7</w:t>
      </w:r>
      <w:r>
        <w:rPr>
          <w:b/>
          <w:bCs/>
        </w:rPr>
        <w:t xml:space="preserve">) Mayfield AB, </w:t>
      </w:r>
      <w:r>
        <w:t>McRae C, Fan TY, Chen CS (</w:t>
      </w:r>
      <w:r w:rsidRPr="004209E7">
        <w:rPr>
          <w:highlight w:val="cyan"/>
        </w:rPr>
        <w:t>in prep.</w:t>
      </w:r>
      <w:r>
        <w:t xml:space="preserve">) A bioinformatics pipeline for analyzing </w:t>
      </w:r>
    </w:p>
    <w:p w14:paraId="559B58F5" w14:textId="2271FB03" w:rsidR="003933DF" w:rsidRDefault="003933DF" w:rsidP="003933DF">
      <w:pPr>
        <w:widowControl w:val="0"/>
        <w:autoSpaceDE w:val="0"/>
        <w:autoSpaceDN w:val="0"/>
        <w:adjustRightInd w:val="0"/>
        <w:ind w:firstLine="720"/>
      </w:pPr>
      <w:r>
        <w:t>proteomic data from reef-building corals.</w:t>
      </w:r>
    </w:p>
    <w:p w14:paraId="578D2013" w14:textId="77777777" w:rsidR="00634285" w:rsidRDefault="00634285" w:rsidP="00DD4412">
      <w:pPr>
        <w:rPr>
          <w:bCs/>
        </w:rPr>
      </w:pPr>
      <w:r>
        <w:rPr>
          <w:b/>
        </w:rPr>
        <w:t xml:space="preserve">(66) </w:t>
      </w:r>
      <w:proofErr w:type="spellStart"/>
      <w:r>
        <w:rPr>
          <w:bCs/>
        </w:rPr>
        <w:t>DeMerlis</w:t>
      </w:r>
      <w:proofErr w:type="spellEnd"/>
      <w:r>
        <w:rPr>
          <w:bCs/>
        </w:rPr>
        <w:t xml:space="preserve"> A, Kirkland A, Kaufman M, </w:t>
      </w:r>
      <w:r>
        <w:rPr>
          <w:b/>
        </w:rPr>
        <w:t xml:space="preserve">Mayfield AB, </w:t>
      </w:r>
      <w:r>
        <w:rPr>
          <w:bCs/>
        </w:rPr>
        <w:t xml:space="preserve">Formel N, Manzello DP, Lirman D, </w:t>
      </w:r>
    </w:p>
    <w:p w14:paraId="16B666A8" w14:textId="77777777" w:rsidR="00634285" w:rsidRDefault="00634285" w:rsidP="00634285">
      <w:pPr>
        <w:ind w:firstLine="720"/>
        <w:rPr>
          <w:bCs/>
          <w:i/>
          <w:iCs/>
        </w:rPr>
      </w:pPr>
      <w:r>
        <w:rPr>
          <w:bCs/>
        </w:rPr>
        <w:t>Traylor-Knowles N, Enochs I (</w:t>
      </w:r>
      <w:r w:rsidRPr="00634285">
        <w:rPr>
          <w:bCs/>
          <w:highlight w:val="yellow"/>
        </w:rPr>
        <w:t>in review</w:t>
      </w:r>
      <w:r>
        <w:rPr>
          <w:bCs/>
        </w:rPr>
        <w:t>)</w:t>
      </w:r>
      <w:r w:rsidRPr="00634285">
        <w:rPr>
          <w:bCs/>
        </w:rPr>
        <w:t xml:space="preserve"> Variable temperature treatments alter </w:t>
      </w:r>
      <w:r w:rsidRPr="00634285">
        <w:rPr>
          <w:bCs/>
          <w:i/>
          <w:iCs/>
        </w:rPr>
        <w:t xml:space="preserve">Acropora </w:t>
      </w:r>
    </w:p>
    <w:p w14:paraId="3ED5F61E" w14:textId="5C146D6A" w:rsidR="00634285" w:rsidRPr="00634285" w:rsidRDefault="00634285" w:rsidP="00634285">
      <w:pPr>
        <w:ind w:firstLine="720"/>
        <w:rPr>
          <w:bCs/>
          <w:i/>
          <w:iCs/>
        </w:rPr>
      </w:pPr>
      <w:r w:rsidRPr="00634285">
        <w:rPr>
          <w:bCs/>
          <w:i/>
          <w:iCs/>
        </w:rPr>
        <w:t xml:space="preserve">cervicornis </w:t>
      </w:r>
      <w:r w:rsidRPr="00634285">
        <w:rPr>
          <w:bCs/>
        </w:rPr>
        <w:t>response to acute thermal stress</w:t>
      </w:r>
      <w:r>
        <w:rPr>
          <w:bCs/>
        </w:rPr>
        <w:t xml:space="preserve">. </w:t>
      </w:r>
      <w:r w:rsidRPr="00634285">
        <w:rPr>
          <w:bCs/>
          <w:i/>
          <w:iCs/>
        </w:rPr>
        <w:t>Coral Reefs</w:t>
      </w:r>
    </w:p>
    <w:p w14:paraId="4125BD74" w14:textId="1D7579FF" w:rsidR="00DD4412" w:rsidRPr="00634285" w:rsidRDefault="00DD4412" w:rsidP="00DD4412">
      <w:pPr>
        <w:rPr>
          <w:bCs/>
        </w:rPr>
      </w:pPr>
      <w:r w:rsidRPr="004209E7">
        <w:rPr>
          <w:b/>
        </w:rPr>
        <w:t>(</w:t>
      </w:r>
      <w:r>
        <w:rPr>
          <w:b/>
        </w:rPr>
        <w:t>6</w:t>
      </w:r>
      <w:r w:rsidR="00CD0398">
        <w:rPr>
          <w:b/>
        </w:rPr>
        <w:t>5</w:t>
      </w:r>
      <w:r w:rsidRPr="004209E7">
        <w:rPr>
          <w:b/>
        </w:rPr>
        <w:t>) Mayfield AB</w:t>
      </w:r>
      <w:r w:rsidRPr="004209E7">
        <w:t xml:space="preserve">, </w:t>
      </w:r>
      <w:r>
        <w:t xml:space="preserve">McRae C, Fan TY, </w:t>
      </w:r>
      <w:r w:rsidR="004D04D7">
        <w:t>Huang WB</w:t>
      </w:r>
      <w:r>
        <w:t>, Cote I</w:t>
      </w:r>
      <w:r w:rsidRPr="004209E7">
        <w:t xml:space="preserve"> (</w:t>
      </w:r>
      <w:r w:rsidR="004D04D7" w:rsidRPr="00A21D40">
        <w:rPr>
          <w:highlight w:val="yellow"/>
        </w:rPr>
        <w:t>in review</w:t>
      </w:r>
      <w:r w:rsidRPr="004209E7">
        <w:t xml:space="preserve">) </w:t>
      </w:r>
      <w:r w:rsidRPr="00DD4412">
        <w:t xml:space="preserve">Differing proteomic responses to </w:t>
      </w:r>
    </w:p>
    <w:p w14:paraId="5FE1D5FE" w14:textId="3CA8E1A5" w:rsidR="00DD4412" w:rsidRDefault="00DD4412" w:rsidP="00DD4412">
      <w:pPr>
        <w:ind w:firstLine="720"/>
      </w:pPr>
      <w:r w:rsidRPr="00DD4412">
        <w:t>high-temperature exposure between adult and larval reef corals</w:t>
      </w:r>
      <w:r>
        <w:t>.</w:t>
      </w:r>
      <w:r w:rsidR="00D052B5">
        <w:t xml:space="preserve"> </w:t>
      </w:r>
      <w:r w:rsidR="00D052B5" w:rsidRPr="00D052B5">
        <w:rPr>
          <w:i/>
          <w:iCs/>
        </w:rPr>
        <w:t>Frontiers in Marine Science</w:t>
      </w:r>
      <w:r w:rsidR="00D052B5">
        <w:t xml:space="preserve">. </w:t>
      </w:r>
    </w:p>
    <w:p w14:paraId="26D6B55A" w14:textId="2DDACE6E" w:rsidR="00CD0398" w:rsidRDefault="00CD0398" w:rsidP="00CD0398">
      <w:pPr>
        <w:rPr>
          <w:bCs/>
        </w:rPr>
      </w:pPr>
      <w:r>
        <w:rPr>
          <w:b/>
        </w:rPr>
        <w:t>(6</w:t>
      </w:r>
      <w:r w:rsidR="00E77AFB">
        <w:rPr>
          <w:b/>
        </w:rPr>
        <w:t>4</w:t>
      </w:r>
      <w:r>
        <w:rPr>
          <w:b/>
        </w:rPr>
        <w:t xml:space="preserve">) </w:t>
      </w:r>
      <w:r>
        <w:rPr>
          <w:bCs/>
        </w:rPr>
        <w:t xml:space="preserve">Rubin E, Enochs I, </w:t>
      </w:r>
      <w:proofErr w:type="spellStart"/>
      <w:r>
        <w:rPr>
          <w:bCs/>
        </w:rPr>
        <w:t>Foord</w:t>
      </w:r>
      <w:proofErr w:type="spellEnd"/>
      <w:r>
        <w:rPr>
          <w:bCs/>
        </w:rPr>
        <w:t xml:space="preserve"> C, </w:t>
      </w:r>
      <w:proofErr w:type="spellStart"/>
      <w:r>
        <w:rPr>
          <w:bCs/>
        </w:rPr>
        <w:t>Kolodziej</w:t>
      </w:r>
      <w:proofErr w:type="spellEnd"/>
      <w:r>
        <w:rPr>
          <w:bCs/>
        </w:rPr>
        <w:t xml:space="preserve"> G, Basden I, Manzello DP, </w:t>
      </w:r>
      <w:r w:rsidRPr="00002FFA">
        <w:rPr>
          <w:b/>
        </w:rPr>
        <w:t>Mayfield AB</w:t>
      </w:r>
      <w:r>
        <w:rPr>
          <w:bCs/>
        </w:rPr>
        <w:t xml:space="preserve"> (</w:t>
      </w:r>
      <w:r w:rsidRPr="00CD0398">
        <w:rPr>
          <w:bCs/>
          <w:highlight w:val="yellow"/>
        </w:rPr>
        <w:t>in review</w:t>
      </w:r>
      <w:r w:rsidRPr="00B317E5">
        <w:rPr>
          <w:bCs/>
        </w:rPr>
        <w:t>).</w:t>
      </w:r>
      <w:r>
        <w:rPr>
          <w:bCs/>
        </w:rPr>
        <w:t xml:space="preserve"> </w:t>
      </w:r>
    </w:p>
    <w:p w14:paraId="5031F026" w14:textId="2AEC7CCB" w:rsidR="00CD0398" w:rsidRPr="00CD0398" w:rsidRDefault="00CD0398" w:rsidP="00CD0398">
      <w:pPr>
        <w:ind w:left="720"/>
        <w:rPr>
          <w:bCs/>
        </w:rPr>
      </w:pPr>
      <w:r w:rsidRPr="00486B05">
        <w:rPr>
          <w:bCs/>
          <w:lang w:bidi="en-US"/>
        </w:rPr>
        <w:t>Molecular mechanisms of coral persistence within highly urbanized locations in the Port of Miami, Florida</w:t>
      </w:r>
      <w:r>
        <w:rPr>
          <w:bCs/>
        </w:rPr>
        <w:t xml:space="preserve">. </w:t>
      </w:r>
      <w:r w:rsidRPr="00CD0398">
        <w:rPr>
          <w:bCs/>
          <w:i/>
          <w:iCs/>
        </w:rPr>
        <w:t>Frontiers in Marine Science</w:t>
      </w:r>
    </w:p>
    <w:p w14:paraId="32B37BCA" w14:textId="3E6C9B16" w:rsidR="005E7ECB" w:rsidRDefault="00C1060C" w:rsidP="000E6366">
      <w:pPr>
        <w:widowControl w:val="0"/>
        <w:autoSpaceDE w:val="0"/>
        <w:autoSpaceDN w:val="0"/>
        <w:adjustRightInd w:val="0"/>
      </w:pPr>
      <w:r>
        <w:rPr>
          <w:b/>
          <w:bCs/>
        </w:rPr>
        <w:t>(</w:t>
      </w:r>
      <w:r w:rsidR="00243C51">
        <w:rPr>
          <w:b/>
          <w:bCs/>
        </w:rPr>
        <w:t>6</w:t>
      </w:r>
      <w:r w:rsidR="00E77AFB">
        <w:rPr>
          <w:b/>
          <w:bCs/>
        </w:rPr>
        <w:t>3</w:t>
      </w:r>
      <w:r>
        <w:rPr>
          <w:b/>
          <w:bCs/>
        </w:rPr>
        <w:t>) Mayfield AB</w:t>
      </w:r>
      <w:r w:rsidR="000E6366">
        <w:rPr>
          <w:b/>
          <w:bCs/>
        </w:rPr>
        <w:t xml:space="preserve">, </w:t>
      </w:r>
      <w:r w:rsidR="000E6366">
        <w:t>Dempsey AC</w:t>
      </w:r>
      <w:r w:rsidR="00E013DA">
        <w:rPr>
          <w:b/>
          <w:bCs/>
        </w:rPr>
        <w:t xml:space="preserve"> </w:t>
      </w:r>
      <w:r>
        <w:t>(</w:t>
      </w:r>
      <w:r w:rsidRPr="00E32F72">
        <w:rPr>
          <w:highlight w:val="yellow"/>
        </w:rPr>
        <w:t xml:space="preserve">in </w:t>
      </w:r>
      <w:r w:rsidR="00E32F72" w:rsidRPr="00E32F72">
        <w:rPr>
          <w:highlight w:val="yellow"/>
        </w:rPr>
        <w:t>review</w:t>
      </w:r>
      <w:r w:rsidRPr="004209E7">
        <w:t xml:space="preserve">) </w:t>
      </w:r>
      <w:r w:rsidR="004A168E">
        <w:t>Environmental variation in New</w:t>
      </w:r>
      <w:r w:rsidR="00983B32">
        <w:t xml:space="preserve"> Caledonian</w:t>
      </w:r>
      <w:r w:rsidR="004A168E">
        <w:t xml:space="preserve"> reef corals</w:t>
      </w:r>
      <w:r>
        <w:t xml:space="preserve">. </w:t>
      </w:r>
    </w:p>
    <w:p w14:paraId="421BDAC3" w14:textId="230DEDE5" w:rsidR="00C1060C" w:rsidRDefault="005E7ECB" w:rsidP="000E6366">
      <w:pPr>
        <w:widowControl w:val="0"/>
        <w:autoSpaceDE w:val="0"/>
        <w:autoSpaceDN w:val="0"/>
        <w:adjustRightInd w:val="0"/>
      </w:pPr>
      <w:r>
        <w:t xml:space="preserve">           </w:t>
      </w:r>
      <w:r w:rsidR="00DC485B">
        <w:rPr>
          <w:i/>
          <w:iCs/>
        </w:rPr>
        <w:t>Atoll Research Bulletin</w:t>
      </w:r>
    </w:p>
    <w:p w14:paraId="41A449D9" w14:textId="04BAB89F" w:rsidR="00344D9C" w:rsidRDefault="00344D9C" w:rsidP="0016249C">
      <w:pPr>
        <w:rPr>
          <w:bCs/>
        </w:rPr>
      </w:pPr>
      <w:r>
        <w:rPr>
          <w:b/>
          <w:bCs/>
        </w:rPr>
        <w:t>(</w:t>
      </w:r>
      <w:r w:rsidR="0021657A">
        <w:rPr>
          <w:b/>
          <w:bCs/>
        </w:rPr>
        <w:t>6</w:t>
      </w:r>
      <w:r w:rsidR="00E77AFB">
        <w:rPr>
          <w:b/>
          <w:bCs/>
        </w:rPr>
        <w:t>2</w:t>
      </w:r>
      <w:r>
        <w:rPr>
          <w:b/>
          <w:bCs/>
        </w:rPr>
        <w:t xml:space="preserve">) Mayfield AB, </w:t>
      </w:r>
      <w:r>
        <w:t>Gates RD, Fan TY, Putnam HM (</w:t>
      </w:r>
      <w:r w:rsidRPr="00344D9C">
        <w:rPr>
          <w:highlight w:val="yellow"/>
        </w:rPr>
        <w:t>in review</w:t>
      </w:r>
      <w:r>
        <w:t xml:space="preserve">) </w:t>
      </w:r>
      <w:r w:rsidRPr="00344D9C">
        <w:rPr>
          <w:bCs/>
        </w:rPr>
        <w:t xml:space="preserve">Physiological and molecular responses </w:t>
      </w:r>
    </w:p>
    <w:p w14:paraId="56B1EFF5" w14:textId="77777777" w:rsidR="00344D9C" w:rsidRPr="00344D9C" w:rsidRDefault="00344D9C" w:rsidP="00344D9C">
      <w:pPr>
        <w:ind w:firstLine="720"/>
        <w:rPr>
          <w:b/>
        </w:rPr>
      </w:pPr>
      <w:r w:rsidRPr="00344D9C">
        <w:rPr>
          <w:bCs/>
        </w:rPr>
        <w:t xml:space="preserve">to </w:t>
      </w:r>
      <w:r w:rsidR="004906FB">
        <w:rPr>
          <w:bCs/>
        </w:rPr>
        <w:t>ocean acidification</w:t>
      </w:r>
      <w:r w:rsidRPr="00344D9C">
        <w:rPr>
          <w:bCs/>
        </w:rPr>
        <w:t xml:space="preserve"> in </w:t>
      </w:r>
      <w:r w:rsidR="004906FB">
        <w:rPr>
          <w:bCs/>
        </w:rPr>
        <w:t>a model marine symbiosis.</w:t>
      </w:r>
      <w:r w:rsidRPr="00344D9C">
        <w:rPr>
          <w:bCs/>
        </w:rPr>
        <w:t xml:space="preserve"> </w:t>
      </w:r>
      <w:r w:rsidR="004906FB">
        <w:rPr>
          <w:i/>
          <w:iCs/>
        </w:rPr>
        <w:t>Marine Biology</w:t>
      </w:r>
    </w:p>
    <w:p w14:paraId="034F79F3" w14:textId="13BE0629" w:rsidR="0084301F" w:rsidRDefault="00FB0946" w:rsidP="00393833">
      <w:r>
        <w:rPr>
          <w:b/>
          <w:bCs/>
        </w:rPr>
        <w:t>(</w:t>
      </w:r>
      <w:r w:rsidR="00B317E5">
        <w:rPr>
          <w:b/>
          <w:bCs/>
        </w:rPr>
        <w:t>6</w:t>
      </w:r>
      <w:r w:rsidR="00E77AFB">
        <w:rPr>
          <w:b/>
          <w:bCs/>
        </w:rPr>
        <w:t>1</w:t>
      </w:r>
      <w:r>
        <w:rPr>
          <w:b/>
          <w:bCs/>
        </w:rPr>
        <w:t xml:space="preserve">) </w:t>
      </w:r>
      <w:r>
        <w:t xml:space="preserve">Wainwright B, </w:t>
      </w:r>
      <w:r w:rsidRPr="00FB0946">
        <w:rPr>
          <w:b/>
          <w:bCs/>
        </w:rPr>
        <w:t>Mayfield AB</w:t>
      </w:r>
      <w:r>
        <w:t>, Dempsey AC</w:t>
      </w:r>
      <w:r w:rsidR="0084301F">
        <w:t>,</w:t>
      </w:r>
      <w:r>
        <w:t xml:space="preserve"> Huang D (</w:t>
      </w:r>
      <w:r w:rsidRPr="00FB0946">
        <w:rPr>
          <w:highlight w:val="yellow"/>
        </w:rPr>
        <w:t>in review</w:t>
      </w:r>
      <w:r>
        <w:t xml:space="preserve">) Microbial communities of </w:t>
      </w:r>
    </w:p>
    <w:p w14:paraId="1B0620FE" w14:textId="77777777" w:rsidR="00FB0946" w:rsidRPr="00FB0946" w:rsidRDefault="00FB0946" w:rsidP="0084301F">
      <w:pPr>
        <w:ind w:firstLine="720"/>
      </w:pPr>
      <w:r>
        <w:t xml:space="preserve">corals from a near-pristine region of the Indian Ocean. </w:t>
      </w:r>
      <w:r w:rsidR="00344D9C" w:rsidRPr="00344D9C">
        <w:rPr>
          <w:i/>
          <w:iCs/>
        </w:rPr>
        <w:t>Coral Reefs</w:t>
      </w:r>
    </w:p>
    <w:p w14:paraId="4858E427" w14:textId="3FB04FA1" w:rsidR="00554DE2" w:rsidRDefault="00554DE2" w:rsidP="000A1D3D">
      <w:r w:rsidRPr="00554DE2">
        <w:rPr>
          <w:b/>
        </w:rPr>
        <w:t>(</w:t>
      </w:r>
      <w:r w:rsidR="00E77AFB">
        <w:rPr>
          <w:b/>
        </w:rPr>
        <w:t>60</w:t>
      </w:r>
      <w:r w:rsidRPr="00554DE2">
        <w:rPr>
          <w:b/>
        </w:rPr>
        <w:t>)</w:t>
      </w:r>
      <w:r>
        <w:t xml:space="preserve"> Gan C, Wang YB, Chen WNU, </w:t>
      </w:r>
      <w:r w:rsidRPr="00554DE2">
        <w:rPr>
          <w:b/>
        </w:rPr>
        <w:t>Mayfield AB</w:t>
      </w:r>
      <w:r>
        <w:t>, Peng SE (</w:t>
      </w:r>
      <w:r w:rsidRPr="00554DE2">
        <w:rPr>
          <w:highlight w:val="yellow"/>
        </w:rPr>
        <w:t>in review</w:t>
      </w:r>
      <w:r>
        <w:t xml:space="preserve">) Developing a laboratory </w:t>
      </w:r>
    </w:p>
    <w:p w14:paraId="153590BA" w14:textId="77777777" w:rsidR="00554DE2" w:rsidRDefault="00554DE2" w:rsidP="00554DE2">
      <w:pPr>
        <w:ind w:firstLine="720"/>
      </w:pPr>
      <w:r>
        <w:t xml:space="preserve">system for the culture of the sea anemone </w:t>
      </w:r>
      <w:r w:rsidRPr="00BC22FF">
        <w:rPr>
          <w:i/>
        </w:rPr>
        <w:t>Exaiptasia pulchella</w:t>
      </w:r>
      <w:r>
        <w:t xml:space="preserve">. </w:t>
      </w:r>
      <w:r w:rsidRPr="00554DE2">
        <w:rPr>
          <w:i/>
        </w:rPr>
        <w:t>PeerJ</w:t>
      </w:r>
    </w:p>
    <w:p w14:paraId="56CDDCA0" w14:textId="0B790909" w:rsidR="00914327" w:rsidRDefault="00914327" w:rsidP="00914327">
      <w:pPr>
        <w:rPr>
          <w:bCs/>
        </w:rPr>
      </w:pPr>
      <w:r>
        <w:rPr>
          <w:b/>
        </w:rPr>
        <w:t>(</w:t>
      </w:r>
      <w:r w:rsidR="00A7617E">
        <w:rPr>
          <w:b/>
        </w:rPr>
        <w:t>5</w:t>
      </w:r>
      <w:r w:rsidR="00E77AFB">
        <w:rPr>
          <w:b/>
        </w:rPr>
        <w:t>9</w:t>
      </w:r>
      <w:r>
        <w:rPr>
          <w:b/>
        </w:rPr>
        <w:t xml:space="preserve">) </w:t>
      </w:r>
      <w:r>
        <w:rPr>
          <w:bCs/>
        </w:rPr>
        <w:t xml:space="preserve">Liu PJ, Chang HF, </w:t>
      </w:r>
      <w:r w:rsidRPr="00914327">
        <w:rPr>
          <w:b/>
        </w:rPr>
        <w:t>Mayfield AB</w:t>
      </w:r>
      <w:r>
        <w:rPr>
          <w:bCs/>
        </w:rPr>
        <w:t>, Lin HJ (</w:t>
      </w:r>
      <w:r w:rsidRPr="00914327">
        <w:rPr>
          <w:bCs/>
          <w:highlight w:val="yellow"/>
        </w:rPr>
        <w:t>in review</w:t>
      </w:r>
      <w:r>
        <w:rPr>
          <w:bCs/>
        </w:rPr>
        <w:t>)</w:t>
      </w:r>
      <w:r w:rsidRPr="00914327">
        <w:rPr>
          <w:bCs/>
        </w:rPr>
        <w:t xml:space="preserve"> Assessing the effects of ocean warming and </w:t>
      </w:r>
    </w:p>
    <w:p w14:paraId="38FD355B" w14:textId="315A65EA" w:rsidR="00914327" w:rsidRDefault="00914327" w:rsidP="00470E8F">
      <w:pPr>
        <w:ind w:firstLine="720"/>
        <w:rPr>
          <w:bCs/>
          <w:i/>
          <w:iCs/>
        </w:rPr>
      </w:pPr>
      <w:r w:rsidRPr="00914327">
        <w:rPr>
          <w:bCs/>
        </w:rPr>
        <w:t xml:space="preserve">acidification on the seagrass </w:t>
      </w:r>
      <w:r w:rsidRPr="000A1C2B">
        <w:rPr>
          <w:bCs/>
          <w:i/>
          <w:iCs/>
        </w:rPr>
        <w:t>Thalassia hemprichii</w:t>
      </w:r>
      <w:r>
        <w:rPr>
          <w:bCs/>
        </w:rPr>
        <w:t xml:space="preserve">. </w:t>
      </w:r>
      <w:r w:rsidR="00470E8F">
        <w:rPr>
          <w:bCs/>
          <w:i/>
          <w:iCs/>
        </w:rPr>
        <w:t>Marine Biology</w:t>
      </w:r>
    </w:p>
    <w:p w14:paraId="6FBEE6CB" w14:textId="0FED0359" w:rsidR="00E77AFB" w:rsidRDefault="00E77AFB" w:rsidP="00E77AFB">
      <w:r>
        <w:rPr>
          <w:b/>
          <w:bCs/>
        </w:rPr>
        <w:t xml:space="preserve">(58) </w:t>
      </w:r>
      <w:r>
        <w:t xml:space="preserve">Tew KS, Kuo J, Cheng JO, Ko FC, Meng PJ, </w:t>
      </w:r>
      <w:r w:rsidRPr="00A43776">
        <w:rPr>
          <w:b/>
          <w:bCs/>
        </w:rPr>
        <w:t>Mayfield AB</w:t>
      </w:r>
      <w:r>
        <w:t>, Liu PJ (</w:t>
      </w:r>
      <w:r w:rsidRPr="00E77AFB">
        <w:rPr>
          <w:highlight w:val="green"/>
        </w:rPr>
        <w:t>accepted</w:t>
      </w:r>
      <w:r w:rsidRPr="00A21D40">
        <w:t xml:space="preserve">) Impacts of </w:t>
      </w:r>
    </w:p>
    <w:p w14:paraId="09A8FC5A" w14:textId="77777777" w:rsidR="00E77AFB" w:rsidRDefault="00E77AFB" w:rsidP="00E77AFB">
      <w:pPr>
        <w:ind w:firstLine="720"/>
      </w:pPr>
      <w:r w:rsidRPr="00A21D40">
        <w:t xml:space="preserve">seagrass on benthic microalgae and phytoplankton communities in a coral reef ecosystem </w:t>
      </w:r>
      <w:r w:rsidRPr="00A21D40">
        <w:rPr>
          <w:rFonts w:eastAsia="SimSun"/>
          <w:lang w:eastAsia="zh-CN"/>
        </w:rPr>
        <w:t>under</w:t>
      </w:r>
      <w:r w:rsidRPr="00A21D40">
        <w:t xml:space="preserve"> </w:t>
      </w:r>
    </w:p>
    <w:p w14:paraId="74049B18" w14:textId="3026500A" w:rsidR="00E77AFB" w:rsidRPr="00E77AFB" w:rsidRDefault="00E77AFB" w:rsidP="00E77AFB">
      <w:pPr>
        <w:ind w:firstLine="720"/>
        <w:rPr>
          <w:i/>
          <w:iCs/>
        </w:rPr>
      </w:pPr>
      <w:r>
        <w:t>experimental warming</w:t>
      </w:r>
      <w:r w:rsidRPr="00A21D40">
        <w:t xml:space="preserve">- </w:t>
      </w:r>
      <w:r w:rsidRPr="00A21D40">
        <w:rPr>
          <w:rFonts w:eastAsia="SimSun"/>
          <w:lang w:eastAsia="zh-CN"/>
        </w:rPr>
        <w:t xml:space="preserve">a </w:t>
      </w:r>
      <w:r w:rsidRPr="00A21D40">
        <w:t>mesocosm study</w:t>
      </w:r>
      <w:r>
        <w:t xml:space="preserve">. </w:t>
      </w:r>
      <w:r>
        <w:rPr>
          <w:i/>
          <w:iCs/>
        </w:rPr>
        <w:t>Frontiers in Marine Science</w:t>
      </w:r>
    </w:p>
    <w:p w14:paraId="118EE2CA" w14:textId="1CBC3356" w:rsidR="00757B05" w:rsidRDefault="00757B05" w:rsidP="00757B05">
      <w:pPr>
        <w:widowControl w:val="0"/>
        <w:autoSpaceDE w:val="0"/>
        <w:autoSpaceDN w:val="0"/>
        <w:adjustRightInd w:val="0"/>
      </w:pPr>
      <w:r>
        <w:rPr>
          <w:b/>
          <w:bCs/>
        </w:rPr>
        <w:t>(5</w:t>
      </w:r>
      <w:r w:rsidR="00B317E5">
        <w:rPr>
          <w:b/>
          <w:bCs/>
        </w:rPr>
        <w:t>7</w:t>
      </w:r>
      <w:r>
        <w:rPr>
          <w:b/>
          <w:bCs/>
        </w:rPr>
        <w:t xml:space="preserve">) Mayfield AB, </w:t>
      </w:r>
      <w:r>
        <w:t xml:space="preserve">Aguilar C, Enochs I, </w:t>
      </w:r>
      <w:proofErr w:type="spellStart"/>
      <w:r>
        <w:t>Kolodziej</w:t>
      </w:r>
      <w:proofErr w:type="spellEnd"/>
      <w:r w:rsidR="00D052B5">
        <w:t xml:space="preserve"> G</w:t>
      </w:r>
      <w:r>
        <w:t>, Manzello DP (</w:t>
      </w:r>
      <w:r w:rsidRPr="00757B05">
        <w:rPr>
          <w:highlight w:val="green"/>
        </w:rPr>
        <w:t>accepted</w:t>
      </w:r>
      <w:r>
        <w:t xml:space="preserve">) Shotgun proteomics of </w:t>
      </w:r>
    </w:p>
    <w:p w14:paraId="319F1B7A" w14:textId="77777777" w:rsidR="00757B05" w:rsidRPr="00DA22C8" w:rsidRDefault="00757B05" w:rsidP="00757B05">
      <w:pPr>
        <w:widowControl w:val="0"/>
        <w:autoSpaceDE w:val="0"/>
        <w:autoSpaceDN w:val="0"/>
        <w:adjustRightInd w:val="0"/>
        <w:ind w:firstLine="720"/>
      </w:pPr>
      <w:r>
        <w:lastRenderedPageBreak/>
        <w:t xml:space="preserve">thermally challenged Caribbean reef corals. </w:t>
      </w:r>
      <w:r>
        <w:rPr>
          <w:i/>
          <w:iCs/>
        </w:rPr>
        <w:t>Frontiers in Marine Science</w:t>
      </w:r>
    </w:p>
    <w:p w14:paraId="3577E34F" w14:textId="77634C99" w:rsidR="00757B05" w:rsidRPr="004209E7" w:rsidRDefault="00757B05" w:rsidP="00757B05">
      <w:pPr>
        <w:pBdr>
          <w:top w:val="nil"/>
          <w:left w:val="nil"/>
          <w:bottom w:val="nil"/>
          <w:right w:val="nil"/>
          <w:between w:val="nil"/>
        </w:pBdr>
        <w:rPr>
          <w:rFonts w:eastAsia="Arial"/>
          <w:color w:val="000000"/>
        </w:rPr>
      </w:pPr>
      <w:r>
        <w:rPr>
          <w:b/>
          <w:bCs/>
        </w:rPr>
        <w:t xml:space="preserve">(56) </w:t>
      </w:r>
      <w:r w:rsidRPr="004209E7">
        <w:rPr>
          <w:rFonts w:eastAsia="Arial"/>
          <w:color w:val="000000"/>
        </w:rPr>
        <w:t xml:space="preserve">Martinez-Castillo V, Rodriguez-Troncoso AP, </w:t>
      </w:r>
      <w:r w:rsidRPr="004209E7">
        <w:rPr>
          <w:rFonts w:eastAsia="Arial"/>
          <w:b/>
          <w:color w:val="000000"/>
        </w:rPr>
        <w:t>Mayfield AB</w:t>
      </w:r>
      <w:r w:rsidRPr="004209E7">
        <w:rPr>
          <w:rFonts w:eastAsia="Arial"/>
          <w:color w:val="000000"/>
        </w:rPr>
        <w:t>, Rodriguez-Zaragoza FA, Cupul-</w:t>
      </w:r>
    </w:p>
    <w:p w14:paraId="53582B5C" w14:textId="02D730BD" w:rsidR="00757B05" w:rsidRDefault="00757B05" w:rsidP="00757B05">
      <w:pPr>
        <w:pBdr>
          <w:top w:val="nil"/>
          <w:left w:val="nil"/>
          <w:bottom w:val="nil"/>
          <w:right w:val="nil"/>
          <w:between w:val="nil"/>
        </w:pBdr>
        <w:ind w:left="720"/>
        <w:rPr>
          <w:rFonts w:eastAsia="Arial"/>
          <w:color w:val="000000"/>
        </w:rPr>
      </w:pPr>
      <w:r w:rsidRPr="004209E7">
        <w:rPr>
          <w:rFonts w:eastAsia="Arial"/>
          <w:color w:val="000000"/>
        </w:rPr>
        <w:t>Magana AL (</w:t>
      </w:r>
      <w:r w:rsidRPr="00757B05">
        <w:rPr>
          <w:rFonts w:eastAsia="Arial"/>
          <w:color w:val="000000"/>
          <w:highlight w:val="green"/>
        </w:rPr>
        <w:t>accepted</w:t>
      </w:r>
      <w:r w:rsidRPr="004209E7">
        <w:rPr>
          <w:rFonts w:eastAsia="Arial"/>
          <w:color w:val="000000"/>
        </w:rPr>
        <w:t xml:space="preserve">) Evidence of coral recovery in the Northeastern Tropical Pacific: the 20-year struggle of corals vs. ocean warming </w:t>
      </w:r>
      <w:r>
        <w:rPr>
          <w:rFonts w:eastAsia="Arial"/>
          <w:color w:val="000000"/>
        </w:rPr>
        <w:t>&amp;</w:t>
      </w:r>
      <w:r w:rsidRPr="004209E7">
        <w:rPr>
          <w:rFonts w:eastAsia="Arial"/>
          <w:color w:val="000000"/>
        </w:rPr>
        <w:t xml:space="preserve"> ENSO events</w:t>
      </w:r>
      <w:r>
        <w:rPr>
          <w:rFonts w:eastAsia="Arial"/>
          <w:color w:val="000000"/>
        </w:rPr>
        <w:t xml:space="preserve">. </w:t>
      </w:r>
      <w:r>
        <w:rPr>
          <w:rFonts w:eastAsia="Arial"/>
          <w:i/>
          <w:color w:val="000000"/>
        </w:rPr>
        <w:t>Aquatic Science</w:t>
      </w:r>
    </w:p>
    <w:p w14:paraId="32B25135" w14:textId="0A9791DB" w:rsidR="00B80FA9" w:rsidRDefault="00B80FA9" w:rsidP="00B80FA9">
      <w:r>
        <w:rPr>
          <w:b/>
          <w:bCs/>
        </w:rPr>
        <w:t xml:space="preserve">(55) </w:t>
      </w:r>
      <w:r w:rsidRPr="00393833">
        <w:t>Grottoli A</w:t>
      </w:r>
      <w:r>
        <w:rPr>
          <w:b/>
          <w:bCs/>
        </w:rPr>
        <w:t xml:space="preserve">, Mayfield AB, </w:t>
      </w:r>
      <w:r w:rsidRPr="00393833">
        <w:t>RCN Bleaching Working Gro</w:t>
      </w:r>
      <w:r>
        <w:t xml:space="preserve">up (+25 </w:t>
      </w:r>
      <w:proofErr w:type="gramStart"/>
      <w:r>
        <w:t>others)(</w:t>
      </w:r>
      <w:proofErr w:type="gramEnd"/>
      <w:r w:rsidR="00EE3D82">
        <w:t>2021</w:t>
      </w:r>
      <w:r>
        <w:t xml:space="preserve">) </w:t>
      </w:r>
      <w:r w:rsidRPr="00AB613C">
        <w:t xml:space="preserve">Increasing </w:t>
      </w:r>
    </w:p>
    <w:p w14:paraId="7DE227C1" w14:textId="6C113F1E" w:rsidR="00B80FA9" w:rsidRPr="002B3554" w:rsidRDefault="00B80FA9" w:rsidP="00EE3D82">
      <w:pPr>
        <w:ind w:firstLine="720"/>
      </w:pPr>
      <w:r w:rsidRPr="00AB613C">
        <w:t>comparability among coral bleaching experiments</w:t>
      </w:r>
      <w:r>
        <w:t>.</w:t>
      </w:r>
      <w:r>
        <w:rPr>
          <w:b/>
          <w:bCs/>
        </w:rPr>
        <w:t xml:space="preserve"> </w:t>
      </w:r>
      <w:r w:rsidRPr="00393833">
        <w:rPr>
          <w:i/>
          <w:iCs/>
        </w:rPr>
        <w:t>Ecological Applications</w:t>
      </w:r>
      <w:r w:rsidR="002B3554">
        <w:rPr>
          <w:i/>
          <w:iCs/>
        </w:rPr>
        <w:t xml:space="preserve"> </w:t>
      </w:r>
      <w:r w:rsidR="002B3554" w:rsidRPr="002B3554">
        <w:t>31(4), e02262.</w:t>
      </w:r>
      <w:r w:rsidR="002B3554">
        <w:t xml:space="preserve"> </w:t>
      </w:r>
    </w:p>
    <w:p w14:paraId="3563051A" w14:textId="19CE238E" w:rsidR="0021657A" w:rsidRDefault="0021657A" w:rsidP="00AB613C">
      <w:r>
        <w:rPr>
          <w:b/>
          <w:bCs/>
        </w:rPr>
        <w:t>(5</w:t>
      </w:r>
      <w:r w:rsidR="00B80FA9">
        <w:rPr>
          <w:b/>
          <w:bCs/>
        </w:rPr>
        <w:t>4</w:t>
      </w:r>
      <w:r>
        <w:rPr>
          <w:b/>
          <w:bCs/>
        </w:rPr>
        <w:t>) Mayfield AB</w:t>
      </w:r>
      <w:r>
        <w:t xml:space="preserve"> (</w:t>
      </w:r>
      <w:r w:rsidR="00B80FA9">
        <w:t>2020</w:t>
      </w:r>
      <w:r>
        <w:t xml:space="preserve">) Exploiting the power of multivariate statistics for probing the cellular </w:t>
      </w:r>
    </w:p>
    <w:p w14:paraId="078D66D6" w14:textId="147E1348" w:rsidR="0021657A" w:rsidRPr="00B80FA9" w:rsidRDefault="0021657A" w:rsidP="0021657A">
      <w:pPr>
        <w:ind w:firstLine="720"/>
      </w:pPr>
      <w:r>
        <w:t xml:space="preserve">biology of thermally challenged reef corals. </w:t>
      </w:r>
      <w:r w:rsidRPr="0021657A">
        <w:rPr>
          <w:i/>
          <w:iCs/>
        </w:rPr>
        <w:t>Platax</w:t>
      </w:r>
      <w:r w:rsidR="00B80FA9">
        <w:rPr>
          <w:i/>
          <w:iCs/>
        </w:rPr>
        <w:t xml:space="preserve"> </w:t>
      </w:r>
      <w:r w:rsidR="00B80FA9">
        <w:t xml:space="preserve">17, 27-52. </w:t>
      </w:r>
    </w:p>
    <w:p w14:paraId="106A83A1" w14:textId="2FE13B69" w:rsidR="00243C51" w:rsidRDefault="00243C51" w:rsidP="00266256">
      <w:r>
        <w:rPr>
          <w:b/>
          <w:bCs/>
        </w:rPr>
        <w:t>(5</w:t>
      </w:r>
      <w:r w:rsidR="00A55545">
        <w:rPr>
          <w:b/>
          <w:bCs/>
        </w:rPr>
        <w:t>3</w:t>
      </w:r>
      <w:r>
        <w:rPr>
          <w:b/>
          <w:bCs/>
        </w:rPr>
        <w:t xml:space="preserve">) Mayfield AB, </w:t>
      </w:r>
      <w:r>
        <w:t>Chen CS</w:t>
      </w:r>
      <w:r>
        <w:rPr>
          <w:b/>
          <w:bCs/>
        </w:rPr>
        <w:t xml:space="preserve"> </w:t>
      </w:r>
      <w:r>
        <w:t>(</w:t>
      </w:r>
      <w:r w:rsidR="00B80FA9">
        <w:t>2020</w:t>
      </w:r>
      <w:r>
        <w:t xml:space="preserve">) A coral transcriptome in the Anthropocene as an “alternative </w:t>
      </w:r>
    </w:p>
    <w:p w14:paraId="0FFFA26E" w14:textId="12BAA64A" w:rsidR="000725CD" w:rsidRPr="00B80FA9" w:rsidRDefault="00243C51" w:rsidP="002B3554">
      <w:pPr>
        <w:ind w:firstLine="720"/>
      </w:pPr>
      <w:r>
        <w:t xml:space="preserve">stable state.” </w:t>
      </w:r>
      <w:r w:rsidRPr="00243C51">
        <w:rPr>
          <w:i/>
          <w:iCs/>
        </w:rPr>
        <w:t>Platax</w:t>
      </w:r>
      <w:r w:rsidR="00B80FA9">
        <w:rPr>
          <w:i/>
          <w:iCs/>
        </w:rPr>
        <w:t xml:space="preserve"> </w:t>
      </w:r>
      <w:r w:rsidR="00B80FA9">
        <w:t>17, 1-26</w:t>
      </w:r>
      <w:r w:rsidR="002B3554">
        <w:t>.</w:t>
      </w:r>
    </w:p>
    <w:p w14:paraId="45F64437" w14:textId="10D7A721" w:rsidR="00A55545" w:rsidRDefault="00A55545" w:rsidP="00A55545">
      <w:r>
        <w:rPr>
          <w:b/>
          <w:bCs/>
        </w:rPr>
        <w:t xml:space="preserve">(52) </w:t>
      </w:r>
      <w:r w:rsidRPr="006832DA">
        <w:t>Chang TC,</w:t>
      </w:r>
      <w:r>
        <w:rPr>
          <w:b/>
          <w:bCs/>
        </w:rPr>
        <w:t xml:space="preserve"> Mayfield AB, </w:t>
      </w:r>
      <w:r w:rsidRPr="006832DA">
        <w:t>Fan TY (</w:t>
      </w:r>
      <w:r>
        <w:t>2020</w:t>
      </w:r>
      <w:r w:rsidRPr="006832DA">
        <w:t>)</w:t>
      </w:r>
      <w:r>
        <w:rPr>
          <w:b/>
          <w:bCs/>
        </w:rPr>
        <w:t xml:space="preserve"> </w:t>
      </w:r>
      <w:r w:rsidRPr="00C64486">
        <w:t xml:space="preserve">Culture systems influence the physiological </w:t>
      </w:r>
    </w:p>
    <w:p w14:paraId="49B87F3E" w14:textId="01AD6568" w:rsidR="00A55545" w:rsidRPr="00A55545" w:rsidRDefault="00A55545" w:rsidP="00C11D66">
      <w:pPr>
        <w:ind w:firstLine="720"/>
        <w:rPr>
          <w:iCs/>
        </w:rPr>
      </w:pPr>
      <w:r w:rsidRPr="00C64486">
        <w:t xml:space="preserve">performance of the soft coral </w:t>
      </w:r>
      <w:r w:rsidRPr="00C64486">
        <w:rPr>
          <w:i/>
          <w:iCs/>
        </w:rPr>
        <w:t>Sarcophyton glaucum</w:t>
      </w:r>
      <w:r>
        <w:rPr>
          <w:iCs/>
        </w:rPr>
        <w:t xml:space="preserve">. </w:t>
      </w:r>
      <w:r>
        <w:rPr>
          <w:i/>
        </w:rPr>
        <w:t>Scientific Reports</w:t>
      </w:r>
      <w:r>
        <w:rPr>
          <w:iCs/>
        </w:rPr>
        <w:t xml:space="preserve"> 10, 20200.</w:t>
      </w:r>
    </w:p>
    <w:p w14:paraId="5D0717D2" w14:textId="273C11CC" w:rsidR="000725CD" w:rsidRDefault="000725CD" w:rsidP="000725CD">
      <w:r>
        <w:rPr>
          <w:b/>
          <w:bCs/>
        </w:rPr>
        <w:t xml:space="preserve">(51) </w:t>
      </w:r>
      <w:r>
        <w:t xml:space="preserve">Huang YL, </w:t>
      </w:r>
      <w:r w:rsidRPr="00570F1B">
        <w:rPr>
          <w:b/>
          <w:bCs/>
        </w:rPr>
        <w:t>Mayfield AB</w:t>
      </w:r>
      <w:r>
        <w:t xml:space="preserve">, Fan TY (2020) </w:t>
      </w:r>
      <w:r w:rsidRPr="00570F1B">
        <w:t xml:space="preserve">Effects of feeding on the physiological </w:t>
      </w:r>
    </w:p>
    <w:p w14:paraId="7429C687" w14:textId="538D1006" w:rsidR="000725CD" w:rsidRPr="00C11D66" w:rsidRDefault="000725CD" w:rsidP="00C11D66">
      <w:pPr>
        <w:ind w:firstLine="720"/>
      </w:pPr>
      <w:r w:rsidRPr="00570F1B">
        <w:t xml:space="preserve">performance of the stony coral </w:t>
      </w:r>
      <w:r w:rsidRPr="00570F1B">
        <w:rPr>
          <w:i/>
          <w:iCs/>
        </w:rPr>
        <w:t>Pocillopora acuta</w:t>
      </w:r>
      <w:r>
        <w:t xml:space="preserve">. </w:t>
      </w:r>
      <w:r w:rsidRPr="00570F1B">
        <w:rPr>
          <w:i/>
          <w:iCs/>
        </w:rPr>
        <w:t xml:space="preserve">Scientific </w:t>
      </w:r>
      <w:r w:rsidRPr="000725CD">
        <w:rPr>
          <w:i/>
          <w:iCs/>
        </w:rPr>
        <w:t>Reports</w:t>
      </w:r>
      <w:r>
        <w:t xml:space="preserve"> </w:t>
      </w:r>
      <w:r w:rsidRPr="000725CD">
        <w:t>10</w:t>
      </w:r>
      <w:r w:rsidRPr="000725CD">
        <w:rPr>
          <w:i/>
          <w:iCs/>
        </w:rPr>
        <w:t xml:space="preserve">, </w:t>
      </w:r>
      <w:r w:rsidRPr="000725CD">
        <w:t>19988</w:t>
      </w:r>
      <w:r>
        <w:t>.</w:t>
      </w:r>
      <w:r w:rsidR="00C11D66">
        <w:t xml:space="preserve"> </w:t>
      </w:r>
    </w:p>
    <w:p w14:paraId="368E33D5" w14:textId="49A9BE8A" w:rsidR="00293F3C" w:rsidRDefault="00293F3C" w:rsidP="00293F3C">
      <w:pPr>
        <w:rPr>
          <w:b/>
          <w:shd w:val="clear" w:color="auto" w:fill="FFFFFF"/>
          <w:vertAlign w:val="superscript"/>
        </w:rPr>
      </w:pPr>
      <w:r w:rsidRPr="00A6323B">
        <w:rPr>
          <w:b/>
          <w:shd w:val="clear" w:color="auto" w:fill="FFFFFF"/>
        </w:rPr>
        <w:t>(</w:t>
      </w:r>
      <w:r w:rsidR="00AA6398">
        <w:rPr>
          <w:b/>
          <w:shd w:val="clear" w:color="auto" w:fill="FFFFFF"/>
        </w:rPr>
        <w:t>50</w:t>
      </w:r>
      <w:r w:rsidRPr="00A6323B">
        <w:rPr>
          <w:b/>
          <w:shd w:val="clear" w:color="auto" w:fill="FFFFFF"/>
        </w:rPr>
        <w:t>)</w:t>
      </w:r>
      <w:r>
        <w:rPr>
          <w:shd w:val="clear" w:color="auto" w:fill="FFFFFF"/>
        </w:rPr>
        <w:t xml:space="preserve"> </w:t>
      </w:r>
      <w:r w:rsidRPr="00250101">
        <w:rPr>
          <w:shd w:val="clear" w:color="auto" w:fill="FFFFFF"/>
        </w:rPr>
        <w:t>Cruz-García</w:t>
      </w:r>
      <w:r>
        <w:rPr>
          <w:shd w:val="clear" w:color="auto" w:fill="FFFFFF"/>
          <w:vertAlign w:val="superscript"/>
        </w:rPr>
        <w:t xml:space="preserve"> </w:t>
      </w:r>
      <w:r>
        <w:rPr>
          <w:shd w:val="clear" w:color="auto" w:fill="FFFFFF"/>
        </w:rPr>
        <w:t>R</w:t>
      </w:r>
      <w:r w:rsidRPr="00250101">
        <w:rPr>
          <w:shd w:val="clear" w:color="auto" w:fill="FFFFFF"/>
        </w:rPr>
        <w:t>, Rodríguez-Troncoso</w:t>
      </w:r>
      <w:r>
        <w:rPr>
          <w:shd w:val="clear" w:color="auto" w:fill="FFFFFF"/>
          <w:vertAlign w:val="superscript"/>
        </w:rPr>
        <w:t xml:space="preserve"> </w:t>
      </w:r>
      <w:r>
        <w:rPr>
          <w:shd w:val="clear" w:color="auto" w:fill="FFFFFF"/>
        </w:rPr>
        <w:t>AP</w:t>
      </w:r>
      <w:r w:rsidRPr="00250101">
        <w:rPr>
          <w:shd w:val="clear" w:color="auto" w:fill="FFFFFF"/>
        </w:rPr>
        <w:t>, Rodríguez-Zaragoza</w:t>
      </w:r>
      <w:r w:rsidRPr="00A6323B">
        <w:rPr>
          <w:shd w:val="clear" w:color="auto" w:fill="FFFFFF"/>
        </w:rPr>
        <w:t xml:space="preserve"> FA</w:t>
      </w:r>
      <w:r w:rsidRPr="00250101">
        <w:rPr>
          <w:shd w:val="clear" w:color="auto" w:fill="FFFFFF"/>
        </w:rPr>
        <w:t>, Cupul-Magaña</w:t>
      </w:r>
      <w:r w:rsidRPr="00A6323B">
        <w:rPr>
          <w:shd w:val="clear" w:color="auto" w:fill="FFFFFF"/>
        </w:rPr>
        <w:t xml:space="preserve"> AL</w:t>
      </w:r>
      <w:r>
        <w:rPr>
          <w:shd w:val="clear" w:color="auto" w:fill="FFFFFF"/>
        </w:rPr>
        <w:t xml:space="preserve">, </w:t>
      </w:r>
      <w:r w:rsidRPr="00A6323B">
        <w:rPr>
          <w:b/>
          <w:shd w:val="clear" w:color="auto" w:fill="FFFFFF"/>
        </w:rPr>
        <w:t>Mayfield</w:t>
      </w:r>
      <w:r w:rsidRPr="00A6323B">
        <w:rPr>
          <w:b/>
          <w:shd w:val="clear" w:color="auto" w:fill="FFFFFF"/>
          <w:vertAlign w:val="superscript"/>
        </w:rPr>
        <w:t xml:space="preserve"> </w:t>
      </w:r>
    </w:p>
    <w:p w14:paraId="0867385E" w14:textId="28ADFF5D" w:rsidR="00293F3C" w:rsidRPr="001B7AAB" w:rsidRDefault="00293F3C" w:rsidP="001B7AAB">
      <w:pPr>
        <w:ind w:left="720"/>
        <w:rPr>
          <w:i/>
          <w:shd w:val="clear" w:color="auto" w:fill="FFFFFF"/>
        </w:rPr>
      </w:pPr>
      <w:r w:rsidRPr="00A6323B">
        <w:rPr>
          <w:b/>
          <w:shd w:val="clear" w:color="auto" w:fill="FFFFFF"/>
        </w:rPr>
        <w:t>AB</w:t>
      </w:r>
      <w:r>
        <w:rPr>
          <w:shd w:val="clear" w:color="auto" w:fill="FFFFFF"/>
        </w:rPr>
        <w:t xml:space="preserve"> (</w:t>
      </w:r>
      <w:r w:rsidR="0028755D">
        <w:rPr>
          <w:shd w:val="clear" w:color="auto" w:fill="FFFFFF"/>
        </w:rPr>
        <w:t>2020</w:t>
      </w:r>
      <w:r>
        <w:rPr>
          <w:shd w:val="clear" w:color="auto" w:fill="FFFFFF"/>
        </w:rPr>
        <w:t xml:space="preserve">) </w:t>
      </w:r>
      <w:r w:rsidR="00280AA6" w:rsidRPr="00280AA6">
        <w:rPr>
          <w:bCs/>
          <w:shd w:val="clear" w:color="auto" w:fill="FFFFFF"/>
        </w:rPr>
        <w:t>Ephemeral effects of El Niño southern oscillation events on an eastern tropical Pacific coral community</w:t>
      </w:r>
      <w:r w:rsidR="0016249C">
        <w:rPr>
          <w:bCs/>
          <w:shd w:val="clear" w:color="auto" w:fill="FFFFFF"/>
        </w:rPr>
        <w:t>.</w:t>
      </w:r>
      <w:r>
        <w:rPr>
          <w:shd w:val="clear" w:color="auto" w:fill="FFFFFF"/>
        </w:rPr>
        <w:t xml:space="preserve"> </w:t>
      </w:r>
      <w:r w:rsidRPr="00A6323B">
        <w:rPr>
          <w:i/>
          <w:shd w:val="clear" w:color="auto" w:fill="FFFFFF"/>
        </w:rPr>
        <w:t xml:space="preserve">Marine </w:t>
      </w:r>
      <w:r>
        <w:rPr>
          <w:i/>
          <w:shd w:val="clear" w:color="auto" w:fill="FFFFFF"/>
        </w:rPr>
        <w:t>and Freshwater Research</w:t>
      </w:r>
      <w:r w:rsidR="001B7AAB">
        <w:rPr>
          <w:i/>
          <w:shd w:val="clear" w:color="auto" w:fill="FFFFFF"/>
        </w:rPr>
        <w:t xml:space="preserve"> </w:t>
      </w:r>
      <w:r w:rsidR="001B7AAB" w:rsidRPr="001B7AAB">
        <w:rPr>
          <w:iCs/>
          <w:shd w:val="clear" w:color="auto" w:fill="FFFFFF"/>
        </w:rPr>
        <w:t>71(10)</w:t>
      </w:r>
      <w:r w:rsidR="000725CD">
        <w:rPr>
          <w:iCs/>
          <w:shd w:val="clear" w:color="auto" w:fill="FFFFFF"/>
        </w:rPr>
        <w:t>,</w:t>
      </w:r>
      <w:r w:rsidR="001B7AAB" w:rsidRPr="001B7AAB">
        <w:rPr>
          <w:i/>
          <w:shd w:val="clear" w:color="auto" w:fill="FFFFFF"/>
        </w:rPr>
        <w:t xml:space="preserve"> </w:t>
      </w:r>
      <w:r w:rsidR="001B7AAB" w:rsidRPr="001B7AAB">
        <w:rPr>
          <w:iCs/>
          <w:shd w:val="clear" w:color="auto" w:fill="FFFFFF"/>
        </w:rPr>
        <w:t>1259-1268</w:t>
      </w:r>
      <w:r w:rsidR="00FC4464">
        <w:rPr>
          <w:iCs/>
          <w:shd w:val="clear" w:color="auto" w:fill="FFFFFF"/>
        </w:rPr>
        <w:t>.</w:t>
      </w:r>
      <w:r w:rsidR="001B7AAB" w:rsidRPr="001B7AAB">
        <w:rPr>
          <w:iCs/>
          <w:shd w:val="clear" w:color="auto" w:fill="FFFFFF"/>
        </w:rPr>
        <w:t> </w:t>
      </w:r>
    </w:p>
    <w:p w14:paraId="64CDB0CF" w14:textId="1C6D9F94" w:rsidR="005C43AB" w:rsidRDefault="005C43AB" w:rsidP="005C43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PMingLiU"/>
          <w:bCs/>
          <w:lang w:val="en-GB"/>
        </w:rPr>
      </w:pPr>
      <w:r w:rsidRPr="004209E7">
        <w:rPr>
          <w:b/>
        </w:rPr>
        <w:t>(</w:t>
      </w:r>
      <w:r>
        <w:rPr>
          <w:b/>
        </w:rPr>
        <w:t>4</w:t>
      </w:r>
      <w:r w:rsidR="00AA6398">
        <w:rPr>
          <w:b/>
        </w:rPr>
        <w:t>9</w:t>
      </w:r>
      <w:r w:rsidRPr="004209E7">
        <w:rPr>
          <w:b/>
        </w:rPr>
        <w:t xml:space="preserve">) </w:t>
      </w:r>
      <w:r w:rsidRPr="004209E7">
        <w:t xml:space="preserve">Peng SE, </w:t>
      </w:r>
      <w:proofErr w:type="spellStart"/>
      <w:r w:rsidRPr="004209E7">
        <w:t>Moret</w:t>
      </w:r>
      <w:proofErr w:type="spellEnd"/>
      <w:r w:rsidRPr="004209E7">
        <w:t xml:space="preserve"> A, Chang C, </w:t>
      </w:r>
      <w:r w:rsidRPr="004209E7">
        <w:rPr>
          <w:b/>
        </w:rPr>
        <w:t>Mayfield AB</w:t>
      </w:r>
      <w:r w:rsidRPr="004209E7">
        <w:t xml:space="preserve">, </w:t>
      </w:r>
      <w:r>
        <w:t xml:space="preserve">Ren YT, Chen WNU, </w:t>
      </w:r>
      <w:r w:rsidRPr="004209E7">
        <w:t>Chen CS (</w:t>
      </w:r>
      <w:r>
        <w:t>2020</w:t>
      </w:r>
      <w:r w:rsidRPr="004209E7">
        <w:t>)</w:t>
      </w:r>
      <w:r w:rsidRPr="004209E7">
        <w:rPr>
          <w:rFonts w:eastAsia="PMingLiU"/>
          <w:b/>
          <w:lang w:val="en-GB"/>
        </w:rPr>
        <w:t xml:space="preserve"> </w:t>
      </w:r>
      <w:r w:rsidRPr="00A7617E">
        <w:rPr>
          <w:rFonts w:eastAsia="PMingLiU"/>
          <w:bCs/>
          <w:lang w:val="en-GB"/>
        </w:rPr>
        <w:t xml:space="preserve">A shift </w:t>
      </w:r>
    </w:p>
    <w:p w14:paraId="4204ED89" w14:textId="77777777" w:rsidR="005C43AB" w:rsidRDefault="005C43AB" w:rsidP="005C43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PMingLiU"/>
          <w:bCs/>
          <w:lang w:val="en-GB"/>
        </w:rPr>
      </w:pPr>
      <w:r>
        <w:rPr>
          <w:rFonts w:eastAsia="PMingLiU"/>
          <w:bCs/>
          <w:lang w:val="en-GB"/>
        </w:rPr>
        <w:t xml:space="preserve">            </w:t>
      </w:r>
      <w:r w:rsidRPr="00A7617E">
        <w:rPr>
          <w:rFonts w:eastAsia="PMingLiU"/>
          <w:bCs/>
          <w:lang w:val="en-GB"/>
        </w:rPr>
        <w:t xml:space="preserve">away from mutualism under food-deprived conditions in an anemone-dinoflagellate </w:t>
      </w:r>
    </w:p>
    <w:p w14:paraId="47A37509" w14:textId="2ECCA697" w:rsidR="005C43AB" w:rsidRDefault="005C43AB" w:rsidP="005C43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iCs/>
        </w:rPr>
      </w:pPr>
      <w:r>
        <w:rPr>
          <w:rFonts w:eastAsia="PMingLiU"/>
          <w:bCs/>
          <w:lang w:val="en-GB"/>
        </w:rPr>
        <w:t xml:space="preserve">            </w:t>
      </w:r>
      <w:r w:rsidRPr="00A7617E">
        <w:rPr>
          <w:rFonts w:eastAsia="PMingLiU"/>
          <w:bCs/>
          <w:lang w:val="en-GB"/>
        </w:rPr>
        <w:t>association.</w:t>
      </w:r>
      <w:r w:rsidRPr="00A7617E">
        <w:rPr>
          <w:bCs/>
          <w:lang w:val="it-IT"/>
        </w:rPr>
        <w:t xml:space="preserve"> </w:t>
      </w:r>
      <w:proofErr w:type="spellStart"/>
      <w:r w:rsidRPr="00A7617E">
        <w:rPr>
          <w:bCs/>
          <w:i/>
          <w:lang w:val="it-IT"/>
        </w:rPr>
        <w:t>PeerJ</w:t>
      </w:r>
      <w:proofErr w:type="spellEnd"/>
      <w:r>
        <w:rPr>
          <w:bCs/>
          <w:i/>
          <w:lang w:val="it-IT"/>
        </w:rPr>
        <w:t xml:space="preserve"> </w:t>
      </w:r>
      <w:r w:rsidRPr="005C43AB">
        <w:rPr>
          <w:bCs/>
          <w:iCs/>
        </w:rPr>
        <w:t>8, e9745</w:t>
      </w:r>
      <w:r>
        <w:rPr>
          <w:bCs/>
          <w:iCs/>
        </w:rPr>
        <w:t>.</w:t>
      </w:r>
    </w:p>
    <w:p w14:paraId="0F3D86BD" w14:textId="77777777" w:rsidR="0021657A" w:rsidRDefault="005E5EB2" w:rsidP="0021657A">
      <w:pPr>
        <w:rPr>
          <w:b/>
          <w:bCs/>
          <w:i/>
          <w:iCs/>
        </w:rPr>
      </w:pPr>
      <w:r>
        <w:rPr>
          <w:b/>
          <w:bCs/>
        </w:rPr>
        <w:t xml:space="preserve">(48) Mayfield AB </w:t>
      </w:r>
      <w:r>
        <w:t xml:space="preserve">(2020) Proteomic signature of corals from thermodynamic reefs. </w:t>
      </w:r>
      <w:r>
        <w:rPr>
          <w:i/>
          <w:iCs/>
        </w:rPr>
        <w:t>Microorganisms</w:t>
      </w:r>
      <w:r>
        <w:rPr>
          <w:b/>
          <w:bCs/>
          <w:i/>
          <w:iCs/>
        </w:rPr>
        <w:t xml:space="preserve"> </w:t>
      </w:r>
    </w:p>
    <w:p w14:paraId="3FDABEB6" w14:textId="6C1AD025" w:rsidR="005E5EB2" w:rsidRPr="0021657A" w:rsidRDefault="005E5EB2" w:rsidP="00C11D66">
      <w:pPr>
        <w:ind w:firstLine="720"/>
      </w:pPr>
      <w:r w:rsidRPr="005E5EB2">
        <w:t>8(8),</w:t>
      </w:r>
      <w:r w:rsidRPr="005E5EB2">
        <w:rPr>
          <w:i/>
          <w:iCs/>
        </w:rPr>
        <w:t xml:space="preserve"> </w:t>
      </w:r>
      <w:r w:rsidRPr="005E5EB2">
        <w:t>1171</w:t>
      </w:r>
      <w:r>
        <w:t>.</w:t>
      </w:r>
      <w:r w:rsidR="00C11D66">
        <w:t xml:space="preserve"> </w:t>
      </w:r>
    </w:p>
    <w:p w14:paraId="7AEA1449" w14:textId="7460FBA9" w:rsidR="00577F5A" w:rsidRDefault="00577F5A" w:rsidP="00577F5A">
      <w:r>
        <w:rPr>
          <w:b/>
          <w:bCs/>
        </w:rPr>
        <w:t xml:space="preserve">(47) </w:t>
      </w:r>
      <w:r>
        <w:t xml:space="preserve">Enochs IC, Formel N, Manzello DP, Morris J, </w:t>
      </w:r>
      <w:r w:rsidRPr="00252971">
        <w:rPr>
          <w:b/>
          <w:bCs/>
        </w:rPr>
        <w:t>Mayfield AB</w:t>
      </w:r>
      <w:r>
        <w:t xml:space="preserve">, Boyd A, </w:t>
      </w:r>
      <w:proofErr w:type="spellStart"/>
      <w:r>
        <w:t>Kolodziej</w:t>
      </w:r>
      <w:proofErr w:type="spellEnd"/>
      <w:r>
        <w:t xml:space="preserve"> G, Adams G </w:t>
      </w:r>
    </w:p>
    <w:p w14:paraId="01191FD2" w14:textId="2D2BE496" w:rsidR="00577F5A" w:rsidRPr="00577F5A" w:rsidRDefault="00577F5A" w:rsidP="00577F5A">
      <w:pPr>
        <w:ind w:left="720"/>
      </w:pPr>
      <w:r>
        <w:t>(2020)</w:t>
      </w:r>
      <w:r>
        <w:rPr>
          <w:b/>
          <w:bCs/>
        </w:rPr>
        <w:t xml:space="preserve"> </w:t>
      </w:r>
      <w:r w:rsidRPr="00252971">
        <w:rPr>
          <w:color w:val="000000"/>
        </w:rPr>
        <w:t>Coral persistence despite extreme periodic pH fluctuations at a volcanically acidified Caribbean reef</w:t>
      </w:r>
      <w:r>
        <w:rPr>
          <w:color w:val="000000"/>
        </w:rPr>
        <w:t xml:space="preserve">. </w:t>
      </w:r>
      <w:r w:rsidRPr="00252971">
        <w:rPr>
          <w:i/>
          <w:iCs/>
          <w:color w:val="000000"/>
        </w:rPr>
        <w:t>Coral Reefs</w:t>
      </w:r>
      <w:r>
        <w:rPr>
          <w:color w:val="000000"/>
        </w:rPr>
        <w:t xml:space="preserve"> 39, 523-528.</w:t>
      </w:r>
    </w:p>
    <w:p w14:paraId="3BE672F6" w14:textId="77777777" w:rsidR="00FB0946" w:rsidRDefault="00FB0946" w:rsidP="00FB0946">
      <w:pPr>
        <w:rPr>
          <w:bCs/>
        </w:rPr>
      </w:pPr>
      <w:r w:rsidRPr="00855AEE">
        <w:rPr>
          <w:b/>
        </w:rPr>
        <w:t>(</w:t>
      </w:r>
      <w:r>
        <w:rPr>
          <w:b/>
        </w:rPr>
        <w:t>4</w:t>
      </w:r>
      <w:r w:rsidR="00577F5A">
        <w:rPr>
          <w:b/>
        </w:rPr>
        <w:t>6</w:t>
      </w:r>
      <w:r w:rsidRPr="00855AEE">
        <w:rPr>
          <w:b/>
        </w:rPr>
        <w:t xml:space="preserve">) </w:t>
      </w:r>
      <w:r w:rsidRPr="00855AEE">
        <w:t xml:space="preserve">Monteiro HJA, Brahmi C, </w:t>
      </w:r>
      <w:proofErr w:type="spellStart"/>
      <w:r w:rsidRPr="00855AEE">
        <w:t>Lapeyre</w:t>
      </w:r>
      <w:proofErr w:type="spellEnd"/>
      <w:r w:rsidRPr="00855AEE">
        <w:t xml:space="preserve"> B, </w:t>
      </w:r>
      <w:r w:rsidRPr="00855AEE">
        <w:rPr>
          <w:b/>
        </w:rPr>
        <w:t>Mayfield AB</w:t>
      </w:r>
      <w:r w:rsidRPr="00855AEE">
        <w:t xml:space="preserve">, Le </w:t>
      </w:r>
      <w:proofErr w:type="spellStart"/>
      <w:r w:rsidRPr="00855AEE">
        <w:t>Luyer</w:t>
      </w:r>
      <w:proofErr w:type="spellEnd"/>
      <w:r w:rsidRPr="00855AEE">
        <w:t xml:space="preserve"> J</w:t>
      </w:r>
      <w:r w:rsidRPr="00855AEE">
        <w:rPr>
          <w:vertAlign w:val="superscript"/>
        </w:rPr>
        <w:t xml:space="preserve"> </w:t>
      </w:r>
      <w:r w:rsidRPr="00855AEE">
        <w:rPr>
          <w:bCs/>
        </w:rPr>
        <w:t>(</w:t>
      </w:r>
      <w:r>
        <w:rPr>
          <w:bCs/>
        </w:rPr>
        <w:t>2020</w:t>
      </w:r>
      <w:r w:rsidRPr="00855AEE">
        <w:rPr>
          <w:bCs/>
        </w:rPr>
        <w:t xml:space="preserve">) </w:t>
      </w:r>
      <w:r w:rsidRPr="00524A08">
        <w:rPr>
          <w:bCs/>
        </w:rPr>
        <w:t xml:space="preserve">Molecular mechanisms </w:t>
      </w:r>
    </w:p>
    <w:p w14:paraId="12D51FA3" w14:textId="77777777" w:rsidR="00FB0946" w:rsidRDefault="00FB0946" w:rsidP="00FB0946">
      <w:pPr>
        <w:ind w:firstLine="720"/>
        <w:rPr>
          <w:bCs/>
          <w:i/>
          <w:lang w:val="en-CA"/>
        </w:rPr>
      </w:pPr>
      <w:r w:rsidRPr="00524A08">
        <w:rPr>
          <w:bCs/>
        </w:rPr>
        <w:t>of acclimation to long-term elevated temperature exposure in marine symbiose</w:t>
      </w:r>
      <w:r>
        <w:rPr>
          <w:bCs/>
        </w:rPr>
        <w:t xml:space="preserve">s. </w:t>
      </w:r>
      <w:r>
        <w:rPr>
          <w:bCs/>
          <w:i/>
          <w:lang w:val="en-CA"/>
        </w:rPr>
        <w:t xml:space="preserve">Global </w:t>
      </w:r>
    </w:p>
    <w:p w14:paraId="152B6E1C" w14:textId="73A88976" w:rsidR="00FB0946" w:rsidRPr="00FB0946" w:rsidRDefault="00FB0946" w:rsidP="00FB0946">
      <w:pPr>
        <w:ind w:firstLine="720"/>
        <w:rPr>
          <w:bCs/>
          <w:iCs/>
        </w:rPr>
      </w:pPr>
      <w:r>
        <w:rPr>
          <w:bCs/>
          <w:i/>
          <w:lang w:val="en-CA"/>
        </w:rPr>
        <w:t>Change Biology</w:t>
      </w:r>
      <w:r>
        <w:rPr>
          <w:bCs/>
          <w:iCs/>
          <w:lang w:val="en-CA"/>
        </w:rPr>
        <w:t xml:space="preserve"> 26, 1271-1284.</w:t>
      </w:r>
    </w:p>
    <w:bookmarkEnd w:id="0"/>
    <w:bookmarkEnd w:id="1"/>
    <w:p w14:paraId="3E2BDCFF" w14:textId="77777777" w:rsidR="00370963" w:rsidRDefault="00370963" w:rsidP="00370963">
      <w:pPr>
        <w:rPr>
          <w:i/>
          <w:iCs/>
        </w:rPr>
      </w:pPr>
      <w:r>
        <w:rPr>
          <w:b/>
        </w:rPr>
        <w:t>(4</w:t>
      </w:r>
      <w:r w:rsidR="000D7EB9">
        <w:rPr>
          <w:b/>
        </w:rPr>
        <w:t>5</w:t>
      </w:r>
      <w:r>
        <w:rPr>
          <w:b/>
        </w:rPr>
        <w:t xml:space="preserve">) </w:t>
      </w:r>
      <w:r>
        <w:t xml:space="preserve">Liu PJ, Chang HF, </w:t>
      </w:r>
      <w:r w:rsidRPr="00056CA6">
        <w:rPr>
          <w:b/>
        </w:rPr>
        <w:t>Mayfield AB</w:t>
      </w:r>
      <w:r>
        <w:t xml:space="preserve">, Lin HJ (2020) </w:t>
      </w:r>
      <w:r w:rsidRPr="00E70755">
        <w:t xml:space="preserve">Influence of the seagrass </w:t>
      </w:r>
      <w:r w:rsidRPr="00E70755">
        <w:rPr>
          <w:i/>
          <w:iCs/>
        </w:rPr>
        <w:t xml:space="preserve">Thalassia </w:t>
      </w:r>
    </w:p>
    <w:p w14:paraId="33C9FEA6" w14:textId="6F6AEA39" w:rsidR="00370963" w:rsidRPr="00370963" w:rsidRDefault="00370963" w:rsidP="00370963">
      <w:pPr>
        <w:ind w:left="720"/>
        <w:rPr>
          <w:iCs/>
        </w:rPr>
      </w:pPr>
      <w:r w:rsidRPr="00E70755">
        <w:rPr>
          <w:i/>
          <w:iCs/>
        </w:rPr>
        <w:t>hemprichii</w:t>
      </w:r>
      <w:r w:rsidRPr="00E70755">
        <w:t xml:space="preserve"> on coral reef mesocosms exposed to ocean acidification and experimentally elevated temperatures</w:t>
      </w:r>
      <w:r>
        <w:t xml:space="preserve">. </w:t>
      </w:r>
      <w:r>
        <w:rPr>
          <w:i/>
        </w:rPr>
        <w:t>Science of the Total Environment</w:t>
      </w:r>
      <w:r>
        <w:rPr>
          <w:iCs/>
        </w:rPr>
        <w:t xml:space="preserve"> 700, 134464.</w:t>
      </w:r>
    </w:p>
    <w:p w14:paraId="673B023D" w14:textId="77777777" w:rsidR="000D7EB9" w:rsidRDefault="000D7EB9" w:rsidP="000D7EB9">
      <w:pPr>
        <w:rPr>
          <w:bCs/>
          <w:lang w:val="en-GB"/>
        </w:rPr>
      </w:pPr>
      <w:r>
        <w:rPr>
          <w:b/>
        </w:rPr>
        <w:t xml:space="preserve">(44) Mayfield AB, </w:t>
      </w:r>
      <w:r w:rsidRPr="008E0E99">
        <w:rPr>
          <w:bCs/>
        </w:rPr>
        <w:t>Chen CS</w:t>
      </w:r>
      <w:r>
        <w:rPr>
          <w:b/>
        </w:rPr>
        <w:t xml:space="preserve"> </w:t>
      </w:r>
      <w:r>
        <w:t xml:space="preserve">(2019) </w:t>
      </w:r>
      <w:r w:rsidRPr="00B902D4">
        <w:rPr>
          <w:bCs/>
          <w:lang w:val="en-GB"/>
        </w:rPr>
        <w:t xml:space="preserve">Enabling coral reef triage via molecular biotechnology and </w:t>
      </w:r>
    </w:p>
    <w:p w14:paraId="5DD1D97E" w14:textId="7DA3A2C5" w:rsidR="000D7EB9" w:rsidRPr="000D7EB9" w:rsidRDefault="000D7EB9" w:rsidP="000D7EB9">
      <w:pPr>
        <w:ind w:firstLine="720"/>
        <w:rPr>
          <w:bCs/>
          <w:lang w:val="en-GB"/>
        </w:rPr>
      </w:pPr>
      <w:r w:rsidRPr="00B902D4">
        <w:rPr>
          <w:bCs/>
          <w:lang w:val="en-GB"/>
        </w:rPr>
        <w:t>artificial intelligence</w:t>
      </w:r>
      <w:r>
        <w:rPr>
          <w:bCs/>
          <w:lang w:val="en-GB"/>
        </w:rPr>
        <w:t xml:space="preserve">. </w:t>
      </w:r>
      <w:r w:rsidRPr="00B902D4">
        <w:rPr>
          <w:bCs/>
          <w:i/>
          <w:iCs/>
          <w:lang w:val="en-GB"/>
        </w:rPr>
        <w:t>Platax</w:t>
      </w:r>
      <w:r>
        <w:rPr>
          <w:bCs/>
          <w:i/>
          <w:iCs/>
          <w:lang w:val="en-GB"/>
        </w:rPr>
        <w:t xml:space="preserve"> </w:t>
      </w:r>
      <w:r>
        <w:rPr>
          <w:bCs/>
          <w:lang w:val="en-GB"/>
        </w:rPr>
        <w:t>16, 23-47.</w:t>
      </w:r>
    </w:p>
    <w:p w14:paraId="56918FDD" w14:textId="758154EB" w:rsidR="00D63E61" w:rsidRDefault="00625F40" w:rsidP="000D7EB9">
      <w:pPr>
        <w:rPr>
          <w:bCs/>
          <w:iCs/>
        </w:rPr>
      </w:pPr>
      <w:r>
        <w:rPr>
          <w:b/>
        </w:rPr>
        <w:t>(4</w:t>
      </w:r>
      <w:r w:rsidR="00370963">
        <w:rPr>
          <w:b/>
        </w:rPr>
        <w:t>3</w:t>
      </w:r>
      <w:r>
        <w:rPr>
          <w:b/>
        </w:rPr>
        <w:t xml:space="preserve">) </w:t>
      </w:r>
      <w:r>
        <w:t xml:space="preserve">Chen TY, Hwang GW, Lin HJ, </w:t>
      </w:r>
      <w:r w:rsidRPr="00D040D8">
        <w:rPr>
          <w:b/>
        </w:rPr>
        <w:t>Mayfield AB</w:t>
      </w:r>
      <w:r>
        <w:t>, Chen CP (</w:t>
      </w:r>
      <w:r w:rsidR="00D63E61">
        <w:t>2019</w:t>
      </w:r>
      <w:r>
        <w:rPr>
          <w:bCs/>
        </w:rPr>
        <w:t xml:space="preserve">) </w:t>
      </w:r>
      <w:r w:rsidRPr="00D040D8">
        <w:rPr>
          <w:bCs/>
        </w:rPr>
        <w:t>The development of a</w:t>
      </w:r>
      <w:r w:rsidRPr="00D040D8">
        <w:rPr>
          <w:rFonts w:hint="eastAsia"/>
          <w:bCs/>
        </w:rPr>
        <w:t xml:space="preserve"> </w:t>
      </w:r>
      <w:proofErr w:type="gramStart"/>
      <w:r w:rsidRPr="00D040D8">
        <w:rPr>
          <w:rFonts w:hint="eastAsia"/>
          <w:bCs/>
        </w:rPr>
        <w:t xml:space="preserve">habitat </w:t>
      </w:r>
      <w:r>
        <w:rPr>
          <w:bCs/>
        </w:rPr>
        <w:t xml:space="preserve"> </w:t>
      </w:r>
      <w:r>
        <w:rPr>
          <w:bCs/>
        </w:rPr>
        <w:tab/>
      </w:r>
      <w:proofErr w:type="gramEnd"/>
      <w:r w:rsidRPr="00D040D8">
        <w:rPr>
          <w:rFonts w:hint="eastAsia"/>
          <w:bCs/>
        </w:rPr>
        <w:t>suitability</w:t>
      </w:r>
      <w:r w:rsidRPr="00D040D8">
        <w:rPr>
          <w:bCs/>
        </w:rPr>
        <w:t xml:space="preserve"> model </w:t>
      </w:r>
      <w:r w:rsidRPr="00D040D8">
        <w:rPr>
          <w:rFonts w:hint="eastAsia"/>
          <w:bCs/>
        </w:rPr>
        <w:t xml:space="preserve">for </w:t>
      </w:r>
      <w:r w:rsidRPr="00D040D8">
        <w:rPr>
          <w:bCs/>
        </w:rPr>
        <w:t xml:space="preserve">sub-tropical tidal flat </w:t>
      </w:r>
      <w:r w:rsidRPr="00D040D8">
        <w:rPr>
          <w:rFonts w:hint="eastAsia"/>
          <w:bCs/>
        </w:rPr>
        <w:t>fiddler crabs</w:t>
      </w:r>
      <w:r>
        <w:rPr>
          <w:bCs/>
        </w:rPr>
        <w:t xml:space="preserve">. </w:t>
      </w:r>
      <w:r>
        <w:rPr>
          <w:bCs/>
          <w:i/>
        </w:rPr>
        <w:t>Ocean and Coastal Management</w:t>
      </w:r>
      <w:r w:rsidR="00D63E61">
        <w:rPr>
          <w:bCs/>
          <w:iCs/>
        </w:rPr>
        <w:t xml:space="preserve"> 182, </w:t>
      </w:r>
    </w:p>
    <w:p w14:paraId="2948EA01" w14:textId="77777777" w:rsidR="00625F40" w:rsidRPr="00D63E61" w:rsidRDefault="00D63E61" w:rsidP="00D63E61">
      <w:pPr>
        <w:ind w:firstLine="720"/>
        <w:rPr>
          <w:bCs/>
          <w:iCs/>
        </w:rPr>
      </w:pPr>
      <w:r>
        <w:rPr>
          <w:bCs/>
          <w:iCs/>
        </w:rPr>
        <w:t>104931.</w:t>
      </w:r>
    </w:p>
    <w:p w14:paraId="6D45DE3C" w14:textId="77777777" w:rsidR="00BF41DB" w:rsidRDefault="00BF41DB" w:rsidP="00D63E61">
      <w:r>
        <w:rPr>
          <w:b/>
        </w:rPr>
        <w:t xml:space="preserve">(42) </w:t>
      </w:r>
      <w:r>
        <w:t xml:space="preserve">Lin C, Tsai S </w:t>
      </w:r>
      <w:r w:rsidRPr="00DF67BF">
        <w:rPr>
          <w:b/>
        </w:rPr>
        <w:t>Mayfield AB</w:t>
      </w:r>
      <w:r>
        <w:t xml:space="preserve"> (2019) Physiological differences between cultured and wild coral </w:t>
      </w:r>
    </w:p>
    <w:p w14:paraId="2C6B94A4" w14:textId="1DD0FCDC" w:rsidR="00BF41DB" w:rsidRPr="00BF41DB" w:rsidRDefault="00BF41DB" w:rsidP="00BF41DB">
      <w:pPr>
        <w:ind w:firstLine="720"/>
        <w:rPr>
          <w:iCs/>
        </w:rPr>
      </w:pPr>
      <w:r>
        <w:t xml:space="preserve">eggs. </w:t>
      </w:r>
      <w:r>
        <w:rPr>
          <w:i/>
        </w:rPr>
        <w:t xml:space="preserve">Biopreservation and Biobanking </w:t>
      </w:r>
      <w:r>
        <w:rPr>
          <w:iCs/>
        </w:rPr>
        <w:t xml:space="preserve">17, 370-371. </w:t>
      </w:r>
    </w:p>
    <w:p w14:paraId="76F747C1" w14:textId="21DC5C63" w:rsidR="0035273D" w:rsidRDefault="00FC1F0D" w:rsidP="006564D7">
      <w:r w:rsidRPr="00855AEE">
        <w:rPr>
          <w:b/>
        </w:rPr>
        <w:t>(4</w:t>
      </w:r>
      <w:r>
        <w:rPr>
          <w:b/>
        </w:rPr>
        <w:t>1</w:t>
      </w:r>
      <w:r w:rsidRPr="00855AEE">
        <w:rPr>
          <w:b/>
        </w:rPr>
        <w:t xml:space="preserve">) Mayfield AB, </w:t>
      </w:r>
      <w:r w:rsidRPr="00855AEE">
        <w:t>Tsai S, Lin C (</w:t>
      </w:r>
      <w:r w:rsidR="00BF41DB">
        <w:t>2019</w:t>
      </w:r>
      <w:r w:rsidRPr="00855AEE">
        <w:t xml:space="preserve">) The Coral Hospital. </w:t>
      </w:r>
      <w:r w:rsidRPr="00855AEE">
        <w:rPr>
          <w:i/>
        </w:rPr>
        <w:t>Biopreservation and Biobanking</w:t>
      </w:r>
      <w:r w:rsidR="00BF41DB">
        <w:t xml:space="preserve"> 17, </w:t>
      </w:r>
    </w:p>
    <w:p w14:paraId="3C0F4508" w14:textId="0788B033" w:rsidR="00BF41DB" w:rsidRDefault="00BF41DB" w:rsidP="0035273D">
      <w:pPr>
        <w:ind w:firstLine="720"/>
      </w:pPr>
      <w:r>
        <w:t xml:space="preserve">355-369. </w:t>
      </w:r>
    </w:p>
    <w:p w14:paraId="30D809D1" w14:textId="77777777" w:rsidR="006564D7" w:rsidRDefault="006564D7" w:rsidP="006564D7">
      <w:r w:rsidRPr="004209E7">
        <w:rPr>
          <w:b/>
        </w:rPr>
        <w:t>(4</w:t>
      </w:r>
      <w:r>
        <w:rPr>
          <w:b/>
        </w:rPr>
        <w:t>0</w:t>
      </w:r>
      <w:r w:rsidRPr="004209E7">
        <w:rPr>
          <w:b/>
        </w:rPr>
        <w:t>) Mayfield AB</w:t>
      </w:r>
      <w:r w:rsidRPr="004209E7">
        <w:t>, Chen CS, Dempsey AC (</w:t>
      </w:r>
      <w:r w:rsidR="00FC1F0D">
        <w:t>2019</w:t>
      </w:r>
      <w:r w:rsidRPr="004209E7">
        <w:t xml:space="preserve">) </w:t>
      </w:r>
      <w:r w:rsidRPr="008309D0">
        <w:t xml:space="preserve">Modeling </w:t>
      </w:r>
      <w:proofErr w:type="gramStart"/>
      <w:r w:rsidRPr="008309D0">
        <w:t>environmentally-mediated</w:t>
      </w:r>
      <w:proofErr w:type="gramEnd"/>
      <w:r w:rsidRPr="008309D0">
        <w:t xml:space="preserve"> variation </w:t>
      </w:r>
    </w:p>
    <w:p w14:paraId="6AFD5C75" w14:textId="77777777" w:rsidR="006564D7" w:rsidRPr="00FC1F0D" w:rsidRDefault="006564D7" w:rsidP="006564D7">
      <w:pPr>
        <w:ind w:firstLine="720"/>
      </w:pPr>
      <w:r w:rsidRPr="008309D0">
        <w:t>in reef coral physiology</w:t>
      </w:r>
      <w:r>
        <w:t xml:space="preserve">. </w:t>
      </w:r>
      <w:r>
        <w:rPr>
          <w:i/>
        </w:rPr>
        <w:t>Journal of Sea Research</w:t>
      </w:r>
      <w:r w:rsidR="00FC1F0D">
        <w:rPr>
          <w:i/>
        </w:rPr>
        <w:t xml:space="preserve"> </w:t>
      </w:r>
      <w:r w:rsidR="00FC1F0D">
        <w:t>145, 44-54.</w:t>
      </w:r>
    </w:p>
    <w:p w14:paraId="14D0E3ED" w14:textId="77777777" w:rsidR="00332674" w:rsidRPr="008309D0" w:rsidRDefault="00332674" w:rsidP="008309D0">
      <w:pPr>
        <w:rPr>
          <w:b/>
          <w:sz w:val="32"/>
        </w:rPr>
      </w:pPr>
      <w:r>
        <w:rPr>
          <w:b/>
        </w:rPr>
        <w:t>(</w:t>
      </w:r>
      <w:r w:rsidR="008309D0">
        <w:rPr>
          <w:b/>
        </w:rPr>
        <w:t>39</w:t>
      </w:r>
      <w:r>
        <w:rPr>
          <w:b/>
        </w:rPr>
        <w:t xml:space="preserve">) </w:t>
      </w:r>
      <w:r w:rsidRPr="00056CA6">
        <w:t xml:space="preserve">Rodríguez-Troncoso AP, Rodríguez-Zaragoza FA, </w:t>
      </w:r>
      <w:r>
        <w:rPr>
          <w:b/>
        </w:rPr>
        <w:t>Mayfield A</w:t>
      </w:r>
      <w:r w:rsidRPr="00056CA6">
        <w:rPr>
          <w:b/>
        </w:rPr>
        <w:t>B</w:t>
      </w:r>
      <w:r>
        <w:rPr>
          <w:b/>
        </w:rPr>
        <w:t xml:space="preserve">, </w:t>
      </w:r>
      <w:r w:rsidRPr="00056CA6">
        <w:t>Cupul-Magaña AL</w:t>
      </w:r>
      <w:r>
        <w:t xml:space="preserve"> (</w:t>
      </w:r>
      <w:r w:rsidR="008309D0">
        <w:t>2019</w:t>
      </w:r>
      <w:r>
        <w:t xml:space="preserve">) </w:t>
      </w:r>
      <w:r w:rsidRPr="00056CA6">
        <w:tab/>
        <w:t>Temporal variation in invertebrate recruitment on an Eastern Pacific coral reef</w:t>
      </w:r>
      <w:r>
        <w:t xml:space="preserve">. </w:t>
      </w:r>
      <w:r>
        <w:rPr>
          <w:i/>
        </w:rPr>
        <w:t xml:space="preserve">Journal of Sea </w:t>
      </w:r>
      <w:r>
        <w:rPr>
          <w:i/>
        </w:rPr>
        <w:tab/>
        <w:t>Research</w:t>
      </w:r>
      <w:r w:rsidR="008309D0">
        <w:rPr>
          <w:i/>
        </w:rPr>
        <w:t xml:space="preserve"> </w:t>
      </w:r>
      <w:r w:rsidR="008309D0">
        <w:t xml:space="preserve">145, 8-15. </w:t>
      </w:r>
    </w:p>
    <w:p w14:paraId="2CC4B279" w14:textId="77777777" w:rsidR="007D6544" w:rsidRDefault="007D6544" w:rsidP="007D6544">
      <w:r w:rsidRPr="0018284C">
        <w:rPr>
          <w:b/>
        </w:rPr>
        <w:t>(</w:t>
      </w:r>
      <w:r>
        <w:rPr>
          <w:b/>
        </w:rPr>
        <w:t>38</w:t>
      </w:r>
      <w:r w:rsidRPr="0018284C">
        <w:rPr>
          <w:b/>
        </w:rPr>
        <w:t>)</w:t>
      </w:r>
      <w:r>
        <w:t xml:space="preserve"> </w:t>
      </w:r>
      <w:r w:rsidRPr="0018284C">
        <w:rPr>
          <w:b/>
        </w:rPr>
        <w:t>Mayfield AB</w:t>
      </w:r>
      <w:r>
        <w:t>, Dempsey AC, Inamdar J, Chen CS (</w:t>
      </w:r>
      <w:r w:rsidR="008C64BE">
        <w:t>2018</w:t>
      </w:r>
      <w:r>
        <w:t xml:space="preserve">) A statistical platform for assessing </w:t>
      </w:r>
    </w:p>
    <w:p w14:paraId="10FF885A" w14:textId="77777777" w:rsidR="008C64BE" w:rsidRDefault="007D6544" w:rsidP="007D6544">
      <w:pPr>
        <w:ind w:firstLine="720"/>
        <w:rPr>
          <w:i/>
        </w:rPr>
      </w:pPr>
      <w:r>
        <w:t xml:space="preserve">coral health in an </w:t>
      </w:r>
      <w:r w:rsidR="00DB2415">
        <w:t xml:space="preserve">era of changing global </w:t>
      </w:r>
      <w:proofErr w:type="gramStart"/>
      <w:r w:rsidR="00DB2415">
        <w:t>climate-</w:t>
      </w:r>
      <w:r>
        <w:t>I</w:t>
      </w:r>
      <w:proofErr w:type="gramEnd"/>
      <w:r>
        <w:t xml:space="preserve">: </w:t>
      </w:r>
      <w:r w:rsidR="008C64BE">
        <w:t xml:space="preserve">a case study from </w:t>
      </w:r>
      <w:r>
        <w:t>Fiji’s Lau Archipelago</w:t>
      </w:r>
      <w:r>
        <w:rPr>
          <w:i/>
        </w:rPr>
        <w:t>.</w:t>
      </w:r>
      <w:r w:rsidR="003C7628">
        <w:rPr>
          <w:i/>
        </w:rPr>
        <w:t xml:space="preserve"> </w:t>
      </w:r>
    </w:p>
    <w:p w14:paraId="361EA79B" w14:textId="77777777" w:rsidR="007D6544" w:rsidRPr="008C64BE" w:rsidRDefault="003C7628" w:rsidP="00674329">
      <w:pPr>
        <w:widowControl w:val="0"/>
        <w:ind w:left="720"/>
      </w:pPr>
      <w:r>
        <w:rPr>
          <w:i/>
        </w:rPr>
        <w:t>Platax</w:t>
      </w:r>
      <w:r w:rsidR="008C64BE">
        <w:rPr>
          <w:i/>
        </w:rPr>
        <w:t xml:space="preserve"> </w:t>
      </w:r>
      <w:r w:rsidR="008C64BE">
        <w:t>15, 1-35.</w:t>
      </w:r>
    </w:p>
    <w:p w14:paraId="5110C704" w14:textId="77777777" w:rsidR="009D2D97" w:rsidRPr="00734938" w:rsidRDefault="009D2D97" w:rsidP="00674329">
      <w:pPr>
        <w:widowControl w:val="0"/>
        <w:rPr>
          <w:bCs/>
          <w:i/>
        </w:rPr>
      </w:pPr>
      <w:r>
        <w:lastRenderedPageBreak/>
        <w:t>(</w:t>
      </w:r>
      <w:r>
        <w:rPr>
          <w:b/>
        </w:rPr>
        <w:t xml:space="preserve">37) </w:t>
      </w:r>
      <w:r>
        <w:t xml:space="preserve">Lin HJ, Lee CL, Peng SE, Hung MC, Liu PJ, </w:t>
      </w:r>
      <w:r w:rsidRPr="004C1028">
        <w:rPr>
          <w:b/>
        </w:rPr>
        <w:t>Mayfield AB</w:t>
      </w:r>
      <w:r>
        <w:t xml:space="preserve"> (</w:t>
      </w:r>
      <w:r w:rsidR="00EF3F0B">
        <w:t>2018</w:t>
      </w:r>
      <w:r>
        <w:t>)</w:t>
      </w:r>
      <w:r w:rsidRPr="00100266">
        <w:rPr>
          <w:rFonts w:ascii="Calibri" w:eastAsia="DFKai-SB" w:hAnsi="Calibri" w:cs="Calibri"/>
          <w:kern w:val="2"/>
          <w:sz w:val="28"/>
          <w:szCs w:val="28"/>
        </w:rPr>
        <w:t xml:space="preserve"> </w:t>
      </w:r>
      <w:r w:rsidRPr="00100266">
        <w:t xml:space="preserve">Anthropogenic nutrient </w:t>
      </w:r>
      <w:r>
        <w:tab/>
      </w:r>
      <w:r w:rsidRPr="00100266">
        <w:t xml:space="preserve">enrichment may exacerbate </w:t>
      </w:r>
      <w:r w:rsidRPr="00100266">
        <w:rPr>
          <w:rFonts w:hint="eastAsia"/>
        </w:rPr>
        <w:t>the impact</w:t>
      </w:r>
      <w:r w:rsidRPr="00100266">
        <w:t xml:space="preserve">s of El Niño-Southern Oscillation (ENSO) events on </w:t>
      </w:r>
      <w:r>
        <w:tab/>
      </w:r>
      <w:r w:rsidRPr="00100266">
        <w:t>intertidal seagrass beds</w:t>
      </w:r>
      <w:r>
        <w:rPr>
          <w:bCs/>
        </w:rPr>
        <w:t xml:space="preserve">. </w:t>
      </w:r>
      <w:r>
        <w:rPr>
          <w:bCs/>
          <w:i/>
        </w:rPr>
        <w:t>Global Change Biology</w:t>
      </w:r>
      <w:r w:rsidR="00734938" w:rsidRPr="0018351F">
        <w:rPr>
          <w:bCs/>
          <w:i/>
          <w:color w:val="000000"/>
        </w:rPr>
        <w:t xml:space="preserve"> </w:t>
      </w:r>
      <w:hyperlink r:id="rId14" w:history="1">
        <w:r w:rsidR="00EF3F0B" w:rsidRPr="0018351F">
          <w:rPr>
            <w:rStyle w:val="Hyperlink"/>
            <w:bCs/>
            <w:color w:val="000000"/>
            <w:u w:val="none"/>
          </w:rPr>
          <w:t>24,</w:t>
        </w:r>
      </w:hyperlink>
      <w:r w:rsidR="00EF3F0B" w:rsidRPr="0018351F">
        <w:rPr>
          <w:bCs/>
          <w:color w:val="000000"/>
        </w:rPr>
        <w:t xml:space="preserve"> 4566</w:t>
      </w:r>
      <w:r w:rsidR="00EF3F0B">
        <w:rPr>
          <w:bCs/>
        </w:rPr>
        <w:t>-4580</w:t>
      </w:r>
    </w:p>
    <w:p w14:paraId="67F665B5" w14:textId="77777777" w:rsidR="00767078" w:rsidRDefault="009A4A31" w:rsidP="00767078">
      <w:pPr>
        <w:widowControl w:val="0"/>
      </w:pPr>
      <w:r>
        <w:rPr>
          <w:b/>
        </w:rPr>
        <w:t xml:space="preserve">(36) Mayfield AB, </w:t>
      </w:r>
      <w:r>
        <w:t>Chen YJ, Lu CY, Chen CS (</w:t>
      </w:r>
      <w:r w:rsidR="002943D9">
        <w:t>2018</w:t>
      </w:r>
      <w:r>
        <w:t xml:space="preserve">) </w:t>
      </w:r>
      <w:r w:rsidRPr="00993090">
        <w:t xml:space="preserve">Exploring the environmental physiology of </w:t>
      </w:r>
      <w:r>
        <w:tab/>
      </w:r>
      <w:r w:rsidRPr="00993090">
        <w:t xml:space="preserve">the Indo-Pacific reef coral </w:t>
      </w:r>
      <w:r w:rsidRPr="00993090">
        <w:rPr>
          <w:i/>
        </w:rPr>
        <w:t>Seriatopora hystrix</w:t>
      </w:r>
      <w:r w:rsidRPr="00993090">
        <w:t xml:space="preserve"> using </w:t>
      </w:r>
      <w:r>
        <w:t xml:space="preserve">differential proteomics. </w:t>
      </w:r>
      <w:r w:rsidRPr="000F08D2">
        <w:rPr>
          <w:i/>
        </w:rPr>
        <w:t>The</w:t>
      </w:r>
      <w:r>
        <w:t xml:space="preserve"> </w:t>
      </w:r>
      <w:r>
        <w:rPr>
          <w:i/>
        </w:rPr>
        <w:t xml:space="preserve">Open Journal </w:t>
      </w:r>
      <w:r>
        <w:rPr>
          <w:i/>
        </w:rPr>
        <w:tab/>
        <w:t xml:space="preserve">of Marine </w:t>
      </w:r>
      <w:r w:rsidR="00C17079">
        <w:rPr>
          <w:i/>
        </w:rPr>
        <w:t>Science</w:t>
      </w:r>
      <w:r w:rsidR="002943D9">
        <w:rPr>
          <w:i/>
        </w:rPr>
        <w:t xml:space="preserve"> </w:t>
      </w:r>
      <w:r w:rsidR="002943D9">
        <w:t>8, 223-252</w:t>
      </w:r>
    </w:p>
    <w:p w14:paraId="6F551E3A" w14:textId="26856EBF" w:rsidR="007D2B7A" w:rsidRPr="00767078" w:rsidRDefault="007D2B7A" w:rsidP="00767078">
      <w:pPr>
        <w:widowControl w:val="0"/>
      </w:pPr>
      <w:r w:rsidRPr="001431D8">
        <w:rPr>
          <w:b/>
        </w:rPr>
        <w:t>(3</w:t>
      </w:r>
      <w:r>
        <w:rPr>
          <w:b/>
        </w:rPr>
        <w:t>5</w:t>
      </w:r>
      <w:r w:rsidRPr="001431D8">
        <w:rPr>
          <w:b/>
        </w:rPr>
        <w:t>)</w:t>
      </w:r>
      <w:r>
        <w:t xml:space="preserve"> </w:t>
      </w:r>
      <w:r w:rsidRPr="00056CA6">
        <w:rPr>
          <w:b/>
        </w:rPr>
        <w:t>Mayfield AB</w:t>
      </w:r>
      <w:r>
        <w:t>, Chen YJ, Lu CY, Chen CS (</w:t>
      </w:r>
      <w:r w:rsidR="00E80A84" w:rsidRPr="00E80A84">
        <w:t>2018</w:t>
      </w:r>
      <w:r>
        <w:t xml:space="preserve">) The proteomic response of the reef coral </w:t>
      </w:r>
      <w:r>
        <w:tab/>
      </w:r>
      <w:r w:rsidRPr="001431D8">
        <w:rPr>
          <w:i/>
        </w:rPr>
        <w:t>Pocillopora acuta</w:t>
      </w:r>
      <w:r>
        <w:t xml:space="preserve"> to experimentally elevated temperature. </w:t>
      </w:r>
      <w:r>
        <w:rPr>
          <w:i/>
        </w:rPr>
        <w:t>PLoS ONE</w:t>
      </w:r>
      <w:r w:rsidR="009A4A31">
        <w:rPr>
          <w:i/>
        </w:rPr>
        <w:t xml:space="preserve"> </w:t>
      </w:r>
      <w:r w:rsidR="009A4A31" w:rsidRPr="009A4A31">
        <w:t>e0192001</w:t>
      </w:r>
    </w:p>
    <w:p w14:paraId="2F758CA2" w14:textId="77777777" w:rsidR="00732358" w:rsidRPr="00732358" w:rsidRDefault="00732358" w:rsidP="00EA4A70">
      <w:pPr>
        <w:widowControl w:val="0"/>
        <w:autoSpaceDE w:val="0"/>
        <w:autoSpaceDN w:val="0"/>
        <w:adjustRightInd w:val="0"/>
        <w:rPr>
          <w:i/>
        </w:rPr>
      </w:pPr>
      <w:r>
        <w:rPr>
          <w:b/>
        </w:rPr>
        <w:t>(3</w:t>
      </w:r>
      <w:r w:rsidR="00FD7285">
        <w:rPr>
          <w:b/>
        </w:rPr>
        <w:t>4</w:t>
      </w:r>
      <w:r>
        <w:rPr>
          <w:b/>
        </w:rPr>
        <w:t xml:space="preserve">) </w:t>
      </w:r>
      <w:r w:rsidRPr="00732358">
        <w:rPr>
          <w:b/>
          <w:bCs/>
        </w:rPr>
        <w:t>Mayfield AB</w:t>
      </w:r>
      <w:r>
        <w:rPr>
          <w:bCs/>
        </w:rPr>
        <w:t>, Chen CS, Dempsey AC (</w:t>
      </w:r>
      <w:r w:rsidR="00D040D8">
        <w:rPr>
          <w:bCs/>
        </w:rPr>
        <w:t>2017</w:t>
      </w:r>
      <w:r>
        <w:rPr>
          <w:bCs/>
        </w:rPr>
        <w:t xml:space="preserve">) </w:t>
      </w:r>
      <w:r w:rsidRPr="00E07030">
        <w:rPr>
          <w:bCs/>
        </w:rPr>
        <w:t>The molecular ec</w:t>
      </w:r>
      <w:r>
        <w:rPr>
          <w:bCs/>
        </w:rPr>
        <w:t xml:space="preserve">ophysiology of closely related </w:t>
      </w:r>
      <w:r>
        <w:rPr>
          <w:bCs/>
        </w:rPr>
        <w:tab/>
      </w:r>
      <w:r w:rsidRPr="00E07030">
        <w:rPr>
          <w:bCs/>
        </w:rPr>
        <w:t>pocilloporid corals of New Caledonia</w:t>
      </w:r>
      <w:r>
        <w:rPr>
          <w:bCs/>
        </w:rPr>
        <w:t xml:space="preserve">. </w:t>
      </w:r>
      <w:r w:rsidRPr="00727780">
        <w:rPr>
          <w:bCs/>
          <w:i/>
        </w:rPr>
        <w:t>Platax</w:t>
      </w:r>
      <w:r w:rsidR="00D040D8">
        <w:rPr>
          <w:bCs/>
        </w:rPr>
        <w:t xml:space="preserve"> 14, 1-45</w:t>
      </w:r>
    </w:p>
    <w:p w14:paraId="4BA0FC8A" w14:textId="77777777" w:rsidR="00FD7285" w:rsidRDefault="00FD7285" w:rsidP="00FD7285">
      <w:pPr>
        <w:widowControl w:val="0"/>
        <w:autoSpaceDE w:val="0"/>
        <w:autoSpaceDN w:val="0"/>
        <w:adjustRightInd w:val="0"/>
        <w:rPr>
          <w:i/>
        </w:rPr>
      </w:pPr>
      <w:r w:rsidRPr="00EA4A70">
        <w:rPr>
          <w:b/>
        </w:rPr>
        <w:t>(3</w:t>
      </w:r>
      <w:r>
        <w:rPr>
          <w:b/>
        </w:rPr>
        <w:t>3</w:t>
      </w:r>
      <w:r w:rsidRPr="00EA4A70">
        <w:rPr>
          <w:b/>
        </w:rPr>
        <w:t xml:space="preserve">) </w:t>
      </w:r>
      <w:r w:rsidRPr="00C92E01">
        <w:rPr>
          <w:b/>
        </w:rPr>
        <w:t>Mayfield AB</w:t>
      </w:r>
      <w:r>
        <w:t>, Chen CS, Dempsey AC (</w:t>
      </w:r>
      <w:r>
        <w:rPr>
          <w:bCs/>
        </w:rPr>
        <w:t>2017</w:t>
      </w:r>
      <w:r>
        <w:t xml:space="preserve">) Biomarker profiling in reef corals of Tonga’s </w:t>
      </w:r>
      <w:r>
        <w:tab/>
        <w:t xml:space="preserve">Ha’apai and Vava’u Archipelagos. </w:t>
      </w:r>
      <w:r>
        <w:rPr>
          <w:i/>
        </w:rPr>
        <w:t xml:space="preserve">PLoS ONE </w:t>
      </w:r>
      <w:r w:rsidRPr="00FD7285">
        <w:t>e0185857</w:t>
      </w:r>
    </w:p>
    <w:p w14:paraId="7A05243A" w14:textId="77777777" w:rsidR="00434717" w:rsidRPr="00E55A56" w:rsidRDefault="00434717" w:rsidP="00FD7285">
      <w:pPr>
        <w:widowControl w:val="0"/>
        <w:autoSpaceDE w:val="0"/>
        <w:autoSpaceDN w:val="0"/>
        <w:adjustRightInd w:val="0"/>
      </w:pPr>
      <w:r>
        <w:rPr>
          <w:b/>
        </w:rPr>
        <w:t>(</w:t>
      </w:r>
      <w:r w:rsidR="00B14949">
        <w:rPr>
          <w:b/>
        </w:rPr>
        <w:t>3</w:t>
      </w:r>
      <w:r w:rsidR="001431D8">
        <w:rPr>
          <w:b/>
        </w:rPr>
        <w:t>2</w:t>
      </w:r>
      <w:r>
        <w:rPr>
          <w:b/>
        </w:rPr>
        <w:t xml:space="preserve">) </w:t>
      </w:r>
      <w:r>
        <w:t xml:space="preserve">Chen HK, </w:t>
      </w:r>
      <w:r w:rsidRPr="004C1028">
        <w:rPr>
          <w:b/>
        </w:rPr>
        <w:t>Mayfield AB</w:t>
      </w:r>
      <w:r>
        <w:t xml:space="preserve">, Wang LH, Chen CS </w:t>
      </w:r>
      <w:r w:rsidR="00226BC8">
        <w:t>(</w:t>
      </w:r>
      <w:r w:rsidR="00E55A56">
        <w:t>2017</w:t>
      </w:r>
      <w:r>
        <w:t xml:space="preserve">) </w:t>
      </w:r>
      <w:bookmarkStart w:id="2" w:name="OLE_LINK3"/>
      <w:bookmarkStart w:id="3" w:name="OLE_LINK4"/>
      <w:r w:rsidR="00E55A56" w:rsidRPr="00E55A56">
        <w:rPr>
          <w:bCs/>
        </w:rPr>
        <w:t xml:space="preserve">Coral lipid bodies as the relay center </w:t>
      </w:r>
      <w:r w:rsidR="00E55A56">
        <w:rPr>
          <w:bCs/>
        </w:rPr>
        <w:tab/>
      </w:r>
      <w:r w:rsidR="00E55A56" w:rsidRPr="00E55A56">
        <w:rPr>
          <w:bCs/>
        </w:rPr>
        <w:t>interconnecting diel-dependent lipidomic changes in different cellular compartments</w:t>
      </w:r>
      <w:r w:rsidR="00E55A56">
        <w:t xml:space="preserve">. </w:t>
      </w:r>
      <w:r w:rsidR="00BA2D92" w:rsidRPr="00E55A56">
        <w:rPr>
          <w:i/>
        </w:rPr>
        <w:t xml:space="preserve">Scientific </w:t>
      </w:r>
      <w:r w:rsidR="00E55A56">
        <w:rPr>
          <w:i/>
        </w:rPr>
        <w:tab/>
      </w:r>
      <w:r w:rsidR="00BA2D92" w:rsidRPr="00E55A56">
        <w:rPr>
          <w:i/>
        </w:rPr>
        <w:t>Reports</w:t>
      </w:r>
      <w:r w:rsidR="00E55A56">
        <w:rPr>
          <w:i/>
        </w:rPr>
        <w:t xml:space="preserve"> </w:t>
      </w:r>
      <w:r w:rsidR="00E55A56">
        <w:t>7, 3244</w:t>
      </w:r>
      <w:bookmarkEnd w:id="2"/>
      <w:bookmarkEnd w:id="3"/>
    </w:p>
    <w:p w14:paraId="324BCD11" w14:textId="77777777" w:rsidR="001431D8" w:rsidRPr="00434717" w:rsidRDefault="001431D8" w:rsidP="007F6364">
      <w:pPr>
        <w:widowControl w:val="0"/>
        <w:autoSpaceDE w:val="0"/>
        <w:autoSpaceDN w:val="0"/>
        <w:adjustRightInd w:val="0"/>
      </w:pPr>
      <w:r>
        <w:rPr>
          <w:b/>
        </w:rPr>
        <w:t xml:space="preserve">(31) </w:t>
      </w:r>
      <w:r w:rsidRPr="00C92E01">
        <w:rPr>
          <w:b/>
        </w:rPr>
        <w:t>Mayfield AB</w:t>
      </w:r>
      <w:r>
        <w:t>, Chen CS, Dempsey AC (</w:t>
      </w:r>
      <w:r w:rsidR="00AC467E">
        <w:t>2017</w:t>
      </w:r>
      <w:r w:rsidRPr="001431D8">
        <w:t>)</w:t>
      </w:r>
      <w:r>
        <w:t xml:space="preserve"> Identifying corals displaying aberrant behavior </w:t>
      </w:r>
      <w:r>
        <w:tab/>
        <w:t xml:space="preserve">in Fiji’s Lau Archipelago. </w:t>
      </w:r>
      <w:r>
        <w:rPr>
          <w:i/>
        </w:rPr>
        <w:t>PLoS ONE</w:t>
      </w:r>
      <w:r w:rsidR="00AC467E">
        <w:rPr>
          <w:i/>
        </w:rPr>
        <w:t xml:space="preserve"> </w:t>
      </w:r>
      <w:r w:rsidR="00AC467E" w:rsidRPr="00AC467E">
        <w:t>e0177267</w:t>
      </w:r>
    </w:p>
    <w:p w14:paraId="2106D2BB" w14:textId="77777777" w:rsidR="003819B7" w:rsidRDefault="00595402" w:rsidP="00F02531">
      <w:pPr>
        <w:widowControl w:val="0"/>
        <w:autoSpaceDE w:val="0"/>
        <w:autoSpaceDN w:val="0"/>
        <w:adjustRightInd w:val="0"/>
      </w:pPr>
      <w:r w:rsidRPr="001155DD">
        <w:rPr>
          <w:b/>
        </w:rPr>
        <w:t>(</w:t>
      </w:r>
      <w:r w:rsidR="00D00CE3">
        <w:rPr>
          <w:b/>
        </w:rPr>
        <w:t>30</w:t>
      </w:r>
      <w:r w:rsidRPr="001155DD">
        <w:rPr>
          <w:b/>
        </w:rPr>
        <w:t>)</w:t>
      </w:r>
      <w:r>
        <w:t xml:space="preserve"> Chen TY, </w:t>
      </w:r>
      <w:r w:rsidR="001155DD">
        <w:t xml:space="preserve">Hwang GW, </w:t>
      </w:r>
      <w:r w:rsidR="00DB7C02" w:rsidRPr="001155DD">
        <w:rPr>
          <w:b/>
        </w:rPr>
        <w:t>Mayfield AB</w:t>
      </w:r>
      <w:r w:rsidR="00DB7C02">
        <w:t>, Chen CP, Lin HJ</w:t>
      </w:r>
      <w:r w:rsidR="001155DD">
        <w:t xml:space="preserve"> (</w:t>
      </w:r>
      <w:r w:rsidR="000D73D8">
        <w:t>2017</w:t>
      </w:r>
      <w:r w:rsidR="00AC6D2C">
        <w:t xml:space="preserve">) </w:t>
      </w:r>
      <w:r w:rsidR="00F02531" w:rsidRPr="00F02531">
        <w:t xml:space="preserve">The relationship between </w:t>
      </w:r>
      <w:r w:rsidR="00F02531">
        <w:tab/>
      </w:r>
      <w:r w:rsidR="00F02531" w:rsidRPr="00F02531">
        <w:t>intertidal soil composition and fiddler crab burrow depth</w:t>
      </w:r>
      <w:r w:rsidR="00F02531">
        <w:t xml:space="preserve">. </w:t>
      </w:r>
      <w:r w:rsidR="00B14949">
        <w:rPr>
          <w:i/>
        </w:rPr>
        <w:t>Environmental Engineering</w:t>
      </w:r>
      <w:r w:rsidR="00C208A8">
        <w:t xml:space="preserve"> </w:t>
      </w:r>
      <w:r w:rsidR="000D73D8">
        <w:t xml:space="preserve">100, </w:t>
      </w:r>
      <w:r w:rsidR="000D73D8">
        <w:tab/>
        <w:t>256-260</w:t>
      </w:r>
    </w:p>
    <w:p w14:paraId="1DCF0356" w14:textId="77777777" w:rsidR="00B14949" w:rsidRDefault="00B14949" w:rsidP="007F6364">
      <w:r>
        <w:rPr>
          <w:b/>
        </w:rPr>
        <w:t>(2</w:t>
      </w:r>
      <w:r w:rsidR="00BA2D92">
        <w:rPr>
          <w:b/>
        </w:rPr>
        <w:t>9</w:t>
      </w:r>
      <w:r>
        <w:rPr>
          <w:b/>
        </w:rPr>
        <w:t xml:space="preserve">) Mayfield AB, </w:t>
      </w:r>
      <w:r>
        <w:t xml:space="preserve">Chen CS, </w:t>
      </w:r>
      <w:r w:rsidR="002F07E2">
        <w:t>Dempsey A</w:t>
      </w:r>
      <w:r w:rsidR="0087156B">
        <w:t>C</w:t>
      </w:r>
      <w:r w:rsidR="002F07E2">
        <w:t xml:space="preserve">, </w:t>
      </w:r>
      <w:r>
        <w:t>Bruckner AW (</w:t>
      </w:r>
      <w:r w:rsidR="003548A7">
        <w:t>2016</w:t>
      </w:r>
      <w:r>
        <w:t xml:space="preserve">) The molecular ecophysiology of </w:t>
      </w:r>
      <w:r w:rsidR="002F07E2">
        <w:tab/>
      </w:r>
      <w:r>
        <w:t xml:space="preserve">closely </w:t>
      </w:r>
      <w:r w:rsidR="002F07E2">
        <w:t xml:space="preserve">related </w:t>
      </w:r>
      <w:r>
        <w:t xml:space="preserve">pocilloporids from the South Pacific: a case study from the Austral and Cook </w:t>
      </w:r>
      <w:r w:rsidR="002F07E2">
        <w:tab/>
      </w:r>
      <w:r>
        <w:t xml:space="preserve">Islands. </w:t>
      </w:r>
      <w:r w:rsidRPr="00B14949">
        <w:rPr>
          <w:i/>
        </w:rPr>
        <w:t>Platax</w:t>
      </w:r>
      <w:r w:rsidR="00D0060B">
        <w:t xml:space="preserve"> 13, 1-25</w:t>
      </w:r>
    </w:p>
    <w:p w14:paraId="29BFC4F3" w14:textId="77777777" w:rsidR="00BA2D92" w:rsidRPr="00B14949" w:rsidRDefault="00BA2D92" w:rsidP="00BA2D92">
      <w:pPr>
        <w:widowControl w:val="0"/>
        <w:autoSpaceDE w:val="0"/>
        <w:autoSpaceDN w:val="0"/>
        <w:adjustRightInd w:val="0"/>
      </w:pPr>
      <w:r>
        <w:rPr>
          <w:b/>
        </w:rPr>
        <w:t xml:space="preserve">(28) </w:t>
      </w:r>
      <w:r w:rsidRPr="003819B7">
        <w:rPr>
          <w:b/>
        </w:rPr>
        <w:t>Mayfield AB</w:t>
      </w:r>
      <w:r>
        <w:t xml:space="preserve">, Wang YB, </w:t>
      </w:r>
      <w:r w:rsidRPr="005C35AC">
        <w:t>Chen CS, Chen SH, Lin CY</w:t>
      </w:r>
      <w:r>
        <w:t xml:space="preserve"> (</w:t>
      </w:r>
      <w:r w:rsidRPr="00BA2D92">
        <w:t>2016</w:t>
      </w:r>
      <w:r w:rsidRPr="00D767E9">
        <w:t>)</w:t>
      </w:r>
      <w:r>
        <w:t xml:space="preserve"> Dual-compartmental </w:t>
      </w:r>
      <w:r>
        <w:tab/>
        <w:t xml:space="preserve">transcriptomic+proteomic analysis of a marine endosymbiosis exposed to environmental </w:t>
      </w:r>
      <w:r>
        <w:tab/>
        <w:t xml:space="preserve">change. </w:t>
      </w:r>
      <w:r w:rsidRPr="00BA2D92">
        <w:rPr>
          <w:i/>
        </w:rPr>
        <w:t>Molecular Ecology</w:t>
      </w:r>
      <w:r w:rsidR="00D0060B">
        <w:t xml:space="preserve"> 25, 5944-5958</w:t>
      </w:r>
    </w:p>
    <w:p w14:paraId="3CF3556D" w14:textId="77777777" w:rsidR="004A4B36" w:rsidRPr="00E61D47" w:rsidRDefault="006B049C" w:rsidP="007D6544">
      <w:pPr>
        <w:pStyle w:val="Default"/>
        <w:ind w:left="720" w:hanging="720"/>
        <w:rPr>
          <w:rFonts w:ascii="Times New Roman" w:cs="Times New Roman"/>
        </w:rPr>
      </w:pPr>
      <w:r w:rsidRPr="004A4B36">
        <w:rPr>
          <w:rFonts w:ascii="Times New Roman" w:cs="Times New Roman"/>
          <w:b/>
        </w:rPr>
        <w:t>(2</w:t>
      </w:r>
      <w:r w:rsidR="00BC2A1C">
        <w:rPr>
          <w:rFonts w:ascii="Times New Roman" w:cs="Times New Roman"/>
          <w:b/>
        </w:rPr>
        <w:t>7</w:t>
      </w:r>
      <w:r w:rsidRPr="004A4B36">
        <w:rPr>
          <w:rFonts w:ascii="Times New Roman" w:cs="Times New Roman"/>
          <w:b/>
        </w:rPr>
        <w:t>)</w:t>
      </w:r>
      <w:r w:rsidR="004C1028">
        <w:rPr>
          <w:b/>
        </w:rPr>
        <w:t xml:space="preserve"> </w:t>
      </w:r>
      <w:r w:rsidR="004A4B36" w:rsidRPr="003C0972">
        <w:rPr>
          <w:rFonts w:ascii="Times New Roman"/>
        </w:rPr>
        <w:t xml:space="preserve">Cheng YR, Meng PJ, </w:t>
      </w:r>
      <w:r w:rsidR="004A4B36" w:rsidRPr="003C0972">
        <w:rPr>
          <w:rFonts w:ascii="Times New Roman"/>
          <w:b/>
        </w:rPr>
        <w:t>Mayfield AB</w:t>
      </w:r>
      <w:r w:rsidR="004A4B36" w:rsidRPr="003C0972">
        <w:rPr>
          <w:rFonts w:ascii="Times New Roman"/>
        </w:rPr>
        <w:t>, Dai CF</w:t>
      </w:r>
      <w:r w:rsidR="004A4B36">
        <w:rPr>
          <w:rFonts w:ascii="Times New Roman"/>
        </w:rPr>
        <w:t xml:space="preserve"> </w:t>
      </w:r>
      <w:r w:rsidR="004A4B36" w:rsidRPr="003C0972">
        <w:rPr>
          <w:rFonts w:ascii="Times New Roman"/>
        </w:rPr>
        <w:t>(</w:t>
      </w:r>
      <w:r w:rsidR="00E61D47">
        <w:rPr>
          <w:rFonts w:ascii="Times New Roman"/>
        </w:rPr>
        <w:t>2016</w:t>
      </w:r>
      <w:r w:rsidR="004A4B36" w:rsidRPr="0093687C">
        <w:rPr>
          <w:rFonts w:ascii="Times New Roman"/>
        </w:rPr>
        <w:t>)</w:t>
      </w:r>
      <w:r w:rsidR="004A4B36">
        <w:rPr>
          <w:rFonts w:ascii="Times New Roman" w:cs="Times New Roman"/>
        </w:rPr>
        <w:t xml:space="preserve"> </w:t>
      </w:r>
      <w:r w:rsidR="00E61D47" w:rsidRPr="00E61D47">
        <w:rPr>
          <w:rFonts w:ascii="Times New Roman" w:cs="Times New Roman"/>
          <w:bCs/>
        </w:rPr>
        <w:t>Copepods associa</w:t>
      </w:r>
      <w:r w:rsidR="00E61D47">
        <w:rPr>
          <w:rFonts w:ascii="Times New Roman" w:cs="Times New Roman"/>
          <w:bCs/>
        </w:rPr>
        <w:t>ted with scleractinian corals: a</w:t>
      </w:r>
      <w:r w:rsidR="00E61D47" w:rsidRPr="00E61D47">
        <w:rPr>
          <w:rFonts w:ascii="Times New Roman" w:cs="Times New Roman"/>
          <w:bCs/>
        </w:rPr>
        <w:t xml:space="preserve"> worldwide checklist and a case study of their impact on the reef-building coral </w:t>
      </w:r>
      <w:r w:rsidR="00E61D47" w:rsidRPr="00E61D47">
        <w:rPr>
          <w:rFonts w:ascii="Times New Roman" w:cs="Times New Roman"/>
          <w:bCs/>
          <w:i/>
        </w:rPr>
        <w:t>Pocillopora damicornis</w:t>
      </w:r>
      <w:r w:rsidR="00E61D47" w:rsidRPr="00E61D47">
        <w:rPr>
          <w:rFonts w:ascii="Times New Roman" w:cs="Times New Roman"/>
          <w:bCs/>
        </w:rPr>
        <w:t xml:space="preserve"> (Linnaeus, 1758) (Pocilloporidae)</w:t>
      </w:r>
      <w:r w:rsidR="004A4B36" w:rsidRPr="00E61D47">
        <w:rPr>
          <w:rFonts w:ascii="Times New Roman" w:cs="Times New Roman"/>
        </w:rPr>
        <w:t>.</w:t>
      </w:r>
      <w:r w:rsidR="004A4B36">
        <w:rPr>
          <w:rFonts w:ascii="Times New Roman" w:cs="Times New Roman"/>
        </w:rPr>
        <w:t xml:space="preserve"> </w:t>
      </w:r>
      <w:r w:rsidR="004A4B36" w:rsidRPr="003D4C0D">
        <w:rPr>
          <w:rFonts w:ascii="Times New Roman" w:cs="Times New Roman"/>
          <w:i/>
        </w:rPr>
        <w:t>Zootaxa</w:t>
      </w:r>
      <w:r w:rsidR="00E61D47">
        <w:rPr>
          <w:rFonts w:ascii="Times New Roman" w:cs="Times New Roman"/>
          <w:i/>
        </w:rPr>
        <w:t xml:space="preserve"> </w:t>
      </w:r>
      <w:r w:rsidR="00E61D47">
        <w:rPr>
          <w:rFonts w:ascii="Times New Roman" w:cs="Times New Roman"/>
        </w:rPr>
        <w:t>4174(1)</w:t>
      </w:r>
      <w:r w:rsidR="00D0060B">
        <w:rPr>
          <w:rFonts w:ascii="Times New Roman" w:cs="Times New Roman"/>
        </w:rPr>
        <w:t>: 291-345</w:t>
      </w:r>
    </w:p>
    <w:p w14:paraId="5E210472" w14:textId="77777777" w:rsidR="00BC2A1C" w:rsidRPr="00BC2A1C" w:rsidRDefault="00BC2A1C" w:rsidP="00BC2A1C">
      <w:pPr>
        <w:rPr>
          <w:b/>
        </w:rPr>
      </w:pPr>
      <w:r>
        <w:rPr>
          <w:b/>
        </w:rPr>
        <w:t xml:space="preserve">(26) </w:t>
      </w:r>
      <w:r>
        <w:t>Tortolero-Langarica JJA, Cupul-Maga</w:t>
      </w:r>
      <w:r w:rsidRPr="007F6364">
        <w:t>ñ</w:t>
      </w:r>
      <w:r>
        <w:t xml:space="preserve">a AL, Carricart-Ganivet JP, </w:t>
      </w:r>
      <w:r>
        <w:rPr>
          <w:b/>
        </w:rPr>
        <w:t xml:space="preserve">Mayfield </w:t>
      </w:r>
      <w:r w:rsidRPr="007A121E">
        <w:rPr>
          <w:b/>
        </w:rPr>
        <w:t>AB</w:t>
      </w:r>
      <w:r>
        <w:t>, Rodriguez-</w:t>
      </w:r>
      <w:r>
        <w:tab/>
        <w:t>Troncoso AP (</w:t>
      </w:r>
      <w:r w:rsidRPr="00BC2A1C">
        <w:t>2016</w:t>
      </w:r>
      <w:r>
        <w:t xml:space="preserve">). </w:t>
      </w:r>
      <w:r w:rsidRPr="007F6364">
        <w:t xml:space="preserve">Changes in growth and calcification rates in the reef-building coral </w:t>
      </w:r>
      <w:r>
        <w:tab/>
      </w:r>
      <w:r w:rsidRPr="007F6364">
        <w:rPr>
          <w:i/>
        </w:rPr>
        <w:t>Porites lobata</w:t>
      </w:r>
      <w:r w:rsidRPr="007F6364">
        <w:t>: the implications of morphotype and gender on coral growth</w:t>
      </w:r>
      <w:r>
        <w:t xml:space="preserve">. </w:t>
      </w:r>
      <w:r>
        <w:rPr>
          <w:i/>
        </w:rPr>
        <w:t xml:space="preserve">Frontiers in </w:t>
      </w:r>
      <w:r>
        <w:rPr>
          <w:i/>
        </w:rPr>
        <w:tab/>
        <w:t xml:space="preserve">Marine Science </w:t>
      </w:r>
      <w:r w:rsidRPr="00BC2A1C">
        <w:t>3(179</w:t>
      </w:r>
      <w:r w:rsidRPr="00A354E2">
        <w:t>)</w:t>
      </w:r>
      <w:r w:rsidRPr="00A354E2">
        <w:rPr>
          <w:b/>
        </w:rPr>
        <w:t xml:space="preserve"> </w:t>
      </w:r>
    </w:p>
    <w:p w14:paraId="33B47F0D" w14:textId="77777777" w:rsidR="009766DA" w:rsidRPr="009766DA" w:rsidRDefault="009766DA" w:rsidP="009766DA">
      <w:pPr>
        <w:widowControl w:val="0"/>
        <w:autoSpaceDE w:val="0"/>
        <w:autoSpaceDN w:val="0"/>
        <w:adjustRightInd w:val="0"/>
      </w:pPr>
      <w:r>
        <w:rPr>
          <w:b/>
        </w:rPr>
        <w:t xml:space="preserve">(25) Mayfield </w:t>
      </w:r>
      <w:r w:rsidRPr="00AB507F">
        <w:rPr>
          <w:b/>
        </w:rPr>
        <w:t>AB</w:t>
      </w:r>
      <w:r>
        <w:t xml:space="preserve"> (2016) U</w:t>
      </w:r>
      <w:r w:rsidRPr="008317F5">
        <w:t xml:space="preserve">ncovering </w:t>
      </w:r>
      <w:r>
        <w:t xml:space="preserve">spatio-temporal and </w:t>
      </w:r>
      <w:r w:rsidRPr="008317F5">
        <w:t xml:space="preserve">treatment-derived differences </w:t>
      </w:r>
      <w:r w:rsidR="005F442C">
        <w:t>i</w:t>
      </w:r>
      <w:r w:rsidRPr="008317F5">
        <w:t xml:space="preserve">n </w:t>
      </w:r>
      <w:r>
        <w:t xml:space="preserve">the </w:t>
      </w:r>
      <w:r>
        <w:tab/>
        <w:t xml:space="preserve">molecular physiology of </w:t>
      </w:r>
      <w:r w:rsidRPr="008317F5">
        <w:t>a model coral-dinoflagellate mutualism</w:t>
      </w:r>
      <w:r>
        <w:t xml:space="preserve"> with multivariate </w:t>
      </w:r>
      <w:r>
        <w:tab/>
        <w:t xml:space="preserve">statistical approaches. </w:t>
      </w:r>
      <w:r>
        <w:rPr>
          <w:i/>
        </w:rPr>
        <w:t xml:space="preserve">Journal of Marine Science and Engineering </w:t>
      </w:r>
      <w:r>
        <w:t xml:space="preserve">4:63 </w:t>
      </w:r>
      <w:r>
        <w:tab/>
      </w:r>
    </w:p>
    <w:p w14:paraId="2E7AF64E" w14:textId="77777777" w:rsidR="005077D6" w:rsidRPr="003C0972" w:rsidRDefault="005077D6" w:rsidP="005077D6">
      <w:pPr>
        <w:widowControl w:val="0"/>
        <w:autoSpaceDE w:val="0"/>
        <w:autoSpaceDN w:val="0"/>
        <w:adjustRightInd w:val="0"/>
      </w:pPr>
      <w:r>
        <w:rPr>
          <w:b/>
        </w:rPr>
        <w:t xml:space="preserve">(24) </w:t>
      </w:r>
      <w:r>
        <w:t xml:space="preserve">Chen WNU, Hsiao YJ, </w:t>
      </w:r>
      <w:r>
        <w:rPr>
          <w:b/>
        </w:rPr>
        <w:t>Mayfield</w:t>
      </w:r>
      <w:r w:rsidRPr="00A40B89">
        <w:rPr>
          <w:b/>
        </w:rPr>
        <w:t xml:space="preserve"> AB</w:t>
      </w:r>
      <w:r>
        <w:t xml:space="preserve">, Young R, Hsu L, Chen CS, Peng SE </w:t>
      </w:r>
      <w:r w:rsidRPr="007F6364">
        <w:t>(</w:t>
      </w:r>
      <w:r>
        <w:t xml:space="preserve">2016) Vertical </w:t>
      </w:r>
      <w:r>
        <w:tab/>
        <w:t xml:space="preserve">transmission of heterologous clade C </w:t>
      </w:r>
      <w:r w:rsidRPr="007F6364">
        <w:rPr>
          <w:i/>
        </w:rPr>
        <w:t>Symbiodinium</w:t>
      </w:r>
      <w:r>
        <w:t xml:space="preserve"> in a model anemone infection system. </w:t>
      </w:r>
      <w:r>
        <w:tab/>
      </w:r>
      <w:r>
        <w:rPr>
          <w:i/>
        </w:rPr>
        <w:t xml:space="preserve">Peer J </w:t>
      </w:r>
      <w:r w:rsidRPr="005077D6">
        <w:rPr>
          <w:color w:val="262626"/>
        </w:rPr>
        <w:t>4:e2358</w:t>
      </w:r>
    </w:p>
    <w:p w14:paraId="3E47ED58" w14:textId="77777777" w:rsidR="00984440" w:rsidRPr="004A4B36" w:rsidRDefault="004A4B36" w:rsidP="003C0972">
      <w:pPr>
        <w:widowControl w:val="0"/>
        <w:autoSpaceDE w:val="0"/>
        <w:autoSpaceDN w:val="0"/>
        <w:adjustRightInd w:val="0"/>
      </w:pPr>
      <w:r>
        <w:rPr>
          <w:b/>
        </w:rPr>
        <w:t xml:space="preserve">(23) </w:t>
      </w:r>
      <w:r w:rsidR="00984440" w:rsidRPr="00D540C0">
        <w:rPr>
          <w:b/>
        </w:rPr>
        <w:t>Mayfield AB</w:t>
      </w:r>
      <w:r w:rsidR="007F6364">
        <w:t>, Chen YJ</w:t>
      </w:r>
      <w:r w:rsidR="00984440">
        <w:t>, Lu CY, Chen CS (</w:t>
      </w:r>
      <w:r>
        <w:t>2016)</w:t>
      </w:r>
      <w:r w:rsidR="00984440">
        <w:t xml:space="preserve"> Proteins </w:t>
      </w:r>
      <w:r w:rsidR="006244C6">
        <w:t xml:space="preserve">responsive to </w:t>
      </w:r>
      <w:r w:rsidR="00984440">
        <w:t xml:space="preserve">variable temperature </w:t>
      </w:r>
      <w:r w:rsidR="0094497B">
        <w:tab/>
      </w:r>
      <w:r w:rsidR="006244C6">
        <w:t>exposure</w:t>
      </w:r>
      <w:r w:rsidR="00984440">
        <w:t xml:space="preserve"> in the reef-building coral </w:t>
      </w:r>
      <w:r w:rsidR="00984440" w:rsidRPr="00984440">
        <w:rPr>
          <w:i/>
        </w:rPr>
        <w:t>Seriatopora hystrix</w:t>
      </w:r>
      <w:r w:rsidR="00984440">
        <w:t>.</w:t>
      </w:r>
      <w:r w:rsidR="0094497B">
        <w:t xml:space="preserve"> </w:t>
      </w:r>
      <w:r w:rsidR="00434717" w:rsidRPr="00434717">
        <w:rPr>
          <w:i/>
          <w:iCs/>
        </w:rPr>
        <w:t xml:space="preserve">Coral Reefs: Ecosystems, </w:t>
      </w:r>
      <w:r>
        <w:rPr>
          <w:i/>
          <w:iCs/>
        </w:rPr>
        <w:tab/>
      </w:r>
      <w:r w:rsidR="00434717" w:rsidRPr="00434717">
        <w:rPr>
          <w:i/>
          <w:iCs/>
        </w:rPr>
        <w:t>Environmental Impact and Current Threats</w:t>
      </w:r>
      <w:r>
        <w:rPr>
          <w:i/>
          <w:iCs/>
        </w:rPr>
        <w:t xml:space="preserve">. </w:t>
      </w:r>
      <w:r>
        <w:rPr>
          <w:iCs/>
        </w:rPr>
        <w:t>Ed. S. Ortiz, NOVA Publishing, New York.</w:t>
      </w:r>
      <w:r w:rsidR="006E51DB">
        <w:rPr>
          <w:iCs/>
        </w:rPr>
        <w:t xml:space="preserve"> 1-72</w:t>
      </w:r>
    </w:p>
    <w:p w14:paraId="68692F18" w14:textId="77777777" w:rsidR="001F5C1C" w:rsidRDefault="001F5C1C" w:rsidP="00C46FCA">
      <w:pPr>
        <w:widowControl w:val="0"/>
        <w:autoSpaceDE w:val="0"/>
        <w:autoSpaceDN w:val="0"/>
        <w:adjustRightInd w:val="0"/>
        <w:rPr>
          <w:rFonts w:ascii="PMingLiU" w:hAnsi="PMingLiU" w:cs="PMingLiU"/>
          <w:b/>
        </w:rPr>
      </w:pPr>
      <w:r>
        <w:rPr>
          <w:b/>
        </w:rPr>
        <w:t>(22</w:t>
      </w:r>
      <w:r w:rsidR="00AF07D4" w:rsidRPr="005C35AC">
        <w:rPr>
          <w:b/>
        </w:rPr>
        <w:t>)</w:t>
      </w:r>
      <w:r>
        <w:rPr>
          <w:b/>
        </w:rPr>
        <w:t xml:space="preserve"> Mayfield AB, </w:t>
      </w:r>
      <w:r>
        <w:t>Bruckner AW, Chen CH, Chen CS (</w:t>
      </w:r>
      <w:r w:rsidR="00C500ED" w:rsidRPr="00C500ED">
        <w:t>2015</w:t>
      </w:r>
      <w:r>
        <w:t xml:space="preserve">) </w:t>
      </w:r>
      <w:r w:rsidRPr="000877D4">
        <w:t>A survey of pocilloporid</w:t>
      </w:r>
      <w:r w:rsidR="00CE1E64">
        <w:t xml:space="preserve">s and </w:t>
      </w:r>
      <w:r>
        <w:t xml:space="preserve">their </w:t>
      </w:r>
      <w:r>
        <w:tab/>
        <w:t>endosymbiotic dinoflagellate communities in the</w:t>
      </w:r>
      <w:r w:rsidRPr="000877D4">
        <w:t xml:space="preserve"> Austral and Cook Islands</w:t>
      </w:r>
      <w:r>
        <w:t xml:space="preserve"> of the South </w:t>
      </w:r>
      <w:r>
        <w:tab/>
        <w:t xml:space="preserve">Pacific. </w:t>
      </w:r>
      <w:r>
        <w:rPr>
          <w:i/>
        </w:rPr>
        <w:t>Platax</w:t>
      </w:r>
      <w:r w:rsidR="00AF07D4" w:rsidRPr="005C35AC">
        <w:rPr>
          <w:b/>
        </w:rPr>
        <w:t xml:space="preserve"> </w:t>
      </w:r>
      <w:r w:rsidR="00D0060B">
        <w:t>12: 1-17</w:t>
      </w:r>
    </w:p>
    <w:p w14:paraId="26409BAA" w14:textId="77777777" w:rsidR="00AD30C0" w:rsidRDefault="001F5C1C" w:rsidP="00C46FCA">
      <w:pPr>
        <w:widowControl w:val="0"/>
        <w:autoSpaceDE w:val="0"/>
        <w:autoSpaceDN w:val="0"/>
        <w:adjustRightInd w:val="0"/>
        <w:rPr>
          <w:i/>
        </w:rPr>
      </w:pPr>
      <w:r w:rsidRPr="001F5C1C">
        <w:rPr>
          <w:b/>
        </w:rPr>
        <w:t>(21)</w:t>
      </w:r>
      <w:r>
        <w:t xml:space="preserve"> Chen HK, Song SN, Wang LH, </w:t>
      </w:r>
      <w:r w:rsidRPr="008A1FF3">
        <w:rPr>
          <w:b/>
        </w:rPr>
        <w:t>Mayfield AB</w:t>
      </w:r>
      <w:r w:rsidRPr="00AD30C0">
        <w:t>, Chen YJ, Chen WNU, Chen CS (</w:t>
      </w:r>
      <w:r w:rsidR="001E7945">
        <w:t>2015</w:t>
      </w:r>
      <w:r w:rsidRPr="00AD30C0">
        <w:t xml:space="preserve">) </w:t>
      </w:r>
      <w:r w:rsidRPr="00AD30C0">
        <w:rPr>
          <w:iCs/>
          <w:noProof/>
        </w:rPr>
        <w:t xml:space="preserve">A </w:t>
      </w:r>
      <w:r>
        <w:rPr>
          <w:iCs/>
          <w:noProof/>
        </w:rPr>
        <w:tab/>
      </w:r>
      <w:r w:rsidRPr="00AD30C0">
        <w:rPr>
          <w:iCs/>
          <w:noProof/>
        </w:rPr>
        <w:t>compartmental comparison of major lipid species in a coral-</w:t>
      </w:r>
      <w:r w:rsidRPr="00AD30C0">
        <w:rPr>
          <w:i/>
          <w:iCs/>
          <w:noProof/>
        </w:rPr>
        <w:t>Symbiodinium</w:t>
      </w:r>
      <w:r w:rsidRPr="00AD30C0">
        <w:rPr>
          <w:iCs/>
          <w:noProof/>
        </w:rPr>
        <w:t xml:space="preserve"> endosymbiosis: </w:t>
      </w:r>
      <w:r>
        <w:rPr>
          <w:iCs/>
          <w:noProof/>
        </w:rPr>
        <w:tab/>
      </w:r>
      <w:r w:rsidRPr="00AD30C0">
        <w:rPr>
          <w:iCs/>
          <w:noProof/>
        </w:rPr>
        <w:t xml:space="preserve">evidence that the coral host regulates lipogenesis of </w:t>
      </w:r>
      <w:r>
        <w:rPr>
          <w:iCs/>
          <w:noProof/>
        </w:rPr>
        <w:t xml:space="preserve">its </w:t>
      </w:r>
      <w:r w:rsidRPr="00AD30C0">
        <w:rPr>
          <w:iCs/>
          <w:noProof/>
        </w:rPr>
        <w:t>cytosolic lipid bodies</w:t>
      </w:r>
      <w:r>
        <w:rPr>
          <w:iCs/>
          <w:noProof/>
        </w:rPr>
        <w:t xml:space="preserve">. </w:t>
      </w:r>
      <w:r w:rsidRPr="00AD30C0">
        <w:rPr>
          <w:i/>
          <w:iCs/>
          <w:noProof/>
        </w:rPr>
        <w:t>PLoS ONE</w:t>
      </w:r>
      <w:r>
        <w:rPr>
          <w:b/>
        </w:rPr>
        <w:t xml:space="preserve"> </w:t>
      </w:r>
      <w:r w:rsidR="001E7945" w:rsidRPr="001E7945">
        <w:rPr>
          <w:color w:val="262626"/>
        </w:rPr>
        <w:t xml:space="preserve">10(7): </w:t>
      </w:r>
      <w:r w:rsidR="001E7945">
        <w:rPr>
          <w:color w:val="262626"/>
        </w:rPr>
        <w:lastRenderedPageBreak/>
        <w:tab/>
      </w:r>
      <w:r w:rsidR="001E7945" w:rsidRPr="000111C0">
        <w:rPr>
          <w:color w:val="000000" w:themeColor="text1"/>
        </w:rPr>
        <w:t>e0132519</w:t>
      </w:r>
    </w:p>
    <w:p w14:paraId="17A08A79" w14:textId="77777777" w:rsidR="00D85E0F" w:rsidRDefault="00AD30C0" w:rsidP="00AD30C0">
      <w:pPr>
        <w:widowControl w:val="0"/>
        <w:autoSpaceDE w:val="0"/>
        <w:autoSpaceDN w:val="0"/>
        <w:adjustRightInd w:val="0"/>
        <w:rPr>
          <w:b/>
        </w:rPr>
      </w:pPr>
      <w:r w:rsidRPr="00AD30C0">
        <w:rPr>
          <w:b/>
        </w:rPr>
        <w:t>(20)</w:t>
      </w:r>
      <w:r>
        <w:t xml:space="preserve"> </w:t>
      </w:r>
      <w:r w:rsidR="00E830D7" w:rsidRPr="005C35AC">
        <w:rPr>
          <w:b/>
        </w:rPr>
        <w:t>Mayfield AB</w:t>
      </w:r>
      <w:r w:rsidR="00E830D7" w:rsidRPr="005C35AC">
        <w:t>, Wang YB, Chen CS, Chen SH, Lin CY (</w:t>
      </w:r>
      <w:r w:rsidR="0084626A" w:rsidRPr="0084626A">
        <w:t>2014</w:t>
      </w:r>
      <w:r w:rsidR="00AF07D4" w:rsidRPr="005C35AC">
        <w:t>)</w:t>
      </w:r>
      <w:r w:rsidR="00E830D7" w:rsidRPr="005C35AC">
        <w:t xml:space="preserve"> </w:t>
      </w:r>
      <w:r w:rsidR="0084626A">
        <w:t xml:space="preserve">Compartment-specific </w:t>
      </w:r>
      <w:r w:rsidR="0084626A">
        <w:tab/>
      </w:r>
      <w:r w:rsidR="005C35AC" w:rsidRPr="005C35AC">
        <w:t>transcriptomics in a reef-building coral exposed to elevated temperatures</w:t>
      </w:r>
      <w:r w:rsidR="005C35AC">
        <w:t xml:space="preserve">. </w:t>
      </w:r>
      <w:r w:rsidR="00A43E86">
        <w:rPr>
          <w:i/>
        </w:rPr>
        <w:t>Molecular Ecology</w:t>
      </w:r>
      <w:r w:rsidR="00D1604E">
        <w:rPr>
          <w:b/>
        </w:rPr>
        <w:t xml:space="preserve"> </w:t>
      </w:r>
    </w:p>
    <w:p w14:paraId="56221B26" w14:textId="77777777" w:rsidR="00767078" w:rsidRDefault="000D4544" w:rsidP="00767078">
      <w:pPr>
        <w:widowControl w:val="0"/>
        <w:autoSpaceDE w:val="0"/>
        <w:autoSpaceDN w:val="0"/>
        <w:adjustRightInd w:val="0"/>
      </w:pPr>
      <w:r>
        <w:rPr>
          <w:b/>
        </w:rPr>
        <w:tab/>
      </w:r>
      <w:r w:rsidR="0084626A">
        <w:t>23: 5816-5830</w:t>
      </w:r>
    </w:p>
    <w:p w14:paraId="1394FB36" w14:textId="58552966" w:rsidR="00C46FCA" w:rsidRDefault="00984440" w:rsidP="00767078">
      <w:pPr>
        <w:widowControl w:val="0"/>
        <w:autoSpaceDE w:val="0"/>
        <w:autoSpaceDN w:val="0"/>
        <w:adjustRightInd w:val="0"/>
      </w:pPr>
      <w:r>
        <w:rPr>
          <w:b/>
        </w:rPr>
        <w:t>(19</w:t>
      </w:r>
      <w:r w:rsidR="00C46FCA">
        <w:rPr>
          <w:b/>
        </w:rPr>
        <w:t>) Mayfield AB</w:t>
      </w:r>
      <w:r w:rsidR="00C46FCA">
        <w:t>, Chen CS, Liu PJ (</w:t>
      </w:r>
      <w:r w:rsidR="000D4544" w:rsidRPr="000D4544">
        <w:t>2014</w:t>
      </w:r>
      <w:r w:rsidR="00C46FCA">
        <w:t xml:space="preserve">) </w:t>
      </w:r>
      <w:r w:rsidR="00C46FCA" w:rsidRPr="00AF07D4">
        <w:t>D</w:t>
      </w:r>
      <w:r w:rsidR="00C46FCA">
        <w:t>e</w:t>
      </w:r>
      <w:r w:rsidR="00C46FCA" w:rsidRPr="00AF07D4">
        <w:t xml:space="preserve">creased green fluorescent protein-like chromoprotein </w:t>
      </w:r>
      <w:r w:rsidR="000D4544">
        <w:tab/>
      </w:r>
      <w:r w:rsidR="00C46FCA" w:rsidRPr="00AF07D4">
        <w:t xml:space="preserve">gene expression in specimens of the reef-building coral </w:t>
      </w:r>
      <w:r w:rsidR="00C46FCA" w:rsidRPr="00AF07D4">
        <w:rPr>
          <w:i/>
        </w:rPr>
        <w:t>Pocillopora damicornis</w:t>
      </w:r>
      <w:r w:rsidR="00C46FCA" w:rsidRPr="00AF07D4">
        <w:t xml:space="preserve"> undergoing </w:t>
      </w:r>
      <w:r w:rsidR="000D4544">
        <w:tab/>
      </w:r>
      <w:r w:rsidR="00C46FCA" w:rsidRPr="00AF07D4">
        <w:t>high temperature-induced bleaching</w:t>
      </w:r>
      <w:r w:rsidR="00C46FCA" w:rsidRPr="00984440">
        <w:rPr>
          <w:sz w:val="26"/>
          <w:szCs w:val="26"/>
        </w:rPr>
        <w:t>.</w:t>
      </w:r>
      <w:r w:rsidR="00C46FCA">
        <w:rPr>
          <w:b/>
          <w:sz w:val="26"/>
          <w:szCs w:val="26"/>
        </w:rPr>
        <w:t xml:space="preserve"> </w:t>
      </w:r>
      <w:r w:rsidR="00C46FCA" w:rsidRPr="00D1604E">
        <w:rPr>
          <w:i/>
        </w:rPr>
        <w:t>Platax</w:t>
      </w:r>
      <w:r w:rsidR="00D0060B">
        <w:t xml:space="preserve"> 11: 1-23</w:t>
      </w:r>
    </w:p>
    <w:p w14:paraId="55760F4C" w14:textId="77777777" w:rsidR="00984440" w:rsidRDefault="00984440" w:rsidP="000F4A19">
      <w:r>
        <w:rPr>
          <w:b/>
        </w:rPr>
        <w:t>(18) Mayfield AB,</w:t>
      </w:r>
      <w:r w:rsidRPr="00034DBB">
        <w:t xml:space="preserve"> </w:t>
      </w:r>
      <w:r>
        <w:t xml:space="preserve">Chen YH, Dai CF, </w:t>
      </w:r>
      <w:r w:rsidRPr="00034DBB">
        <w:t>Chen CS</w:t>
      </w:r>
      <w:r>
        <w:t xml:space="preserve"> (</w:t>
      </w:r>
      <w:r w:rsidRPr="00984440">
        <w:t>2014</w:t>
      </w:r>
      <w:r>
        <w:t xml:space="preserve">) The effects of temperature on gene </w:t>
      </w:r>
      <w:r>
        <w:tab/>
        <w:t xml:space="preserve">expression in the Indo-Pacific reef-building coral </w:t>
      </w:r>
      <w:r w:rsidRPr="00495754">
        <w:rPr>
          <w:i/>
        </w:rPr>
        <w:t>Seriatopora hystrix</w:t>
      </w:r>
      <w:r>
        <w:t xml:space="preserve">: insight from </w:t>
      </w:r>
      <w:r>
        <w:tab/>
        <w:t xml:space="preserve">aquarium studies in Southern Taiwan. </w:t>
      </w:r>
      <w:r>
        <w:rPr>
          <w:i/>
        </w:rPr>
        <w:t xml:space="preserve">International Journal of Marine Science </w:t>
      </w:r>
      <w:r>
        <w:t>4(50): 1-2</w:t>
      </w:r>
      <w:r w:rsidR="00AD30C0">
        <w:t>3</w:t>
      </w:r>
    </w:p>
    <w:p w14:paraId="2D35B7CB" w14:textId="77777777" w:rsidR="00074B3E" w:rsidRPr="001739C2" w:rsidRDefault="005F1984" w:rsidP="000F4A1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Pr>
          <w:b/>
        </w:rPr>
        <w:t>(17</w:t>
      </w:r>
      <w:r w:rsidR="00074B3E" w:rsidRPr="001739C2">
        <w:rPr>
          <w:b/>
        </w:rPr>
        <w:t>) Mayfield AB,</w:t>
      </w:r>
      <w:r w:rsidR="00074B3E" w:rsidRPr="001739C2">
        <w:t xml:space="preserve"> Hsiao YY, Chen HK, Chen CS (</w:t>
      </w:r>
      <w:r w:rsidR="007E37CE" w:rsidRPr="007E37CE">
        <w:t>2014</w:t>
      </w:r>
      <w:r w:rsidR="00074B3E" w:rsidRPr="001739C2">
        <w:t xml:space="preserve">) Rubisco expression in the dinoflagellate </w:t>
      </w:r>
    </w:p>
    <w:p w14:paraId="00D8B0C8" w14:textId="77777777" w:rsidR="005F1984" w:rsidRPr="00FE13D0" w:rsidRDefault="00074B3E" w:rsidP="005F1984">
      <w:pPr>
        <w:rPr>
          <w:b/>
        </w:rPr>
      </w:pPr>
      <w:r w:rsidRPr="00FE13D0">
        <w:rPr>
          <w:i/>
        </w:rPr>
        <w:tab/>
        <w:t>Symbiodinium</w:t>
      </w:r>
      <w:r w:rsidRPr="00FE13D0">
        <w:t xml:space="preserve"> sp. is influenced by both photoperiod and endosymbiotic lifestyle. </w:t>
      </w:r>
      <w:r w:rsidRPr="00FE13D0">
        <w:rPr>
          <w:i/>
        </w:rPr>
        <w:t xml:space="preserve">Marine </w:t>
      </w:r>
      <w:r w:rsidRPr="00FE13D0">
        <w:rPr>
          <w:i/>
        </w:rPr>
        <w:tab/>
      </w:r>
      <w:r w:rsidRPr="00C71E39">
        <w:rPr>
          <w:i/>
          <w:color w:val="000000"/>
        </w:rPr>
        <w:t>Biotechnology</w:t>
      </w:r>
      <w:r w:rsidR="007E37CE">
        <w:rPr>
          <w:i/>
          <w:color w:val="000000"/>
        </w:rPr>
        <w:t xml:space="preserve"> </w:t>
      </w:r>
      <w:r w:rsidR="007E37CE">
        <w:rPr>
          <w:color w:val="000000"/>
        </w:rPr>
        <w:t>16: 371-384</w:t>
      </w:r>
    </w:p>
    <w:p w14:paraId="14028774" w14:textId="77777777" w:rsidR="00461DDF" w:rsidRPr="00461DDF" w:rsidRDefault="00461DDF" w:rsidP="00461DDF">
      <w:pPr>
        <w:pStyle w:val="Default"/>
        <w:ind w:left="720" w:hanging="720"/>
        <w:rPr>
          <w:rFonts w:ascii="Times New Roman" w:cs="Times New Roman"/>
        </w:rPr>
      </w:pPr>
      <w:r w:rsidRPr="004B52CC">
        <w:rPr>
          <w:rFonts w:ascii="Times New Roman" w:cs="Times New Roman"/>
          <w:b/>
          <w:color w:val="auto"/>
        </w:rPr>
        <w:t>(1</w:t>
      </w:r>
      <w:r>
        <w:rPr>
          <w:rFonts w:ascii="Times New Roman" w:cs="Times New Roman"/>
          <w:b/>
          <w:color w:val="auto"/>
        </w:rPr>
        <w:t>6</w:t>
      </w:r>
      <w:r w:rsidRPr="004B52CC">
        <w:rPr>
          <w:rFonts w:ascii="Times New Roman" w:cs="Times New Roman"/>
          <w:b/>
          <w:color w:val="auto"/>
        </w:rPr>
        <w:t>)</w:t>
      </w:r>
      <w:r>
        <w:rPr>
          <w:rFonts w:ascii="Times New Roman" w:cs="Times New Roman"/>
          <w:color w:val="auto"/>
        </w:rPr>
        <w:t xml:space="preserve"> </w:t>
      </w:r>
      <w:r w:rsidRPr="00796E27">
        <w:rPr>
          <w:rFonts w:ascii="Times New Roman" w:cs="Times New Roman"/>
          <w:color w:val="auto"/>
        </w:rPr>
        <w:t>Doo</w:t>
      </w:r>
      <w:r>
        <w:rPr>
          <w:rFonts w:ascii="Times New Roman" w:cs="Times New Roman"/>
          <w:color w:val="auto"/>
        </w:rPr>
        <w:t xml:space="preserve"> SS, </w:t>
      </w:r>
      <w:r w:rsidRPr="00796E27">
        <w:rPr>
          <w:rFonts w:ascii="Times New Roman" w:cs="Times New Roman"/>
          <w:b/>
          <w:color w:val="auto"/>
        </w:rPr>
        <w:t>Mayfield AB</w:t>
      </w:r>
      <w:r>
        <w:rPr>
          <w:rFonts w:ascii="Times New Roman" w:cs="Times New Roman"/>
          <w:color w:val="auto"/>
        </w:rPr>
        <w:t>, Nguyen HD, Chen HK (</w:t>
      </w:r>
      <w:r w:rsidR="00F76C1C" w:rsidRPr="00F76C1C">
        <w:rPr>
          <w:rFonts w:ascii="Times New Roman" w:cs="Times New Roman"/>
          <w:color w:val="auto"/>
        </w:rPr>
        <w:t>2014</w:t>
      </w:r>
      <w:r>
        <w:rPr>
          <w:rFonts w:ascii="Times New Roman" w:cs="Times New Roman"/>
          <w:color w:val="auto"/>
        </w:rPr>
        <w:t>) Protein analysis in large benthic foraminifera. Invited book chapter in:</w:t>
      </w:r>
      <w:r w:rsidRPr="00796E27">
        <w:rPr>
          <w:rFonts w:ascii="Times New Roman" w:cs="Times New Roman"/>
          <w:color w:val="auto"/>
        </w:rPr>
        <w:t xml:space="preserve"> </w:t>
      </w:r>
      <w:r w:rsidR="000C7E77">
        <w:rPr>
          <w:rFonts w:ascii="Times New Roman" w:cs="Times New Roman"/>
          <w:i/>
        </w:rPr>
        <w:t>Approaches to Study Living</w:t>
      </w:r>
      <w:r w:rsidR="00514E59">
        <w:rPr>
          <w:rFonts w:ascii="Times New Roman" w:cs="Times New Roman"/>
          <w:i/>
        </w:rPr>
        <w:t xml:space="preserve"> Foraminifera</w:t>
      </w:r>
      <w:r>
        <w:rPr>
          <w:rFonts w:ascii="Times New Roman" w:cs="Times New Roman"/>
        </w:rPr>
        <w:t xml:space="preserve">. Editors: Hiroshi </w:t>
      </w:r>
      <w:proofErr w:type="spellStart"/>
      <w:r>
        <w:rPr>
          <w:rFonts w:ascii="Times New Roman" w:cs="Times New Roman"/>
        </w:rPr>
        <w:t>Kitazato</w:t>
      </w:r>
      <w:proofErr w:type="spellEnd"/>
      <w:r>
        <w:rPr>
          <w:rFonts w:ascii="Times New Roman" w:cs="Times New Roman"/>
        </w:rPr>
        <w:t xml:space="preserve"> and Joan Bernhard. </w:t>
      </w:r>
      <w:r w:rsidR="00C46FCA">
        <w:rPr>
          <w:rFonts w:ascii="Times New Roman" w:cs="Times New Roman"/>
        </w:rPr>
        <w:t>P</w:t>
      </w:r>
      <w:r w:rsidR="00F76C1C">
        <w:rPr>
          <w:rFonts w:ascii="Times New Roman" w:cs="Times New Roman"/>
        </w:rPr>
        <w:t>p</w:t>
      </w:r>
      <w:r w:rsidR="00C46FCA">
        <w:rPr>
          <w:rFonts w:ascii="Times New Roman" w:cs="Times New Roman"/>
        </w:rPr>
        <w:t>.</w:t>
      </w:r>
      <w:r w:rsidR="00F76C1C">
        <w:rPr>
          <w:rFonts w:ascii="Times New Roman" w:cs="Times New Roman"/>
        </w:rPr>
        <w:t xml:space="preserve"> 71-89</w:t>
      </w:r>
    </w:p>
    <w:p w14:paraId="401339B8" w14:textId="77777777" w:rsidR="00E87D3A" w:rsidRPr="00BC48C9" w:rsidRDefault="00E87D3A" w:rsidP="00074B3E">
      <w:pPr>
        <w:rPr>
          <w:bCs/>
        </w:rPr>
      </w:pPr>
      <w:r w:rsidRPr="001739C2">
        <w:rPr>
          <w:b/>
        </w:rPr>
        <w:t>(1</w:t>
      </w:r>
      <w:r w:rsidR="00461DDF">
        <w:rPr>
          <w:b/>
        </w:rPr>
        <w:t>5</w:t>
      </w:r>
      <w:r w:rsidRPr="001739C2">
        <w:rPr>
          <w:b/>
        </w:rPr>
        <w:t xml:space="preserve">) </w:t>
      </w:r>
      <w:r w:rsidRPr="001739C2">
        <w:rPr>
          <w:b/>
          <w:bCs/>
        </w:rPr>
        <w:t xml:space="preserve">Mayfield AB, </w:t>
      </w:r>
      <w:r w:rsidRPr="001739C2">
        <w:rPr>
          <w:bCs/>
        </w:rPr>
        <w:t>Fan TY, Chen CS (</w:t>
      </w:r>
      <w:r w:rsidR="00B619D3" w:rsidRPr="00B619D3">
        <w:t>2013</w:t>
      </w:r>
      <w:r w:rsidRPr="001739C2">
        <w:rPr>
          <w:bCs/>
        </w:rPr>
        <w:t xml:space="preserve">) </w:t>
      </w:r>
      <w:r w:rsidRPr="001739C2">
        <w:t>Real-time PCR-</w:t>
      </w:r>
      <w:r w:rsidR="005F1984">
        <w:t xml:space="preserve">based gene expression analysis </w:t>
      </w:r>
      <w:r w:rsidRPr="001739C2">
        <w:t xml:space="preserve">in the </w:t>
      </w:r>
      <w:r w:rsidR="001739C2">
        <w:tab/>
      </w:r>
      <w:r w:rsidRPr="001739C2">
        <w:t xml:space="preserve">model reef-building coral </w:t>
      </w:r>
      <w:r w:rsidRPr="001739C2">
        <w:rPr>
          <w:i/>
        </w:rPr>
        <w:t>Pocillopora damicornis</w:t>
      </w:r>
      <w:r w:rsidRPr="001739C2">
        <w:t>: insight from a salinity stress</w:t>
      </w:r>
      <w:r w:rsidR="001739C2">
        <w:t xml:space="preserve"> </w:t>
      </w:r>
      <w:r w:rsidRPr="001739C2">
        <w:t>study.</w:t>
      </w:r>
      <w:r w:rsidR="001739C2">
        <w:rPr>
          <w:bCs/>
        </w:rPr>
        <w:t xml:space="preserve"> </w:t>
      </w:r>
      <w:r w:rsidRPr="001739C2">
        <w:rPr>
          <w:bCs/>
          <w:i/>
        </w:rPr>
        <w:t>Platax</w:t>
      </w:r>
      <w:r w:rsidR="00BC48C9">
        <w:rPr>
          <w:bCs/>
          <w:i/>
        </w:rPr>
        <w:t xml:space="preserve"> </w:t>
      </w:r>
      <w:r w:rsidR="00BC48C9">
        <w:rPr>
          <w:bCs/>
          <w:i/>
        </w:rPr>
        <w:tab/>
      </w:r>
      <w:r w:rsidR="00BC48C9">
        <w:rPr>
          <w:bCs/>
        </w:rPr>
        <w:t>10: 1-29</w:t>
      </w:r>
    </w:p>
    <w:p w14:paraId="3C9A1F40" w14:textId="77777777" w:rsidR="00796E27" w:rsidRDefault="003C621D" w:rsidP="009C7DAE">
      <w:pPr>
        <w:pStyle w:val="Default"/>
        <w:ind w:left="720" w:hanging="720"/>
        <w:rPr>
          <w:rFonts w:ascii="Times New Roman" w:cs="Times New Roman"/>
          <w:bCs/>
        </w:rPr>
      </w:pPr>
      <w:r w:rsidRPr="00467676">
        <w:rPr>
          <w:rFonts w:ascii="Times New Roman" w:cs="Times New Roman"/>
          <w:b/>
        </w:rPr>
        <w:t>(1</w:t>
      </w:r>
      <w:r w:rsidR="00461DDF">
        <w:rPr>
          <w:rFonts w:ascii="Times New Roman" w:cs="Times New Roman"/>
          <w:b/>
        </w:rPr>
        <w:t>4</w:t>
      </w:r>
      <w:r w:rsidR="004B52CC" w:rsidRPr="00467676">
        <w:rPr>
          <w:rFonts w:ascii="Times New Roman" w:cs="Times New Roman"/>
          <w:b/>
        </w:rPr>
        <w:t xml:space="preserve">) </w:t>
      </w:r>
      <w:r w:rsidR="00F5714F" w:rsidRPr="00467676">
        <w:rPr>
          <w:rFonts w:ascii="Times New Roman" w:cs="Times New Roman"/>
          <w:b/>
        </w:rPr>
        <w:t>Mayfield AB</w:t>
      </w:r>
      <w:r w:rsidR="00F5714F" w:rsidRPr="00467676">
        <w:rPr>
          <w:rFonts w:ascii="Times New Roman" w:cs="Times New Roman"/>
        </w:rPr>
        <w:t>, Fan TY, Chen CS (</w:t>
      </w:r>
      <w:r w:rsidR="00125653" w:rsidRPr="00125653">
        <w:rPr>
          <w:rFonts w:ascii="Times New Roman" w:cs="Times New Roman"/>
        </w:rPr>
        <w:t>2013</w:t>
      </w:r>
      <w:r w:rsidR="00F5714F" w:rsidRPr="00467676">
        <w:rPr>
          <w:rFonts w:ascii="Times New Roman" w:cs="Times New Roman"/>
        </w:rPr>
        <w:t xml:space="preserve">) Physiological acclimation to elevated temperature in </w:t>
      </w:r>
      <w:r w:rsidR="004B52CC" w:rsidRPr="00467676">
        <w:rPr>
          <w:rFonts w:ascii="Times New Roman" w:cs="Times New Roman"/>
        </w:rPr>
        <w:t xml:space="preserve">a </w:t>
      </w:r>
      <w:r w:rsidR="00F5714F" w:rsidRPr="00467676">
        <w:rPr>
          <w:rFonts w:ascii="Times New Roman" w:cs="Times New Roman"/>
        </w:rPr>
        <w:t xml:space="preserve">reef-building coral from an upwelling environment. </w:t>
      </w:r>
      <w:r w:rsidR="00F5714F" w:rsidRPr="00467676">
        <w:rPr>
          <w:rFonts w:ascii="Times New Roman" w:cs="Times New Roman"/>
          <w:i/>
        </w:rPr>
        <w:t>Coral Reefs</w:t>
      </w:r>
      <w:r w:rsidR="000A4F1B" w:rsidRPr="00467676">
        <w:rPr>
          <w:rFonts w:ascii="Times New Roman" w:cs="Times New Roman"/>
          <w:i/>
        </w:rPr>
        <w:t xml:space="preserve"> </w:t>
      </w:r>
      <w:r w:rsidR="00125653">
        <w:rPr>
          <w:rFonts w:ascii="Times New Roman" w:cs="Times New Roman"/>
        </w:rPr>
        <w:t>32: 909-921</w:t>
      </w:r>
    </w:p>
    <w:p w14:paraId="7FAD9C7C" w14:textId="77777777" w:rsidR="003F0E99" w:rsidRDefault="00461DDF" w:rsidP="003F0E99">
      <w:r>
        <w:rPr>
          <w:b/>
        </w:rPr>
        <w:t xml:space="preserve">(13) </w:t>
      </w:r>
      <w:r w:rsidRPr="0060393B">
        <w:rPr>
          <w:b/>
        </w:rPr>
        <w:t>Mayfield AB</w:t>
      </w:r>
      <w:r w:rsidRPr="0060393B">
        <w:t>, Fan TY, Chen CS (</w:t>
      </w:r>
      <w:r w:rsidRPr="00461DDF">
        <w:t>2013</w:t>
      </w:r>
      <w:r w:rsidRPr="0060393B">
        <w:t xml:space="preserve">) The physiological impact of </w:t>
      </w:r>
      <w:r w:rsidRPr="0060393B">
        <w:rPr>
          <w:i/>
        </w:rPr>
        <w:t>ex situ</w:t>
      </w:r>
      <w:r w:rsidRPr="0060393B">
        <w:t xml:space="preserve"> transplantation on </w:t>
      </w:r>
      <w:r>
        <w:tab/>
      </w:r>
      <w:r w:rsidRPr="0060393B">
        <w:t xml:space="preserve">the Taiwanese reef-building coral </w:t>
      </w:r>
      <w:r w:rsidRPr="0060393B">
        <w:rPr>
          <w:i/>
        </w:rPr>
        <w:t>Seriatopora hystrix</w:t>
      </w:r>
      <w:r>
        <w:t xml:space="preserve">. </w:t>
      </w:r>
      <w:r w:rsidRPr="00E97358">
        <w:rPr>
          <w:i/>
        </w:rPr>
        <w:t xml:space="preserve">Journal of </w:t>
      </w:r>
      <w:r w:rsidRPr="001739C2">
        <w:rPr>
          <w:i/>
        </w:rPr>
        <w:t>Marine Biology</w:t>
      </w:r>
      <w:r>
        <w:rPr>
          <w:i/>
        </w:rPr>
        <w:t xml:space="preserve"> </w:t>
      </w:r>
      <w:r>
        <w:t xml:space="preserve">Article ID </w:t>
      </w:r>
      <w:r>
        <w:tab/>
        <w:t>569369</w:t>
      </w:r>
    </w:p>
    <w:p w14:paraId="425930C4" w14:textId="77777777" w:rsidR="003C621D" w:rsidRPr="00796E27" w:rsidRDefault="003C621D" w:rsidP="003F0E99">
      <w:r w:rsidRPr="001739C2">
        <w:rPr>
          <w:b/>
        </w:rPr>
        <w:t>(1</w:t>
      </w:r>
      <w:r>
        <w:rPr>
          <w:b/>
        </w:rPr>
        <w:t>2</w:t>
      </w:r>
      <w:r w:rsidRPr="001739C2">
        <w:rPr>
          <w:b/>
        </w:rPr>
        <w:t xml:space="preserve">) </w:t>
      </w:r>
      <w:r w:rsidRPr="001739C2">
        <w:t>Wang LH, Lee</w:t>
      </w:r>
      <w:r w:rsidRPr="001739C2">
        <w:rPr>
          <w:vertAlign w:val="superscript"/>
        </w:rPr>
        <w:t xml:space="preserve"> </w:t>
      </w:r>
      <w:r w:rsidRPr="001739C2">
        <w:t>HH, Fang</w:t>
      </w:r>
      <w:r w:rsidRPr="001739C2">
        <w:rPr>
          <w:vertAlign w:val="superscript"/>
        </w:rPr>
        <w:t xml:space="preserve"> </w:t>
      </w:r>
      <w:r w:rsidRPr="001739C2">
        <w:t xml:space="preserve">LS, </w:t>
      </w:r>
      <w:r w:rsidRPr="001739C2">
        <w:rPr>
          <w:b/>
        </w:rPr>
        <w:t>Mayfield</w:t>
      </w:r>
      <w:r w:rsidRPr="001739C2">
        <w:rPr>
          <w:b/>
          <w:vertAlign w:val="superscript"/>
        </w:rPr>
        <w:t xml:space="preserve"> </w:t>
      </w:r>
      <w:r w:rsidRPr="001739C2">
        <w:rPr>
          <w:b/>
        </w:rPr>
        <w:t>AB</w:t>
      </w:r>
      <w:r w:rsidRPr="001739C2">
        <w:t>, Chen CS (</w:t>
      </w:r>
      <w:r w:rsidRPr="003C621D">
        <w:t>2013</w:t>
      </w:r>
      <w:r>
        <w:t xml:space="preserve">) Normal fatty acid and </w:t>
      </w:r>
      <w:r w:rsidRPr="001739C2">
        <w:t xml:space="preserve">phospholipid </w:t>
      </w:r>
      <w:r>
        <w:tab/>
        <w:t>synthesi</w:t>
      </w:r>
      <w:r w:rsidRPr="001739C2">
        <w:t xml:space="preserve">s are prerequisites for the cell cycle of </w:t>
      </w:r>
      <w:r w:rsidRPr="001739C2">
        <w:rPr>
          <w:i/>
        </w:rPr>
        <w:t>Symbiodinium</w:t>
      </w:r>
      <w:r>
        <w:t xml:space="preserve"> and their </w:t>
      </w:r>
      <w:r w:rsidRPr="001739C2">
        <w:t xml:space="preserve">endosymbiosis with sea </w:t>
      </w:r>
      <w:r>
        <w:tab/>
      </w:r>
      <w:r w:rsidRPr="001739C2">
        <w:t>anemones</w:t>
      </w:r>
      <w:r w:rsidRPr="001739C2">
        <w:rPr>
          <w:bCs/>
        </w:rPr>
        <w:t xml:space="preserve">. </w:t>
      </w:r>
      <w:r w:rsidRPr="001739C2">
        <w:rPr>
          <w:bCs/>
          <w:i/>
        </w:rPr>
        <w:t>PLoS ONE</w:t>
      </w:r>
      <w:r>
        <w:rPr>
          <w:bCs/>
          <w:i/>
        </w:rPr>
        <w:t xml:space="preserve"> </w:t>
      </w:r>
      <w:r w:rsidRPr="003C621D">
        <w:t>e72486</w:t>
      </w:r>
    </w:p>
    <w:p w14:paraId="72B0A272" w14:textId="61CB5D14" w:rsidR="001C6918" w:rsidRDefault="00796E27" w:rsidP="001C6918">
      <w:pPr>
        <w:widowControl w:val="0"/>
        <w:tabs>
          <w:tab w:val="left" w:pos="220"/>
          <w:tab w:val="left" w:pos="720"/>
        </w:tabs>
        <w:autoSpaceDE w:val="0"/>
        <w:autoSpaceDN w:val="0"/>
        <w:adjustRightInd w:val="0"/>
        <w:rPr>
          <w:color w:val="000000"/>
        </w:rPr>
      </w:pPr>
      <w:r>
        <w:rPr>
          <w:b/>
        </w:rPr>
        <w:t xml:space="preserve">(11) </w:t>
      </w:r>
      <w:r w:rsidR="00FA1F59" w:rsidRPr="001F3ADC">
        <w:t>Putnam H</w:t>
      </w:r>
      <w:r w:rsidR="00B94707">
        <w:t>M</w:t>
      </w:r>
      <w:r w:rsidR="00FA1F59" w:rsidRPr="001F3ADC">
        <w:t>,</w:t>
      </w:r>
      <w:r w:rsidR="00FA1F59" w:rsidRPr="001F3ADC">
        <w:rPr>
          <w:b/>
        </w:rPr>
        <w:t xml:space="preserve"> Mayfield AB</w:t>
      </w:r>
      <w:r w:rsidR="00FA1F59" w:rsidRPr="001F3ADC">
        <w:t>, Fan TY, Chen CS, Gates RD (</w:t>
      </w:r>
      <w:r w:rsidR="000A4F1B" w:rsidRPr="000A4F1B">
        <w:t>2013</w:t>
      </w:r>
      <w:r w:rsidR="00FA1F59" w:rsidRPr="001F3ADC">
        <w:t xml:space="preserve">) </w:t>
      </w:r>
      <w:r w:rsidR="00FA1F59" w:rsidRPr="002C5FB9">
        <w:rPr>
          <w:color w:val="000000"/>
        </w:rPr>
        <w:t xml:space="preserve">The physiological and molecular </w:t>
      </w:r>
    </w:p>
    <w:p w14:paraId="7D54E80C" w14:textId="77777777" w:rsidR="001C6918" w:rsidRDefault="001C6918" w:rsidP="001C6918">
      <w:pPr>
        <w:widowControl w:val="0"/>
        <w:tabs>
          <w:tab w:val="left" w:pos="220"/>
          <w:tab w:val="left" w:pos="720"/>
        </w:tabs>
        <w:autoSpaceDE w:val="0"/>
        <w:autoSpaceDN w:val="0"/>
        <w:adjustRightInd w:val="0"/>
        <w:rPr>
          <w:color w:val="000000"/>
        </w:rPr>
      </w:pPr>
      <w:r>
        <w:rPr>
          <w:color w:val="000000"/>
        </w:rPr>
        <w:tab/>
        <w:t xml:space="preserve">         </w:t>
      </w:r>
      <w:r w:rsidR="00FA1F59" w:rsidRPr="002C5FB9">
        <w:rPr>
          <w:color w:val="000000"/>
        </w:rPr>
        <w:t xml:space="preserve">responses of larvae from the reef-building coral </w:t>
      </w:r>
      <w:r w:rsidR="00FA1F59" w:rsidRPr="002C5FB9">
        <w:rPr>
          <w:i/>
          <w:color w:val="000000"/>
        </w:rPr>
        <w:t>Pocillopora damicornis</w:t>
      </w:r>
      <w:r w:rsidR="00FA1F59" w:rsidRPr="002C5FB9">
        <w:rPr>
          <w:color w:val="000000"/>
        </w:rPr>
        <w:t xml:space="preserve"> exposed to near-future </w:t>
      </w:r>
    </w:p>
    <w:p w14:paraId="3D56FF48" w14:textId="77777777" w:rsidR="00FA1F59" w:rsidRPr="00FA1F59" w:rsidRDefault="001C6918" w:rsidP="001C6918">
      <w:pPr>
        <w:widowControl w:val="0"/>
        <w:tabs>
          <w:tab w:val="left" w:pos="220"/>
          <w:tab w:val="left" w:pos="720"/>
        </w:tabs>
        <w:autoSpaceDE w:val="0"/>
        <w:autoSpaceDN w:val="0"/>
        <w:adjustRightInd w:val="0"/>
      </w:pPr>
      <w:r>
        <w:rPr>
          <w:color w:val="000000"/>
        </w:rPr>
        <w:t xml:space="preserve">            </w:t>
      </w:r>
      <w:r w:rsidR="00FA1F59" w:rsidRPr="002C5FB9">
        <w:rPr>
          <w:color w:val="000000"/>
        </w:rPr>
        <w:t xml:space="preserve">increases in temperature and </w:t>
      </w:r>
      <w:r w:rsidR="00FA1F59" w:rsidRPr="002C5FB9">
        <w:rPr>
          <w:i/>
          <w:color w:val="000000"/>
        </w:rPr>
        <w:t>p</w:t>
      </w:r>
      <w:r w:rsidR="00FA1F59" w:rsidRPr="002C5FB9">
        <w:rPr>
          <w:color w:val="000000"/>
        </w:rPr>
        <w:t>CO</w:t>
      </w:r>
      <w:r w:rsidR="00FA1F59" w:rsidRPr="002C5FB9">
        <w:rPr>
          <w:color w:val="000000"/>
          <w:vertAlign w:val="subscript"/>
        </w:rPr>
        <w:t>2</w:t>
      </w:r>
      <w:r w:rsidR="00FA1F59">
        <w:rPr>
          <w:color w:val="000000"/>
        </w:rPr>
        <w:t>.</w:t>
      </w:r>
      <w:r w:rsidR="00FA1F59" w:rsidRPr="001F3ADC">
        <w:t xml:space="preserve"> </w:t>
      </w:r>
      <w:r w:rsidR="00FA1F59" w:rsidRPr="001F3ADC">
        <w:rPr>
          <w:i/>
        </w:rPr>
        <w:t>Marine Biology</w:t>
      </w:r>
      <w:r w:rsidR="00FA1F59">
        <w:t xml:space="preserve"> </w:t>
      </w:r>
      <w:r w:rsidR="000A4F1B">
        <w:t>160: 2157-2173</w:t>
      </w:r>
    </w:p>
    <w:p w14:paraId="4D8C4ECA" w14:textId="77777777" w:rsidR="001C6918" w:rsidRDefault="00FA1F59" w:rsidP="001C6918">
      <w:pPr>
        <w:widowControl w:val="0"/>
        <w:tabs>
          <w:tab w:val="left" w:pos="220"/>
          <w:tab w:val="left" w:pos="720"/>
        </w:tabs>
        <w:autoSpaceDE w:val="0"/>
        <w:autoSpaceDN w:val="0"/>
        <w:adjustRightInd w:val="0"/>
      </w:pPr>
      <w:r w:rsidRPr="00FA1F59">
        <w:rPr>
          <w:b/>
          <w:bCs/>
        </w:rPr>
        <w:t>(10)</w:t>
      </w:r>
      <w:r>
        <w:rPr>
          <w:bCs/>
        </w:rPr>
        <w:t xml:space="preserve"> </w:t>
      </w:r>
      <w:r w:rsidR="00FB415C" w:rsidRPr="00FB415C">
        <w:rPr>
          <w:b/>
        </w:rPr>
        <w:t>Mayfield AB</w:t>
      </w:r>
      <w:r w:rsidR="00FB415C">
        <w:t xml:space="preserve">, Chen M, Meng PJ, Lin HJ, Chen CS, Liu </w:t>
      </w:r>
      <w:r w:rsidR="00FB415C" w:rsidRPr="001F3ADC">
        <w:t>PJ (</w:t>
      </w:r>
      <w:r w:rsidRPr="00FA1F59">
        <w:t>2013</w:t>
      </w:r>
      <w:r w:rsidR="009C5AAB" w:rsidRPr="001F3ADC">
        <w:t>)</w:t>
      </w:r>
      <w:r w:rsidR="00FB415C" w:rsidRPr="001F3ADC">
        <w:t xml:space="preserve"> </w:t>
      </w:r>
      <w:r w:rsidR="00137331" w:rsidRPr="001F3ADC">
        <w:t xml:space="preserve">The physiological response of </w:t>
      </w:r>
    </w:p>
    <w:p w14:paraId="1AB768DC" w14:textId="77777777" w:rsidR="001C6918" w:rsidRDefault="001C6918" w:rsidP="001C6918">
      <w:pPr>
        <w:widowControl w:val="0"/>
        <w:tabs>
          <w:tab w:val="left" w:pos="220"/>
          <w:tab w:val="left" w:pos="720"/>
        </w:tabs>
        <w:autoSpaceDE w:val="0"/>
        <w:autoSpaceDN w:val="0"/>
        <w:adjustRightInd w:val="0"/>
      </w:pPr>
      <w:r>
        <w:t xml:space="preserve">           </w:t>
      </w:r>
      <w:r w:rsidR="009C5AAB" w:rsidRPr="001F3ADC">
        <w:t>the</w:t>
      </w:r>
      <w:r w:rsidR="00137331" w:rsidRPr="001F3ADC">
        <w:t xml:space="preserve"> reef coral </w:t>
      </w:r>
      <w:r w:rsidR="00137331" w:rsidRPr="001F3ADC">
        <w:rPr>
          <w:i/>
        </w:rPr>
        <w:t>Pocillopora damicornis</w:t>
      </w:r>
      <w:r w:rsidR="00137331" w:rsidRPr="001F3ADC">
        <w:t xml:space="preserve"> to elevated temperature: results from coral reef mesocosm </w:t>
      </w:r>
      <w:r>
        <w:t xml:space="preserve">   </w:t>
      </w:r>
    </w:p>
    <w:p w14:paraId="093E92B9" w14:textId="77777777" w:rsidR="00A74D1A" w:rsidRPr="007F0C49" w:rsidRDefault="001C6918" w:rsidP="001C6918">
      <w:pPr>
        <w:widowControl w:val="0"/>
        <w:tabs>
          <w:tab w:val="left" w:pos="220"/>
          <w:tab w:val="left" w:pos="720"/>
        </w:tabs>
        <w:autoSpaceDE w:val="0"/>
        <w:autoSpaceDN w:val="0"/>
        <w:adjustRightInd w:val="0"/>
      </w:pPr>
      <w:r>
        <w:t xml:space="preserve">           </w:t>
      </w:r>
      <w:r w:rsidR="00137331" w:rsidRPr="001F3ADC">
        <w:t>experiments in Southern Taiwan.</w:t>
      </w:r>
      <w:r w:rsidR="000E6D83" w:rsidRPr="001F3ADC">
        <w:t xml:space="preserve"> </w:t>
      </w:r>
      <w:r w:rsidR="0029565B" w:rsidRPr="001F3ADC">
        <w:rPr>
          <w:i/>
        </w:rPr>
        <w:t>Marine Environmental Res</w:t>
      </w:r>
      <w:r w:rsidR="00F96389">
        <w:rPr>
          <w:i/>
        </w:rPr>
        <w:t xml:space="preserve">earch </w:t>
      </w:r>
      <w:r w:rsidR="00FA1F59">
        <w:rPr>
          <w:rFonts w:eastAsia="Arial Unicode MS"/>
        </w:rPr>
        <w:t>86: 1-11</w:t>
      </w:r>
    </w:p>
    <w:p w14:paraId="408F6BAB" w14:textId="77777777" w:rsidR="00A04E90" w:rsidRPr="001F3ADC" w:rsidRDefault="009F1088" w:rsidP="00A04E9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1F3ADC">
        <w:rPr>
          <w:b/>
        </w:rPr>
        <w:t xml:space="preserve">(9) </w:t>
      </w:r>
      <w:r w:rsidR="00A04E90" w:rsidRPr="001F3ADC">
        <w:rPr>
          <w:b/>
        </w:rPr>
        <w:t>Mayfield AB</w:t>
      </w:r>
      <w:r w:rsidR="00A04E90" w:rsidRPr="001F3ADC">
        <w:t>, Hsiao, YY, Fan TY, Chen CS (</w:t>
      </w:r>
      <w:r w:rsidR="00C2743D">
        <w:t>2012</w:t>
      </w:r>
      <w:r w:rsidR="00A04E90" w:rsidRPr="001F3ADC">
        <w:t xml:space="preserve">) Temporal variation in RNA/DNA and </w:t>
      </w:r>
    </w:p>
    <w:p w14:paraId="59225C41" w14:textId="77777777" w:rsidR="00A04E90" w:rsidRPr="001F3ADC" w:rsidRDefault="00A04E90" w:rsidP="00A04E9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1F3ADC">
        <w:tab/>
        <w:t xml:space="preserve">   protein/DNA ratios in four anthozoan-dinoflagellate endosymbioses of the Indo-Pacific: </w:t>
      </w:r>
    </w:p>
    <w:p w14:paraId="163A215A" w14:textId="77777777" w:rsidR="00A04E90" w:rsidRPr="00C2743D" w:rsidRDefault="00A04E90" w:rsidP="00A04E9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1F3ADC">
        <w:tab/>
        <w:t xml:space="preserve">   implications for molecular diagnostics. </w:t>
      </w:r>
      <w:r w:rsidRPr="001F3ADC">
        <w:rPr>
          <w:i/>
        </w:rPr>
        <w:t xml:space="preserve">Platax </w:t>
      </w:r>
      <w:r w:rsidR="00C2743D">
        <w:t xml:space="preserve">9: </w:t>
      </w:r>
      <w:r w:rsidR="00D1458C">
        <w:t>1-24</w:t>
      </w:r>
    </w:p>
    <w:p w14:paraId="4F1E3736" w14:textId="77777777" w:rsidR="00F0495E" w:rsidRPr="001F3ADC" w:rsidRDefault="009F1088" w:rsidP="00F0495E">
      <w:r w:rsidRPr="001F3ADC">
        <w:rPr>
          <w:b/>
        </w:rPr>
        <w:t xml:space="preserve">(8) </w:t>
      </w:r>
      <w:r w:rsidR="00F0495E" w:rsidRPr="001F3ADC">
        <w:rPr>
          <w:b/>
        </w:rPr>
        <w:t>Mayfield AB</w:t>
      </w:r>
      <w:r w:rsidR="00F0495E" w:rsidRPr="001F3ADC">
        <w:t>, Chan PH, Putnam HP, Chen CS, Fan TY (</w:t>
      </w:r>
      <w:r w:rsidR="00B15358">
        <w:t>2012</w:t>
      </w:r>
      <w:r w:rsidR="00F0495E" w:rsidRPr="001F3ADC">
        <w:t xml:space="preserve">) The effects of a variable </w:t>
      </w:r>
    </w:p>
    <w:p w14:paraId="5538F153" w14:textId="77777777" w:rsidR="00F0495E" w:rsidRPr="009D5DF6" w:rsidRDefault="00F0495E" w:rsidP="00F0495E">
      <w:pPr>
        <w:ind w:left="720"/>
      </w:pPr>
      <w:r w:rsidRPr="001F3ADC">
        <w:t xml:space="preserve">temperature regime on the physiology of the reef-building coral </w:t>
      </w:r>
      <w:r w:rsidRPr="001F3ADC">
        <w:rPr>
          <w:i/>
        </w:rPr>
        <w:t>Seriatopora hystrix</w:t>
      </w:r>
      <w:r w:rsidRPr="001F3ADC">
        <w:t xml:space="preserve">: results from a laboratory-based reciprocal transplant. </w:t>
      </w:r>
      <w:r w:rsidRPr="001F3ADC">
        <w:rPr>
          <w:i/>
        </w:rPr>
        <w:t>The</w:t>
      </w:r>
      <w:r w:rsidRPr="001F3ADC">
        <w:t xml:space="preserve"> </w:t>
      </w:r>
      <w:r w:rsidRPr="001F3ADC">
        <w:rPr>
          <w:i/>
        </w:rPr>
        <w:t>Journal</w:t>
      </w:r>
      <w:r>
        <w:rPr>
          <w:i/>
        </w:rPr>
        <w:t xml:space="preserve"> of</w:t>
      </w:r>
      <w:r w:rsidRPr="006913BB">
        <w:rPr>
          <w:i/>
        </w:rPr>
        <w:t xml:space="preserve"> Exp</w:t>
      </w:r>
      <w:r>
        <w:rPr>
          <w:i/>
        </w:rPr>
        <w:t>erimental</w:t>
      </w:r>
      <w:r w:rsidRPr="006913BB">
        <w:rPr>
          <w:i/>
        </w:rPr>
        <w:t xml:space="preserve"> Biol</w:t>
      </w:r>
      <w:r>
        <w:rPr>
          <w:i/>
        </w:rPr>
        <w:t>ogy</w:t>
      </w:r>
      <w:r w:rsidR="00B15358">
        <w:t xml:space="preserve"> 215: 4183-4195</w:t>
      </w:r>
    </w:p>
    <w:p w14:paraId="048EEDC6" w14:textId="77777777" w:rsidR="00B779BB" w:rsidRDefault="009F1088" w:rsidP="006913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rPr>
      </w:pPr>
      <w:r>
        <w:rPr>
          <w:b/>
        </w:rPr>
        <w:t xml:space="preserve">(7) </w:t>
      </w:r>
      <w:r w:rsidR="00B779BB">
        <w:t xml:space="preserve">Doo SS, </w:t>
      </w:r>
      <w:r w:rsidR="00B779BB" w:rsidRPr="00B779BB">
        <w:rPr>
          <w:b/>
        </w:rPr>
        <w:t>Mayfield AB</w:t>
      </w:r>
      <w:r w:rsidR="00B779BB">
        <w:t>, Byrne M, Chen HK, Nguyen H, Fan TY (</w:t>
      </w:r>
      <w:r w:rsidR="00A04E90">
        <w:t>2012</w:t>
      </w:r>
      <w:r w:rsidR="00B779BB">
        <w:t>)</w:t>
      </w:r>
      <w:r w:rsidR="00B779BB">
        <w:rPr>
          <w:rFonts w:ascii="Times" w:hAnsi="Times"/>
          <w:vertAlign w:val="superscript"/>
        </w:rPr>
        <w:t xml:space="preserve"> </w:t>
      </w:r>
      <w:r w:rsidR="00B779BB">
        <w:rPr>
          <w:rFonts w:ascii="Times" w:hAnsi="Times"/>
        </w:rPr>
        <w:t xml:space="preserve">Reduced expression of the </w:t>
      </w:r>
    </w:p>
    <w:p w14:paraId="7A4478A1" w14:textId="77777777" w:rsidR="00B779BB" w:rsidRPr="00A04E90" w:rsidRDefault="00B779BB" w:rsidP="00B4493D">
      <w:pPr>
        <w:ind w:left="720"/>
        <w:rPr>
          <w:rFonts w:ascii="Times" w:hAnsi="Times"/>
          <w:vertAlign w:val="superscript"/>
        </w:rPr>
      </w:pPr>
      <w:r>
        <w:rPr>
          <w:rFonts w:ascii="Times" w:hAnsi="Times"/>
        </w:rPr>
        <w:t>rate-limiting carbon</w:t>
      </w:r>
      <w:r w:rsidR="00A04E90">
        <w:rPr>
          <w:rFonts w:ascii="Times" w:hAnsi="Times"/>
        </w:rPr>
        <w:t xml:space="preserve"> fixation enzyme RuBisCO in the</w:t>
      </w:r>
      <w:r w:rsidR="00B4493D">
        <w:rPr>
          <w:rFonts w:ascii="Times" w:hAnsi="Times"/>
        </w:rPr>
        <w:t xml:space="preserve"> </w:t>
      </w:r>
      <w:r>
        <w:rPr>
          <w:rFonts w:ascii="Times" w:hAnsi="Times"/>
        </w:rPr>
        <w:t xml:space="preserve">benthic foraminifer </w:t>
      </w:r>
      <w:r w:rsidR="00B4493D">
        <w:rPr>
          <w:rFonts w:ascii="Times" w:hAnsi="Times"/>
          <w:i/>
        </w:rPr>
        <w:t xml:space="preserve">Baculogypsina </w:t>
      </w:r>
      <w:r>
        <w:rPr>
          <w:rFonts w:ascii="Times" w:hAnsi="Times"/>
          <w:i/>
        </w:rPr>
        <w:t>sphaerulata</w:t>
      </w:r>
      <w:r>
        <w:rPr>
          <w:rFonts w:ascii="Times" w:hAnsi="Times"/>
        </w:rPr>
        <w:t xml:space="preserve"> </w:t>
      </w:r>
      <w:r w:rsidR="00A04E90">
        <w:rPr>
          <w:rFonts w:ascii="Times" w:hAnsi="Times"/>
        </w:rPr>
        <w:t xml:space="preserve">holobiont </w:t>
      </w:r>
      <w:r>
        <w:rPr>
          <w:rFonts w:ascii="Times" w:hAnsi="Times"/>
        </w:rPr>
        <w:t>in response to heat shock</w:t>
      </w:r>
      <w:r w:rsidR="00C0241A">
        <w:rPr>
          <w:rFonts w:ascii="Times" w:hAnsi="Times"/>
        </w:rPr>
        <w:t xml:space="preserve">. </w:t>
      </w:r>
      <w:r w:rsidR="00790988" w:rsidRPr="00790988">
        <w:rPr>
          <w:i/>
        </w:rPr>
        <w:t>Journal of</w:t>
      </w:r>
      <w:r w:rsidR="00790988" w:rsidRPr="00CF2CEC">
        <w:rPr>
          <w:i/>
        </w:rPr>
        <w:t xml:space="preserve"> Exp</w:t>
      </w:r>
      <w:r w:rsidR="00790988">
        <w:rPr>
          <w:i/>
        </w:rPr>
        <w:t>erimental</w:t>
      </w:r>
      <w:r w:rsidR="00790988" w:rsidRPr="00CF2CEC">
        <w:rPr>
          <w:i/>
        </w:rPr>
        <w:t xml:space="preserve"> Mar</w:t>
      </w:r>
      <w:r w:rsidR="00790988">
        <w:rPr>
          <w:i/>
        </w:rPr>
        <w:t>ine</w:t>
      </w:r>
      <w:r w:rsidR="00790988" w:rsidRPr="00CF2CEC">
        <w:rPr>
          <w:i/>
        </w:rPr>
        <w:t xml:space="preserve"> Biol</w:t>
      </w:r>
      <w:r w:rsidR="00790988">
        <w:rPr>
          <w:i/>
        </w:rPr>
        <w:t>ogy and</w:t>
      </w:r>
      <w:r w:rsidR="00790988" w:rsidRPr="00CF2CEC">
        <w:rPr>
          <w:i/>
        </w:rPr>
        <w:t xml:space="preserve"> Ecol</w:t>
      </w:r>
      <w:r w:rsidR="00790988">
        <w:rPr>
          <w:i/>
        </w:rPr>
        <w:t>ogy</w:t>
      </w:r>
      <w:r w:rsidR="00A04E90">
        <w:rPr>
          <w:i/>
        </w:rPr>
        <w:t xml:space="preserve"> </w:t>
      </w:r>
      <w:r w:rsidR="00A04E90">
        <w:t>430</w:t>
      </w:r>
      <w:r w:rsidR="00DA6C86">
        <w:t>-431</w:t>
      </w:r>
      <w:r w:rsidR="009C5AAB">
        <w:t>: 63-67</w:t>
      </w:r>
    </w:p>
    <w:p w14:paraId="2FD49F11" w14:textId="77777777" w:rsidR="001C0B41" w:rsidRDefault="009F1088" w:rsidP="004278DA">
      <w:pPr>
        <w:rPr>
          <w:lang w:eastAsia="zh-HK"/>
        </w:rPr>
      </w:pPr>
      <w:r>
        <w:rPr>
          <w:b/>
          <w:lang w:eastAsia="zh-HK"/>
        </w:rPr>
        <w:t xml:space="preserve">(6) </w:t>
      </w:r>
      <w:r w:rsidR="004278DA">
        <w:rPr>
          <w:lang w:eastAsia="zh-HK"/>
        </w:rPr>
        <w:t>Chen W</w:t>
      </w:r>
      <w:r w:rsidR="003F1227">
        <w:rPr>
          <w:lang w:eastAsia="zh-HK"/>
        </w:rPr>
        <w:t>N</w:t>
      </w:r>
      <w:r w:rsidR="004278DA">
        <w:rPr>
          <w:lang w:eastAsia="zh-HK"/>
        </w:rPr>
        <w:t xml:space="preserve">U, Kang HJ, Weis VM, </w:t>
      </w:r>
      <w:r w:rsidR="004278DA" w:rsidRPr="00E50110">
        <w:rPr>
          <w:b/>
          <w:lang w:eastAsia="zh-HK"/>
        </w:rPr>
        <w:t>Mayfield AB</w:t>
      </w:r>
      <w:r w:rsidR="004278DA">
        <w:rPr>
          <w:lang w:eastAsia="zh-HK"/>
        </w:rPr>
        <w:t>, Fang LS</w:t>
      </w:r>
      <w:r w:rsidR="001C0B41">
        <w:rPr>
          <w:lang w:eastAsia="zh-HK"/>
        </w:rPr>
        <w:t>,</w:t>
      </w:r>
      <w:r w:rsidR="004278DA">
        <w:rPr>
          <w:lang w:eastAsia="zh-HK"/>
        </w:rPr>
        <w:t xml:space="preserve"> Chen CS (</w:t>
      </w:r>
      <w:r w:rsidR="002805F3">
        <w:rPr>
          <w:lang w:eastAsia="zh-HK"/>
        </w:rPr>
        <w:t>2012</w:t>
      </w:r>
      <w:r w:rsidR="004278DA">
        <w:rPr>
          <w:lang w:eastAsia="zh-HK"/>
        </w:rPr>
        <w:t xml:space="preserve">) Diel rhythmicity of </w:t>
      </w:r>
    </w:p>
    <w:p w14:paraId="0AE71C48" w14:textId="77777777" w:rsidR="004278DA" w:rsidRPr="002805F3" w:rsidRDefault="004278DA" w:rsidP="001C0B41">
      <w:pPr>
        <w:ind w:firstLine="720"/>
        <w:rPr>
          <w:lang w:eastAsia="zh-HK"/>
        </w:rPr>
      </w:pPr>
      <w:r>
        <w:rPr>
          <w:lang w:eastAsia="zh-HK"/>
        </w:rPr>
        <w:t>lipid body formation in a coral-</w:t>
      </w:r>
      <w:r w:rsidRPr="00E50110">
        <w:rPr>
          <w:i/>
          <w:lang w:eastAsia="zh-HK"/>
        </w:rPr>
        <w:t>Symbiodinium</w:t>
      </w:r>
      <w:r>
        <w:rPr>
          <w:lang w:eastAsia="zh-HK"/>
        </w:rPr>
        <w:t xml:space="preserve"> endosymbiosis. </w:t>
      </w:r>
      <w:r>
        <w:rPr>
          <w:i/>
          <w:lang w:eastAsia="zh-HK"/>
        </w:rPr>
        <w:t>Coral Reefs</w:t>
      </w:r>
      <w:r w:rsidR="002805F3">
        <w:rPr>
          <w:i/>
          <w:lang w:eastAsia="zh-HK"/>
        </w:rPr>
        <w:t xml:space="preserve"> </w:t>
      </w:r>
      <w:r w:rsidR="009C5AAB">
        <w:rPr>
          <w:lang w:eastAsia="zh-HK"/>
        </w:rPr>
        <w:t>31: 521-534</w:t>
      </w:r>
    </w:p>
    <w:p w14:paraId="5F34A61C" w14:textId="77777777" w:rsidR="00A95C8E" w:rsidRDefault="009F1088" w:rsidP="004278DA">
      <w:pPr>
        <w:rPr>
          <w:lang w:eastAsia="zh-HK"/>
        </w:rPr>
      </w:pPr>
      <w:r>
        <w:rPr>
          <w:b/>
        </w:rPr>
        <w:t xml:space="preserve">(5) </w:t>
      </w:r>
      <w:r w:rsidR="00646A5B" w:rsidRPr="00D23480">
        <w:rPr>
          <w:b/>
        </w:rPr>
        <w:t>Mayfield AB</w:t>
      </w:r>
      <w:r w:rsidR="00646A5B" w:rsidRPr="00D23480">
        <w:t xml:space="preserve">, </w:t>
      </w:r>
      <w:r w:rsidR="00A95C8E">
        <w:t xml:space="preserve">Wang LH, Tang PC, </w:t>
      </w:r>
      <w:r w:rsidR="00646A5B" w:rsidRPr="00D23480">
        <w:t xml:space="preserve">Hsiao YY, Fan TY, </w:t>
      </w:r>
      <w:r w:rsidR="00A95C8E">
        <w:t>Tsai CL</w:t>
      </w:r>
      <w:r w:rsidR="0002254E">
        <w:t xml:space="preserve">, </w:t>
      </w:r>
      <w:r w:rsidR="00646A5B" w:rsidRPr="00D23480">
        <w:t>Chen CS (</w:t>
      </w:r>
      <w:r w:rsidR="00E02F92">
        <w:t>2011</w:t>
      </w:r>
      <w:r w:rsidR="00646A5B" w:rsidRPr="00D23480">
        <w:t>)</w:t>
      </w:r>
      <w:r w:rsidR="00646A5B" w:rsidRPr="00D23480">
        <w:rPr>
          <w:lang w:eastAsia="zh-HK"/>
        </w:rPr>
        <w:t xml:space="preserve"> </w:t>
      </w:r>
      <w:r w:rsidR="004278DA">
        <w:rPr>
          <w:lang w:eastAsia="zh-HK"/>
        </w:rPr>
        <w:t xml:space="preserve">Assessing the </w:t>
      </w:r>
    </w:p>
    <w:p w14:paraId="01D5639B" w14:textId="77777777" w:rsidR="004278DA" w:rsidRDefault="004278DA" w:rsidP="004278DA">
      <w:pPr>
        <w:ind w:left="720"/>
        <w:rPr>
          <w:lang w:eastAsia="zh-HK"/>
        </w:rPr>
      </w:pPr>
      <w:r>
        <w:rPr>
          <w:lang w:eastAsia="zh-HK"/>
        </w:rPr>
        <w:lastRenderedPageBreak/>
        <w:t xml:space="preserve">impacts of experimentally elevated temperature on the biological composition and molecular chaperone gene expression of a reef coral. </w:t>
      </w:r>
      <w:r w:rsidR="00135B02">
        <w:rPr>
          <w:i/>
          <w:lang w:eastAsia="zh-HK"/>
        </w:rPr>
        <w:t>PLoS ONE</w:t>
      </w:r>
      <w:r w:rsidR="00B917C6">
        <w:rPr>
          <w:lang w:eastAsia="zh-HK"/>
        </w:rPr>
        <w:t xml:space="preserve"> e</w:t>
      </w:r>
      <w:r w:rsidR="009204C9">
        <w:rPr>
          <w:lang w:eastAsia="zh-HK"/>
        </w:rPr>
        <w:t>26529</w:t>
      </w:r>
    </w:p>
    <w:p w14:paraId="725AE635" w14:textId="77777777" w:rsidR="00D15F5B" w:rsidRPr="009F1088" w:rsidRDefault="009F1088" w:rsidP="009F1088">
      <w:pPr>
        <w:rPr>
          <w:lang w:eastAsia="zh-HK"/>
        </w:rPr>
      </w:pPr>
      <w:r w:rsidRPr="009F1088">
        <w:rPr>
          <w:b/>
        </w:rPr>
        <w:t>(4)</w:t>
      </w:r>
      <w:r>
        <w:t xml:space="preserve"> </w:t>
      </w:r>
      <w:r w:rsidR="00D15F5B" w:rsidRPr="00D15F5B">
        <w:t>Peng SE, Chen W</w:t>
      </w:r>
      <w:r>
        <w:t>N</w:t>
      </w:r>
      <w:r w:rsidR="00D15F5B" w:rsidRPr="00D15F5B">
        <w:t xml:space="preserve">U, Chen HK, Lu CY, </w:t>
      </w:r>
      <w:r w:rsidR="00D15F5B" w:rsidRPr="00D15F5B">
        <w:rPr>
          <w:b/>
        </w:rPr>
        <w:t>Mayfield AB</w:t>
      </w:r>
      <w:r w:rsidR="004700B7">
        <w:t>, Fang LS, Chen CS (2011</w:t>
      </w:r>
      <w:r w:rsidR="00D15F5B" w:rsidRPr="00D15F5B">
        <w:t>)</w:t>
      </w:r>
      <w:r w:rsidR="004700B7">
        <w:t xml:space="preserve"> Lipid bodies in</w:t>
      </w:r>
      <w:r w:rsidR="00D15F5B">
        <w:t xml:space="preserve"> </w:t>
      </w:r>
      <w:r>
        <w:tab/>
      </w:r>
      <w:r w:rsidR="004700B7">
        <w:t>coral-</w:t>
      </w:r>
      <w:r w:rsidR="00D15F5B">
        <w:t xml:space="preserve">dinoflagellate endosymbiosis: ultrastructural and proteomic analyses. </w:t>
      </w:r>
      <w:r w:rsidR="00D15F5B" w:rsidRPr="00CF2CEC">
        <w:rPr>
          <w:i/>
        </w:rPr>
        <w:t>Proteomics</w:t>
      </w:r>
      <w:r w:rsidR="00D15F5B">
        <w:t xml:space="preserve"> </w:t>
      </w:r>
      <w:r w:rsidR="00AE1328" w:rsidRPr="00AE1328">
        <w:t xml:space="preserve">17: </w:t>
      </w:r>
      <w:r>
        <w:tab/>
      </w:r>
      <w:r w:rsidR="00AE1328" w:rsidRPr="00AE1328">
        <w:t>3540-</w:t>
      </w:r>
      <w:r w:rsidR="00DB6223">
        <w:t>34</w:t>
      </w:r>
      <w:r w:rsidR="00AE1328" w:rsidRPr="00AE1328">
        <w:t>55</w:t>
      </w:r>
    </w:p>
    <w:p w14:paraId="0D4DFEDC" w14:textId="77777777" w:rsidR="00767078" w:rsidRDefault="009F1088" w:rsidP="00767078">
      <w:pPr>
        <w:widowControl w:val="0"/>
      </w:pPr>
      <w:r>
        <w:rPr>
          <w:b/>
        </w:rPr>
        <w:t xml:space="preserve">(3) </w:t>
      </w:r>
      <w:r w:rsidR="00646A5B" w:rsidRPr="00D23480">
        <w:rPr>
          <w:b/>
        </w:rPr>
        <w:t>Mayfield AB</w:t>
      </w:r>
      <w:r w:rsidR="00646A5B" w:rsidRPr="00D23480">
        <w:t>, Hsiao YY, Fan TY, Chen CS, Gates RD (2010) Evaluating the temporal stability of</w:t>
      </w:r>
      <w:r w:rsidR="00767078">
        <w:t xml:space="preserve">         </w:t>
      </w:r>
    </w:p>
    <w:p w14:paraId="522E0C1B" w14:textId="77777777" w:rsidR="00767078" w:rsidRDefault="00767078" w:rsidP="00767078">
      <w:pPr>
        <w:widowControl w:val="0"/>
      </w:pPr>
      <w:r>
        <w:t xml:space="preserve">             </w:t>
      </w:r>
      <w:r w:rsidR="00646A5B" w:rsidRPr="00D23480">
        <w:t xml:space="preserve">stress-activated protein kinase and cytoskeleton gene expression in the Pacific corals </w:t>
      </w:r>
    </w:p>
    <w:p w14:paraId="084B869F" w14:textId="2172F502" w:rsidR="00646A5B" w:rsidRPr="00D23480" w:rsidRDefault="00646A5B" w:rsidP="00767078">
      <w:pPr>
        <w:widowControl w:val="0"/>
        <w:ind w:left="720"/>
      </w:pPr>
      <w:r w:rsidRPr="00D23480">
        <w:rPr>
          <w:i/>
        </w:rPr>
        <w:t>Pocillopora damicornis</w:t>
      </w:r>
      <w:r w:rsidRPr="00D23480">
        <w:t xml:space="preserve"> and </w:t>
      </w:r>
      <w:r w:rsidRPr="00D23480">
        <w:rPr>
          <w:i/>
        </w:rPr>
        <w:t>Seriatopora hystrix</w:t>
      </w:r>
      <w:r w:rsidRPr="00D23480">
        <w:t xml:space="preserve">. </w:t>
      </w:r>
      <w:r w:rsidR="00790988" w:rsidRPr="00790988">
        <w:rPr>
          <w:i/>
        </w:rPr>
        <w:t>Journal of</w:t>
      </w:r>
      <w:r w:rsidRPr="00CF2CEC">
        <w:rPr>
          <w:i/>
        </w:rPr>
        <w:t xml:space="preserve"> Exp</w:t>
      </w:r>
      <w:r w:rsidR="00790988">
        <w:rPr>
          <w:i/>
        </w:rPr>
        <w:t>erimental</w:t>
      </w:r>
      <w:r w:rsidRPr="00CF2CEC">
        <w:rPr>
          <w:i/>
        </w:rPr>
        <w:t xml:space="preserve"> Mar</w:t>
      </w:r>
      <w:r w:rsidR="00790988">
        <w:rPr>
          <w:i/>
        </w:rPr>
        <w:t>ine</w:t>
      </w:r>
      <w:r w:rsidRPr="00CF2CEC">
        <w:rPr>
          <w:i/>
        </w:rPr>
        <w:t xml:space="preserve"> Biol</w:t>
      </w:r>
      <w:r w:rsidR="00790988">
        <w:rPr>
          <w:i/>
        </w:rPr>
        <w:t>ogy and</w:t>
      </w:r>
      <w:r w:rsidRPr="00CF2CEC">
        <w:rPr>
          <w:i/>
        </w:rPr>
        <w:t xml:space="preserve"> Ecol</w:t>
      </w:r>
      <w:r w:rsidR="00790988">
        <w:rPr>
          <w:i/>
        </w:rPr>
        <w:t>ogy</w:t>
      </w:r>
      <w:r w:rsidRPr="00CF2CEC">
        <w:rPr>
          <w:i/>
        </w:rPr>
        <w:t xml:space="preserve"> </w:t>
      </w:r>
      <w:r w:rsidRPr="00D23480">
        <w:t>395: 215-222</w:t>
      </w:r>
    </w:p>
    <w:p w14:paraId="547827AD" w14:textId="77777777" w:rsidR="00646A5B" w:rsidRPr="00D23480" w:rsidRDefault="009F1088" w:rsidP="00646A5B">
      <w:r>
        <w:rPr>
          <w:b/>
        </w:rPr>
        <w:t xml:space="preserve">(2) </w:t>
      </w:r>
      <w:r w:rsidR="00646A5B" w:rsidRPr="00D23480">
        <w:rPr>
          <w:b/>
        </w:rPr>
        <w:t>Mayfield AB</w:t>
      </w:r>
      <w:r w:rsidR="00646A5B" w:rsidRPr="00D23480">
        <w:t xml:space="preserve">, Hirst MB, Gates RD (2009) Gene expression normalization in a dual-compartment </w:t>
      </w:r>
    </w:p>
    <w:p w14:paraId="2096EE3E" w14:textId="77777777" w:rsidR="00646A5B" w:rsidRPr="00D23480" w:rsidRDefault="00790988" w:rsidP="00790988">
      <w:pPr>
        <w:ind w:left="720"/>
        <w:rPr>
          <w:b/>
        </w:rPr>
      </w:pPr>
      <w:r>
        <w:t>s</w:t>
      </w:r>
      <w:r w:rsidR="00646A5B" w:rsidRPr="00D23480">
        <w:t xml:space="preserve">ystem: a real-time PCR protocol for symbiotic anthozoans. </w:t>
      </w:r>
      <w:r w:rsidR="00646A5B" w:rsidRPr="00CF2CEC">
        <w:rPr>
          <w:i/>
        </w:rPr>
        <w:t>Molec</w:t>
      </w:r>
      <w:r>
        <w:rPr>
          <w:i/>
        </w:rPr>
        <w:t>ular</w:t>
      </w:r>
      <w:r w:rsidR="00646A5B" w:rsidRPr="00CF2CEC">
        <w:rPr>
          <w:i/>
        </w:rPr>
        <w:t xml:space="preserve"> Ecol</w:t>
      </w:r>
      <w:r>
        <w:rPr>
          <w:i/>
        </w:rPr>
        <w:t>ogy</w:t>
      </w:r>
      <w:r w:rsidR="00E913B6">
        <w:rPr>
          <w:i/>
        </w:rPr>
        <w:t xml:space="preserve"> Resources</w:t>
      </w:r>
      <w:r w:rsidR="00646A5B" w:rsidRPr="00CF2CEC">
        <w:rPr>
          <w:i/>
        </w:rPr>
        <w:t xml:space="preserve"> </w:t>
      </w:r>
      <w:r w:rsidR="00646A5B" w:rsidRPr="00D23480">
        <w:t>9: 462-470</w:t>
      </w:r>
    </w:p>
    <w:p w14:paraId="0A69A63D" w14:textId="77777777" w:rsidR="00F32B69" w:rsidRDefault="00F32B69" w:rsidP="00F32B69">
      <w:r>
        <w:rPr>
          <w:b/>
        </w:rPr>
        <w:t xml:space="preserve">(1) </w:t>
      </w:r>
      <w:r w:rsidR="00646A5B" w:rsidRPr="00F32B69">
        <w:rPr>
          <w:b/>
        </w:rPr>
        <w:t>Mayfield AB</w:t>
      </w:r>
      <w:r w:rsidR="00646A5B" w:rsidRPr="00D23480">
        <w:t xml:space="preserve">, Gates RD (2007) Osmoregulation in anthozoan-dinoflagellate symbiosis. </w:t>
      </w:r>
    </w:p>
    <w:p w14:paraId="593E848F" w14:textId="0A160926" w:rsidR="00332674" w:rsidRDefault="00646A5B" w:rsidP="00F32B69">
      <w:pPr>
        <w:ind w:firstLine="720"/>
      </w:pPr>
      <w:r w:rsidRPr="00F32B69">
        <w:rPr>
          <w:i/>
        </w:rPr>
        <w:t>Comp</w:t>
      </w:r>
      <w:r w:rsidR="00790988" w:rsidRPr="00F32B69">
        <w:rPr>
          <w:i/>
        </w:rPr>
        <w:t>arative</w:t>
      </w:r>
      <w:r w:rsidRPr="00F32B69">
        <w:rPr>
          <w:i/>
        </w:rPr>
        <w:t xml:space="preserve"> Biochem</w:t>
      </w:r>
      <w:r w:rsidR="00790988" w:rsidRPr="00F32B69">
        <w:rPr>
          <w:i/>
        </w:rPr>
        <w:t>istry and</w:t>
      </w:r>
      <w:r w:rsidRPr="00F32B69">
        <w:rPr>
          <w:i/>
        </w:rPr>
        <w:t xml:space="preserve"> Physiol</w:t>
      </w:r>
      <w:r w:rsidR="00790988" w:rsidRPr="00F32B69">
        <w:rPr>
          <w:i/>
        </w:rPr>
        <w:t>ogy</w:t>
      </w:r>
      <w:r w:rsidRPr="00F32B69">
        <w:rPr>
          <w:i/>
        </w:rPr>
        <w:t xml:space="preserve"> A</w:t>
      </w:r>
      <w:r w:rsidR="00790988" w:rsidRPr="00F32B69">
        <w:rPr>
          <w:i/>
        </w:rPr>
        <w:t>: Molecular and Integrative Physiology</w:t>
      </w:r>
      <w:r w:rsidRPr="00D23480">
        <w:t xml:space="preserve"> 147: 1-10</w:t>
      </w:r>
    </w:p>
    <w:p w14:paraId="72833616" w14:textId="77777777" w:rsidR="008B2293" w:rsidRPr="00570F1B" w:rsidRDefault="008B2293" w:rsidP="008B2293">
      <w:pPr>
        <w:pStyle w:val="ListParagraph"/>
      </w:pPr>
    </w:p>
    <w:p w14:paraId="4E703917" w14:textId="4BD6EDD2" w:rsidR="004C5AB9" w:rsidRPr="00410323" w:rsidRDefault="00332674" w:rsidP="00332674">
      <w:pPr>
        <w:jc w:val="center"/>
        <w:rPr>
          <w:b/>
          <w:bCs/>
          <w:iCs/>
          <w:sz w:val="32"/>
          <w:szCs w:val="32"/>
        </w:rPr>
      </w:pPr>
      <w:r w:rsidRPr="00410323">
        <w:rPr>
          <w:b/>
          <w:bCs/>
          <w:iCs/>
          <w:sz w:val="32"/>
          <w:szCs w:val="32"/>
        </w:rPr>
        <w:t xml:space="preserve">Popular science </w:t>
      </w:r>
      <w:r w:rsidR="00B81585" w:rsidRPr="00410323">
        <w:rPr>
          <w:b/>
          <w:bCs/>
          <w:iCs/>
          <w:sz w:val="32"/>
          <w:szCs w:val="32"/>
        </w:rPr>
        <w:t xml:space="preserve">articles </w:t>
      </w:r>
      <w:r w:rsidR="00DE27E7" w:rsidRPr="00410323">
        <w:rPr>
          <w:b/>
          <w:bCs/>
          <w:iCs/>
          <w:sz w:val="32"/>
          <w:szCs w:val="32"/>
        </w:rPr>
        <w:t>&amp;</w:t>
      </w:r>
      <w:r w:rsidR="00B81585" w:rsidRPr="00410323">
        <w:rPr>
          <w:b/>
          <w:bCs/>
          <w:iCs/>
          <w:sz w:val="32"/>
          <w:szCs w:val="32"/>
        </w:rPr>
        <w:t xml:space="preserve"> conference proceedings </w:t>
      </w:r>
    </w:p>
    <w:p w14:paraId="2497698E" w14:textId="77777777" w:rsidR="0087138C" w:rsidRDefault="0087138C" w:rsidP="0087138C">
      <w:pPr>
        <w:rPr>
          <w:iCs/>
        </w:rPr>
      </w:pPr>
      <w:r>
        <w:rPr>
          <w:b/>
          <w:bCs/>
          <w:iCs/>
        </w:rPr>
        <w:t xml:space="preserve">(6) Mayfield AB </w:t>
      </w:r>
      <w:r>
        <w:rPr>
          <w:iCs/>
        </w:rPr>
        <w:t xml:space="preserve">(2021) </w:t>
      </w:r>
      <w:r w:rsidRPr="0087138C">
        <w:rPr>
          <w:iCs/>
        </w:rPr>
        <w:t>From documenting coral reef decline to forecasting coral resilience</w:t>
      </w:r>
      <w:r>
        <w:rPr>
          <w:iCs/>
        </w:rPr>
        <w:t xml:space="preserve">. CIMAS </w:t>
      </w:r>
    </w:p>
    <w:p w14:paraId="414192A6" w14:textId="7D707CFA" w:rsidR="0087138C" w:rsidRPr="0087138C" w:rsidRDefault="0087138C" w:rsidP="004C2688">
      <w:pPr>
        <w:ind w:left="720"/>
        <w:rPr>
          <w:iCs/>
        </w:rPr>
      </w:pPr>
      <w:r>
        <w:rPr>
          <w:iCs/>
        </w:rPr>
        <w:t>Blog (U</w:t>
      </w:r>
      <w:r w:rsidR="004C2688">
        <w:rPr>
          <w:iCs/>
        </w:rPr>
        <w:t xml:space="preserve">niversity of </w:t>
      </w:r>
      <w:r>
        <w:rPr>
          <w:iCs/>
        </w:rPr>
        <w:t>Miami).</w:t>
      </w:r>
      <w:r w:rsidR="004C2688" w:rsidRPr="004C2688">
        <w:t xml:space="preserve"> </w:t>
      </w:r>
      <w:hyperlink r:id="rId15" w:history="1">
        <w:r w:rsidR="00631126" w:rsidRPr="00FF67F9">
          <w:rPr>
            <w:rStyle w:val="Hyperlink"/>
            <w:iCs/>
          </w:rPr>
          <w:t>https://cimas.rsmas.miami.edu/news-events/cimas-blog/coral-reef-future/index.html</w:t>
        </w:r>
      </w:hyperlink>
      <w:r w:rsidR="004C2688">
        <w:rPr>
          <w:iCs/>
        </w:rPr>
        <w:t xml:space="preserve">. </w:t>
      </w:r>
    </w:p>
    <w:p w14:paraId="424B0AB6" w14:textId="193C8185" w:rsidR="00266256" w:rsidRDefault="00C1060C" w:rsidP="00B81585">
      <w:pPr>
        <w:rPr>
          <w:iCs/>
        </w:rPr>
      </w:pPr>
      <w:r>
        <w:rPr>
          <w:b/>
          <w:bCs/>
          <w:iCs/>
        </w:rPr>
        <w:t xml:space="preserve">(5) Mayfield AB </w:t>
      </w:r>
      <w:r>
        <w:rPr>
          <w:iCs/>
        </w:rPr>
        <w:t>(</w:t>
      </w:r>
      <w:r w:rsidR="00B13583">
        <w:rPr>
          <w:iCs/>
        </w:rPr>
        <w:t>2020</w:t>
      </w:r>
      <w:r>
        <w:rPr>
          <w:iCs/>
        </w:rPr>
        <w:t xml:space="preserve">) Feed your corals. </w:t>
      </w:r>
      <w:r w:rsidR="00266256">
        <w:rPr>
          <w:iCs/>
        </w:rPr>
        <w:t xml:space="preserve">“Reef perspectives” </w:t>
      </w:r>
      <w:r>
        <w:rPr>
          <w:iCs/>
        </w:rPr>
        <w:t xml:space="preserve">piece in </w:t>
      </w:r>
      <w:r w:rsidRPr="00C1060C">
        <w:rPr>
          <w:i/>
        </w:rPr>
        <w:t>Reef Encounter</w:t>
      </w:r>
      <w:r>
        <w:rPr>
          <w:iCs/>
        </w:rPr>
        <w:t xml:space="preserve"> (ICRS </w:t>
      </w:r>
    </w:p>
    <w:p w14:paraId="53E6BC69" w14:textId="77777777" w:rsidR="00C1060C" w:rsidRPr="00C1060C" w:rsidRDefault="00C1060C" w:rsidP="00266256">
      <w:pPr>
        <w:ind w:firstLine="720"/>
        <w:rPr>
          <w:iCs/>
        </w:rPr>
      </w:pPr>
      <w:r>
        <w:rPr>
          <w:iCs/>
        </w:rPr>
        <w:t>publication)</w:t>
      </w:r>
      <w:r w:rsidR="00266256">
        <w:rPr>
          <w:iCs/>
        </w:rPr>
        <w:t xml:space="preserve"> 35(1): 20-24. </w:t>
      </w:r>
    </w:p>
    <w:p w14:paraId="55D6EF3F" w14:textId="77777777" w:rsidR="00B81585" w:rsidRDefault="00B81585" w:rsidP="00B81585">
      <w:pPr>
        <w:rPr>
          <w:iCs/>
          <w:color w:val="000000" w:themeColor="text1"/>
        </w:rPr>
      </w:pPr>
      <w:r>
        <w:rPr>
          <w:b/>
          <w:bCs/>
          <w:iCs/>
        </w:rPr>
        <w:t xml:space="preserve">(4) </w:t>
      </w:r>
      <w:r w:rsidRPr="00B81585">
        <w:rPr>
          <w:b/>
          <w:bCs/>
          <w:iCs/>
        </w:rPr>
        <w:t>Mayfield AB</w:t>
      </w:r>
      <w:r>
        <w:rPr>
          <w:iCs/>
          <w:color w:val="000000" w:themeColor="text1"/>
        </w:rPr>
        <w:t xml:space="preserve"> (2019) </w:t>
      </w:r>
      <w:r w:rsidRPr="00B81585">
        <w:rPr>
          <w:iCs/>
          <w:color w:val="000000" w:themeColor="text1"/>
        </w:rPr>
        <w:t xml:space="preserve">Advancing reef coral diagnostic capabilities using molecular biotechnology </w:t>
      </w:r>
    </w:p>
    <w:p w14:paraId="31A51B54" w14:textId="77777777" w:rsidR="00B81585" w:rsidRPr="00B81585" w:rsidRDefault="00B81585" w:rsidP="00B81585">
      <w:pPr>
        <w:ind w:firstLine="720"/>
        <w:rPr>
          <w:iCs/>
          <w:color w:val="000000" w:themeColor="text1"/>
        </w:rPr>
      </w:pPr>
      <w:r w:rsidRPr="00B81585">
        <w:rPr>
          <w:iCs/>
          <w:color w:val="000000" w:themeColor="text1"/>
        </w:rPr>
        <w:t>and artificial intelligence</w:t>
      </w:r>
      <w:r>
        <w:rPr>
          <w:iCs/>
          <w:color w:val="000000" w:themeColor="text1"/>
        </w:rPr>
        <w:t xml:space="preserve">. </w:t>
      </w:r>
      <w:r w:rsidRPr="00B81585">
        <w:rPr>
          <w:i/>
        </w:rPr>
        <w:t>IOP Conference Series: Earth and Environmental Science</w:t>
      </w:r>
      <w:r w:rsidRPr="00B81585">
        <w:rPr>
          <w:b/>
          <w:bCs/>
          <w:iCs/>
        </w:rPr>
        <w:t xml:space="preserve"> </w:t>
      </w:r>
      <w:r w:rsidRPr="00B81585">
        <w:rPr>
          <w:iCs/>
        </w:rPr>
        <w:t>339.</w:t>
      </w:r>
      <w:r w:rsidRPr="00B81585">
        <w:rPr>
          <w:b/>
          <w:bCs/>
          <w:iCs/>
        </w:rPr>
        <w:t xml:space="preserve"> </w:t>
      </w:r>
    </w:p>
    <w:p w14:paraId="26163E62" w14:textId="77777777" w:rsidR="00F86A39" w:rsidRDefault="00F86A39" w:rsidP="00F86A39">
      <w:pPr>
        <w:rPr>
          <w:iCs/>
        </w:rPr>
      </w:pPr>
      <w:r>
        <w:rPr>
          <w:b/>
          <w:bCs/>
          <w:iCs/>
        </w:rPr>
        <w:t xml:space="preserve">(3) </w:t>
      </w:r>
      <w:r w:rsidRPr="00F86A39">
        <w:rPr>
          <w:iCs/>
        </w:rPr>
        <w:t>Eberle M,</w:t>
      </w:r>
      <w:r>
        <w:rPr>
          <w:b/>
          <w:bCs/>
          <w:iCs/>
        </w:rPr>
        <w:t xml:space="preserve"> Mayfield AB </w:t>
      </w:r>
      <w:r>
        <w:rPr>
          <w:iCs/>
        </w:rPr>
        <w:t xml:space="preserve">(2019) Big data and the race to save coral reefs. JMP® (Cary, NC). </w:t>
      </w:r>
    </w:p>
    <w:p w14:paraId="3E63F969" w14:textId="1708DD6D" w:rsidR="00F86A39" w:rsidRPr="00F86A39" w:rsidRDefault="00B4076E" w:rsidP="00F86A39">
      <w:pPr>
        <w:ind w:firstLine="720"/>
      </w:pPr>
      <w:hyperlink r:id="rId16" w:history="1">
        <w:r w:rsidR="00F86A39" w:rsidRPr="00545818">
          <w:rPr>
            <w:rStyle w:val="Hyperlink"/>
          </w:rPr>
          <w:t>https://www.jmp.com/en_us/customer-stories/living-oceans-foundation.html</w:t>
        </w:r>
      </w:hyperlink>
      <w:r w:rsidR="004C2688">
        <w:rPr>
          <w:rStyle w:val="Hyperlink"/>
        </w:rPr>
        <w:t>.</w:t>
      </w:r>
    </w:p>
    <w:p w14:paraId="1C6419BF" w14:textId="77777777" w:rsidR="008309D0" w:rsidRDefault="00332674" w:rsidP="008309D0">
      <w:pPr>
        <w:rPr>
          <w:bCs/>
          <w:iCs/>
        </w:rPr>
      </w:pPr>
      <w:r>
        <w:rPr>
          <w:b/>
          <w:bCs/>
          <w:iCs/>
        </w:rPr>
        <w:t xml:space="preserve">(2) Mayfield AB </w:t>
      </w:r>
      <w:r w:rsidRPr="00332674">
        <w:rPr>
          <w:bCs/>
          <w:iCs/>
        </w:rPr>
        <w:t>(</w:t>
      </w:r>
      <w:r w:rsidR="00855AEE">
        <w:rPr>
          <w:bCs/>
          <w:iCs/>
        </w:rPr>
        <w:t>2018</w:t>
      </w:r>
      <w:r w:rsidRPr="00332674">
        <w:rPr>
          <w:bCs/>
          <w:iCs/>
        </w:rPr>
        <w:t xml:space="preserve">) </w:t>
      </w:r>
      <w:r w:rsidR="00855AEE">
        <w:rPr>
          <w:bCs/>
          <w:iCs/>
        </w:rPr>
        <w:t>Are reef corals stressed or just pessimistic?</w:t>
      </w:r>
      <w:r w:rsidRPr="00332674">
        <w:rPr>
          <w:bCs/>
          <w:iCs/>
        </w:rPr>
        <w:t xml:space="preserve"> </w:t>
      </w:r>
      <w:r w:rsidRPr="00150D22">
        <w:rPr>
          <w:bCs/>
          <w:i/>
          <w:iCs/>
        </w:rPr>
        <w:t>The</w:t>
      </w:r>
      <w:r w:rsidR="000B2260">
        <w:rPr>
          <w:bCs/>
          <w:i/>
          <w:iCs/>
        </w:rPr>
        <w:t xml:space="preserve"> </w:t>
      </w:r>
      <w:r w:rsidRPr="00150D22">
        <w:rPr>
          <w:bCs/>
          <w:i/>
          <w:iCs/>
        </w:rPr>
        <w:t>Conservation</w:t>
      </w:r>
      <w:r w:rsidR="008309D0">
        <w:rPr>
          <w:bCs/>
          <w:i/>
          <w:iCs/>
        </w:rPr>
        <w:t xml:space="preserve"> </w:t>
      </w:r>
      <w:r w:rsidR="008309D0">
        <w:rPr>
          <w:bCs/>
          <w:iCs/>
        </w:rPr>
        <w:t xml:space="preserve">(Jakarta, </w:t>
      </w:r>
    </w:p>
    <w:p w14:paraId="473C7DBE" w14:textId="77777777" w:rsidR="00332674" w:rsidRPr="008309D0" w:rsidRDefault="008309D0" w:rsidP="008309D0">
      <w:pPr>
        <w:ind w:firstLine="720"/>
        <w:rPr>
          <w:bCs/>
          <w:iCs/>
        </w:rPr>
      </w:pPr>
      <w:r>
        <w:rPr>
          <w:bCs/>
          <w:iCs/>
        </w:rPr>
        <w:t xml:space="preserve">Indonesia). </w:t>
      </w:r>
      <w:r w:rsidR="00855AEE" w:rsidRPr="00855AEE">
        <w:rPr>
          <w:rStyle w:val="Hyperlink"/>
          <w:bCs/>
          <w:iCs/>
        </w:rPr>
        <w:t>https://theconversation.com/are-reef-corals-stressed-or-just-pessimistic-107361</w:t>
      </w:r>
      <w:r>
        <w:rPr>
          <w:bCs/>
          <w:iCs/>
        </w:rPr>
        <w:t>.</w:t>
      </w:r>
    </w:p>
    <w:p w14:paraId="76B0B531" w14:textId="77777777" w:rsidR="00332674" w:rsidRDefault="00332674" w:rsidP="00332674">
      <w:pPr>
        <w:rPr>
          <w:bCs/>
          <w:iCs/>
        </w:rPr>
      </w:pPr>
      <w:r>
        <w:rPr>
          <w:b/>
          <w:bCs/>
          <w:iCs/>
        </w:rPr>
        <w:t xml:space="preserve">(1) Mayfield AB </w:t>
      </w:r>
      <w:r>
        <w:rPr>
          <w:bCs/>
          <w:iCs/>
        </w:rPr>
        <w:t>(201</w:t>
      </w:r>
      <w:r w:rsidR="00150D22">
        <w:rPr>
          <w:bCs/>
          <w:iCs/>
        </w:rPr>
        <w:t>2</w:t>
      </w:r>
      <w:r>
        <w:rPr>
          <w:bCs/>
          <w:iCs/>
        </w:rPr>
        <w:t xml:space="preserve">) </w:t>
      </w:r>
      <w:r w:rsidRPr="00332674">
        <w:rPr>
          <w:bCs/>
          <w:iCs/>
        </w:rPr>
        <w:t xml:space="preserve">Understanding the effects of global climate change on Earth’s coral reefs: </w:t>
      </w:r>
    </w:p>
    <w:p w14:paraId="74240A77" w14:textId="77777777" w:rsidR="00332674" w:rsidRDefault="00332674" w:rsidP="00252971">
      <w:pPr>
        <w:ind w:left="720"/>
        <w:rPr>
          <w:rFonts w:ascii="Times" w:eastAsia="PMingLiU" w:hAnsi="Times" w:cs="PMingLiU"/>
          <w:bCs/>
          <w:iCs/>
        </w:rPr>
      </w:pPr>
      <w:r w:rsidRPr="00332674">
        <w:rPr>
          <w:bCs/>
          <w:iCs/>
        </w:rPr>
        <w:t>cutting-edge research at Taiwan’s National Museum of Marine Biology and Aquarium</w:t>
      </w:r>
      <w:r w:rsidRPr="00332674">
        <w:rPr>
          <w:rFonts w:ascii="Times" w:hAnsi="Times"/>
          <w:bCs/>
          <w:iCs/>
        </w:rPr>
        <w:t xml:space="preserve">. </w:t>
      </w:r>
      <w:r w:rsidRPr="00332674">
        <w:rPr>
          <w:rFonts w:ascii="Times" w:eastAsia="PMingLiU" w:hAnsi="Times" w:cs="PMingLiU"/>
          <w:bCs/>
          <w:iCs/>
        </w:rPr>
        <w:t>全球氣候變遷對珊瑚礁的影響</w:t>
      </w:r>
      <w:r w:rsidRPr="00332674">
        <w:rPr>
          <w:rFonts w:ascii="Times" w:eastAsia="PMingLiU" w:hAnsi="Times" w:cs="PMingLiU"/>
          <w:bCs/>
          <w:iCs/>
        </w:rPr>
        <w:t xml:space="preserve"> (in Chinese)</w:t>
      </w:r>
      <w:r w:rsidR="00150D22">
        <w:rPr>
          <w:rFonts w:ascii="Times" w:eastAsia="PMingLiU" w:hAnsi="Times" w:cs="PMingLiU"/>
          <w:bCs/>
          <w:iCs/>
        </w:rPr>
        <w:t xml:space="preserve"> </w:t>
      </w:r>
      <w:r w:rsidR="00150D22" w:rsidRPr="00150D22">
        <w:rPr>
          <w:rFonts w:ascii="Times" w:eastAsia="PMingLiU" w:hAnsi="Times" w:cs="PMingLiU"/>
          <w:bCs/>
          <w:i/>
          <w:iCs/>
        </w:rPr>
        <w:t>Scientific Monthly</w:t>
      </w:r>
      <w:r w:rsidR="00150D22">
        <w:rPr>
          <w:rFonts w:ascii="Times" w:eastAsia="PMingLiU" w:hAnsi="Times" w:cs="PMingLiU"/>
          <w:bCs/>
          <w:iCs/>
        </w:rPr>
        <w:t xml:space="preserve">, Taipei, Taiwan. </w:t>
      </w:r>
    </w:p>
    <w:p w14:paraId="25B26634" w14:textId="77777777" w:rsidR="00393833" w:rsidRPr="00332674" w:rsidRDefault="00393833" w:rsidP="00252971">
      <w:pPr>
        <w:ind w:left="720"/>
        <w:rPr>
          <w:bCs/>
          <w:iCs/>
        </w:rPr>
      </w:pPr>
    </w:p>
    <w:p w14:paraId="48078CD1" w14:textId="30F5792A" w:rsidR="00467D6C" w:rsidRPr="00410323" w:rsidRDefault="00646A5B" w:rsidP="007D6544">
      <w:pPr>
        <w:ind w:left="3600"/>
        <w:rPr>
          <w:b/>
          <w:bCs/>
          <w:iCs/>
          <w:sz w:val="32"/>
          <w:szCs w:val="32"/>
        </w:rPr>
      </w:pPr>
      <w:r w:rsidRPr="00410323">
        <w:rPr>
          <w:b/>
          <w:bCs/>
          <w:iCs/>
          <w:sz w:val="32"/>
          <w:szCs w:val="32"/>
        </w:rPr>
        <w:t>Presentations</w:t>
      </w:r>
      <w:r w:rsidR="0013409D" w:rsidRPr="00410323">
        <w:rPr>
          <w:b/>
          <w:bCs/>
          <w:iCs/>
          <w:sz w:val="32"/>
          <w:szCs w:val="32"/>
        </w:rPr>
        <w:t>/guest lectures</w:t>
      </w:r>
    </w:p>
    <w:p w14:paraId="7892B6DD" w14:textId="72D2B451" w:rsidR="00CD0398" w:rsidRPr="00CD0398" w:rsidRDefault="00CD0398" w:rsidP="0013409D">
      <w:pPr>
        <w:ind w:left="720" w:hanging="720"/>
        <w:rPr>
          <w:iCs/>
        </w:rPr>
      </w:pPr>
      <w:r>
        <w:rPr>
          <w:b/>
          <w:bCs/>
          <w:iCs/>
        </w:rPr>
        <w:t xml:space="preserve">(56) AOML “Open House,” </w:t>
      </w:r>
      <w:r>
        <w:rPr>
          <w:i/>
        </w:rPr>
        <w:t xml:space="preserve">virtual speaker, </w:t>
      </w:r>
      <w:r>
        <w:rPr>
          <w:iCs/>
        </w:rPr>
        <w:t>Apr. 2021. “Heat-tolerant corals.”</w:t>
      </w:r>
    </w:p>
    <w:p w14:paraId="6F975860" w14:textId="717A36BC" w:rsidR="00156FF9" w:rsidRPr="00156FF9" w:rsidRDefault="00156FF9" w:rsidP="0013409D">
      <w:pPr>
        <w:ind w:left="720" w:hanging="720"/>
        <w:rPr>
          <w:iCs/>
        </w:rPr>
      </w:pPr>
      <w:r>
        <w:rPr>
          <w:b/>
          <w:bCs/>
          <w:iCs/>
        </w:rPr>
        <w:t xml:space="preserve">(55) </w:t>
      </w:r>
      <w:proofErr w:type="spellStart"/>
      <w:r>
        <w:rPr>
          <w:b/>
          <w:bCs/>
          <w:iCs/>
        </w:rPr>
        <w:t>OneNOAA</w:t>
      </w:r>
      <w:proofErr w:type="spellEnd"/>
      <w:r>
        <w:rPr>
          <w:b/>
          <w:bCs/>
          <w:iCs/>
        </w:rPr>
        <w:t xml:space="preserve"> seminar, </w:t>
      </w:r>
      <w:r w:rsidRPr="00156FF9">
        <w:rPr>
          <w:i/>
        </w:rPr>
        <w:t>virtual speaker</w:t>
      </w:r>
      <w:r>
        <w:rPr>
          <w:iCs/>
        </w:rPr>
        <w:t>, Apr. 2021. “</w:t>
      </w:r>
      <w:r w:rsidR="00E62E3F">
        <w:rPr>
          <w:iCs/>
        </w:rPr>
        <w:t>Towards predicting the fate of reef corals</w:t>
      </w:r>
      <w:r>
        <w:rPr>
          <w:iCs/>
        </w:rPr>
        <w:t>.”</w:t>
      </w:r>
    </w:p>
    <w:p w14:paraId="3A699A2A" w14:textId="48BC01A1" w:rsidR="00607CFC" w:rsidRPr="00607CFC" w:rsidRDefault="00607CFC" w:rsidP="0013409D">
      <w:pPr>
        <w:ind w:left="720" w:hanging="720"/>
        <w:rPr>
          <w:b/>
          <w:bCs/>
          <w:iCs/>
        </w:rPr>
      </w:pPr>
      <w:r>
        <w:rPr>
          <w:b/>
          <w:bCs/>
          <w:iCs/>
        </w:rPr>
        <w:t xml:space="preserve">(54) AOML-NCCOS collaborative meeting, </w:t>
      </w:r>
      <w:r w:rsidRPr="00607CFC">
        <w:rPr>
          <w:i/>
        </w:rPr>
        <w:t>invited (virtual) speaker</w:t>
      </w:r>
      <w:r>
        <w:rPr>
          <w:iCs/>
        </w:rPr>
        <w:t>. Feb. 2021. “Predicting coral fate with artificial intelligence.”</w:t>
      </w:r>
    </w:p>
    <w:p w14:paraId="5F020810" w14:textId="4FB3A910" w:rsidR="00607CFC" w:rsidRPr="00607CFC" w:rsidRDefault="00607CFC" w:rsidP="0013409D">
      <w:pPr>
        <w:ind w:left="720" w:hanging="720"/>
        <w:rPr>
          <w:iCs/>
        </w:rPr>
      </w:pPr>
      <w:r>
        <w:rPr>
          <w:b/>
          <w:bCs/>
          <w:iCs/>
        </w:rPr>
        <w:t>(53) AOML-NAIEC collaborative meeting</w:t>
      </w:r>
      <w:r>
        <w:rPr>
          <w:iCs/>
        </w:rPr>
        <w:t xml:space="preserve">, </w:t>
      </w:r>
      <w:r w:rsidRPr="00607CFC">
        <w:rPr>
          <w:i/>
        </w:rPr>
        <w:t>invited (virtual) speaker</w:t>
      </w:r>
      <w:r>
        <w:rPr>
          <w:iCs/>
        </w:rPr>
        <w:t>. Feb. 2021. “Predicting the fate of reef corals using artificial intelligence.”</w:t>
      </w:r>
    </w:p>
    <w:p w14:paraId="2AA09946" w14:textId="1AA8F66A" w:rsidR="00D750AA" w:rsidRPr="00D750AA" w:rsidRDefault="00D750AA" w:rsidP="0013409D">
      <w:pPr>
        <w:ind w:left="720" w:hanging="720"/>
        <w:rPr>
          <w:iCs/>
        </w:rPr>
      </w:pPr>
      <w:r>
        <w:rPr>
          <w:b/>
          <w:bCs/>
          <w:iCs/>
        </w:rPr>
        <w:t>(52) Statistically Speaking</w:t>
      </w:r>
      <w:r w:rsidR="00F22766">
        <w:rPr>
          <w:b/>
          <w:bCs/>
          <w:iCs/>
        </w:rPr>
        <w:t xml:space="preserve"> (SAS)</w:t>
      </w:r>
      <w:r>
        <w:rPr>
          <w:b/>
          <w:bCs/>
          <w:iCs/>
        </w:rPr>
        <w:t xml:space="preserve">, </w:t>
      </w:r>
      <w:r>
        <w:rPr>
          <w:i/>
        </w:rPr>
        <w:t xml:space="preserve">invited (virtual) panelist. </w:t>
      </w:r>
      <w:r>
        <w:rPr>
          <w:iCs/>
        </w:rPr>
        <w:t>Jan. 2021. “Find meaning with purpose-driven analytics.</w:t>
      </w:r>
      <w:r w:rsidR="000054CD">
        <w:rPr>
          <w:iCs/>
        </w:rPr>
        <w:t>”</w:t>
      </w:r>
      <w:r>
        <w:rPr>
          <w:iCs/>
        </w:rPr>
        <w:t xml:space="preserve"> </w:t>
      </w:r>
    </w:p>
    <w:p w14:paraId="0F542EF7" w14:textId="2E3E6475" w:rsidR="0013409D" w:rsidRPr="00070461" w:rsidRDefault="0013409D" w:rsidP="0013409D">
      <w:pPr>
        <w:ind w:left="720" w:hanging="720"/>
        <w:rPr>
          <w:iCs/>
        </w:rPr>
      </w:pPr>
      <w:r>
        <w:rPr>
          <w:b/>
          <w:bCs/>
          <w:iCs/>
        </w:rPr>
        <w:t xml:space="preserve">(51) </w:t>
      </w:r>
      <w:r w:rsidRPr="00070461">
        <w:rPr>
          <w:b/>
          <w:bCs/>
          <w:iCs/>
        </w:rPr>
        <w:t>Discovery Summit Americas 2020</w:t>
      </w:r>
      <w:r>
        <w:rPr>
          <w:b/>
          <w:bCs/>
          <w:iCs/>
        </w:rPr>
        <w:t xml:space="preserve"> (SAS), </w:t>
      </w:r>
      <w:r>
        <w:rPr>
          <w:i/>
        </w:rPr>
        <w:t xml:space="preserve">invited (virtual) speaker. </w:t>
      </w:r>
      <w:r>
        <w:rPr>
          <w:iCs/>
        </w:rPr>
        <w:t>Oct. 2020. “Towards predicting the fate of reef corals.”</w:t>
      </w:r>
    </w:p>
    <w:p w14:paraId="64B2030B" w14:textId="6005C8C9" w:rsidR="00AD6AAC" w:rsidRPr="00AD6AAC" w:rsidRDefault="00AD6AAC" w:rsidP="00070461">
      <w:pPr>
        <w:ind w:left="720" w:hanging="720"/>
        <w:rPr>
          <w:b/>
          <w:bCs/>
          <w:iCs/>
        </w:rPr>
      </w:pPr>
      <w:r>
        <w:rPr>
          <w:b/>
          <w:bCs/>
          <w:iCs/>
        </w:rPr>
        <w:t>(5</w:t>
      </w:r>
      <w:r w:rsidR="0013409D">
        <w:rPr>
          <w:b/>
          <w:bCs/>
          <w:iCs/>
        </w:rPr>
        <w:t>0</w:t>
      </w:r>
      <w:r>
        <w:rPr>
          <w:b/>
          <w:bCs/>
          <w:iCs/>
        </w:rPr>
        <w:t xml:space="preserve">) </w:t>
      </w:r>
      <w:proofErr w:type="spellStart"/>
      <w:r>
        <w:rPr>
          <w:b/>
          <w:bCs/>
          <w:iCs/>
        </w:rPr>
        <w:t>OneNOAA</w:t>
      </w:r>
      <w:proofErr w:type="spellEnd"/>
      <w:r>
        <w:rPr>
          <w:b/>
          <w:bCs/>
          <w:iCs/>
        </w:rPr>
        <w:t xml:space="preserve"> seminar, </w:t>
      </w:r>
      <w:r w:rsidRPr="00AD6AAC">
        <w:rPr>
          <w:i/>
        </w:rPr>
        <w:t>virtual speaker</w:t>
      </w:r>
      <w:r>
        <w:rPr>
          <w:iCs/>
        </w:rPr>
        <w:t xml:space="preserve">, Aug. 2020. </w:t>
      </w:r>
      <w:r w:rsidRPr="00B40B7B">
        <w:rPr>
          <w:iCs/>
        </w:rPr>
        <w:t>“</w:t>
      </w:r>
      <w:r>
        <w:rPr>
          <w:iCs/>
        </w:rPr>
        <w:t>Assessing coral health in an era of changing global climate: August 2020 update.”</w:t>
      </w:r>
    </w:p>
    <w:p w14:paraId="51404AA7" w14:textId="77777777" w:rsidR="00B40B7B" w:rsidRDefault="00B40B7B" w:rsidP="00C47167">
      <w:pPr>
        <w:ind w:left="720" w:hanging="720"/>
        <w:rPr>
          <w:b/>
          <w:bCs/>
          <w:iCs/>
        </w:rPr>
      </w:pPr>
      <w:r>
        <w:rPr>
          <w:b/>
          <w:bCs/>
          <w:iCs/>
        </w:rPr>
        <w:t>(49)</w:t>
      </w:r>
      <w:r w:rsidRPr="00B40B7B">
        <w:rPr>
          <w:b/>
          <w:bCs/>
          <w:iCs/>
        </w:rPr>
        <w:t xml:space="preserve"> </w:t>
      </w:r>
      <w:r>
        <w:rPr>
          <w:b/>
          <w:bCs/>
          <w:iCs/>
        </w:rPr>
        <w:t xml:space="preserve">Miami Integrative Metabolomics Research Center </w:t>
      </w:r>
      <w:r w:rsidR="00AB65A3">
        <w:rPr>
          <w:b/>
          <w:bCs/>
          <w:iCs/>
        </w:rPr>
        <w:t>Bi-Annual</w:t>
      </w:r>
      <w:r>
        <w:rPr>
          <w:b/>
          <w:bCs/>
          <w:iCs/>
        </w:rPr>
        <w:t xml:space="preserve"> Meeting, </w:t>
      </w:r>
      <w:r w:rsidRPr="00E453C0">
        <w:rPr>
          <w:bCs/>
          <w:i/>
          <w:iCs/>
        </w:rPr>
        <w:t>invited speaker</w:t>
      </w:r>
      <w:r w:rsidRPr="00B40B7B">
        <w:rPr>
          <w:iCs/>
        </w:rPr>
        <w:t xml:space="preserve">. </w:t>
      </w:r>
      <w:r w:rsidR="00070461">
        <w:rPr>
          <w:iCs/>
        </w:rPr>
        <w:t xml:space="preserve">Jul. 2020. </w:t>
      </w:r>
      <w:r w:rsidRPr="00B40B7B">
        <w:rPr>
          <w:iCs/>
        </w:rPr>
        <w:t>“</w:t>
      </w:r>
      <w:r>
        <w:rPr>
          <w:iCs/>
        </w:rPr>
        <w:t>Assessing coral health in an era of changing global climate: July 2020 update.”</w:t>
      </w:r>
    </w:p>
    <w:p w14:paraId="2A7CC5A8" w14:textId="77777777" w:rsidR="00B40B7B" w:rsidRPr="00B40B7B" w:rsidRDefault="00B40B7B" w:rsidP="00C47167">
      <w:pPr>
        <w:ind w:left="720" w:hanging="720"/>
        <w:rPr>
          <w:b/>
          <w:bCs/>
          <w:iCs/>
        </w:rPr>
      </w:pPr>
      <w:r>
        <w:rPr>
          <w:b/>
          <w:bCs/>
          <w:iCs/>
        </w:rPr>
        <w:t xml:space="preserve">(48) AOML Ocean Research Collaborative Series, </w:t>
      </w:r>
      <w:r w:rsidRPr="00B40B7B">
        <w:rPr>
          <w:i/>
        </w:rPr>
        <w:t>invited (virtual) speaker</w:t>
      </w:r>
      <w:r>
        <w:rPr>
          <w:iCs/>
        </w:rPr>
        <w:t>. Jul. 2020. “Assessing coral health in an era of changing global climate: July 2020 update.”</w:t>
      </w:r>
    </w:p>
    <w:p w14:paraId="0FB78178" w14:textId="77777777" w:rsidR="0016249C" w:rsidRDefault="0016249C" w:rsidP="00C47167">
      <w:pPr>
        <w:ind w:left="720" w:hanging="720"/>
        <w:rPr>
          <w:b/>
          <w:bCs/>
          <w:iCs/>
        </w:rPr>
      </w:pPr>
      <w:r>
        <w:rPr>
          <w:b/>
          <w:bCs/>
          <w:iCs/>
        </w:rPr>
        <w:lastRenderedPageBreak/>
        <w:t xml:space="preserve">(47) Earth Day 2020, JMP®, SAS Institute, </w:t>
      </w:r>
      <w:r w:rsidRPr="00E453C0">
        <w:rPr>
          <w:b/>
          <w:bCs/>
          <w:i/>
          <w:iCs/>
        </w:rPr>
        <w:t>Cary, NC, USA</w:t>
      </w:r>
      <w:r>
        <w:rPr>
          <w:b/>
          <w:bCs/>
          <w:iCs/>
        </w:rPr>
        <w:t xml:space="preserve">, </w:t>
      </w:r>
      <w:r w:rsidRPr="00E453C0">
        <w:rPr>
          <w:bCs/>
          <w:i/>
          <w:iCs/>
        </w:rPr>
        <w:t xml:space="preserve">invited </w:t>
      </w:r>
      <w:r w:rsidR="0084301F">
        <w:rPr>
          <w:bCs/>
          <w:i/>
          <w:iCs/>
        </w:rPr>
        <w:t xml:space="preserve">(virtual) </w:t>
      </w:r>
      <w:r w:rsidRPr="00E453C0">
        <w:rPr>
          <w:bCs/>
          <w:i/>
          <w:iCs/>
        </w:rPr>
        <w:t>speaker</w:t>
      </w:r>
      <w:r>
        <w:rPr>
          <w:bCs/>
          <w:iCs/>
        </w:rPr>
        <w:t xml:space="preserve">. </w:t>
      </w:r>
      <w:r w:rsidR="00976F6F">
        <w:rPr>
          <w:bCs/>
          <w:iCs/>
        </w:rPr>
        <w:t xml:space="preserve">Apr. 2020. </w:t>
      </w:r>
      <w:r>
        <w:rPr>
          <w:bCs/>
          <w:iCs/>
        </w:rPr>
        <w:t>“Exploring the reef coral response to changing environments.</w:t>
      </w:r>
      <w:r w:rsidR="0084301F">
        <w:rPr>
          <w:bCs/>
          <w:iCs/>
        </w:rPr>
        <w:t>”</w:t>
      </w:r>
    </w:p>
    <w:p w14:paraId="0DEE9E5B" w14:textId="77777777" w:rsidR="00D36C2C" w:rsidRPr="00C47167" w:rsidRDefault="00D36C2C" w:rsidP="00E62E3F">
      <w:pPr>
        <w:widowControl w:val="0"/>
        <w:ind w:left="720" w:hanging="720"/>
        <w:rPr>
          <w:iCs/>
        </w:rPr>
      </w:pPr>
      <w:r>
        <w:rPr>
          <w:b/>
          <w:bCs/>
          <w:iCs/>
        </w:rPr>
        <w:t>(4</w:t>
      </w:r>
      <w:r w:rsidR="00477B0C">
        <w:rPr>
          <w:b/>
          <w:bCs/>
          <w:iCs/>
        </w:rPr>
        <w:t>6</w:t>
      </w:r>
      <w:r>
        <w:rPr>
          <w:b/>
          <w:bCs/>
          <w:iCs/>
        </w:rPr>
        <w:t>) I</w:t>
      </w:r>
      <w:r w:rsidRPr="00D36C2C">
        <w:rPr>
          <w:b/>
          <w:bCs/>
          <w:iCs/>
        </w:rPr>
        <w:t xml:space="preserve">nternational Society for Biological and Environmental Repositories </w:t>
      </w:r>
      <w:r>
        <w:rPr>
          <w:b/>
          <w:bCs/>
          <w:iCs/>
        </w:rPr>
        <w:t xml:space="preserve">annual meeting, </w:t>
      </w:r>
      <w:r w:rsidR="00C47167">
        <w:rPr>
          <w:b/>
          <w:bCs/>
          <w:i/>
        </w:rPr>
        <w:t xml:space="preserve">Anaheim, CA, USA, </w:t>
      </w:r>
      <w:r w:rsidR="0016249C">
        <w:rPr>
          <w:i/>
        </w:rPr>
        <w:t xml:space="preserve">virtual </w:t>
      </w:r>
      <w:r w:rsidR="00C47167">
        <w:rPr>
          <w:i/>
        </w:rPr>
        <w:t xml:space="preserve">keynote speaker. </w:t>
      </w:r>
      <w:r w:rsidR="00C47167">
        <w:rPr>
          <w:iCs/>
        </w:rPr>
        <w:t>Apr. 2020. “Biopreservation of reef corals.”</w:t>
      </w:r>
    </w:p>
    <w:p w14:paraId="163DC0A9" w14:textId="77777777" w:rsidR="00D36C2C" w:rsidRPr="00D36C2C" w:rsidRDefault="00D36C2C" w:rsidP="00E62E3F">
      <w:pPr>
        <w:widowControl w:val="0"/>
        <w:ind w:left="720" w:hanging="720"/>
        <w:rPr>
          <w:iCs/>
        </w:rPr>
      </w:pPr>
      <w:r>
        <w:rPr>
          <w:b/>
          <w:bCs/>
          <w:iCs/>
        </w:rPr>
        <w:t>(4</w:t>
      </w:r>
      <w:r w:rsidR="00477B0C">
        <w:rPr>
          <w:b/>
          <w:bCs/>
          <w:iCs/>
        </w:rPr>
        <w:t>5</w:t>
      </w:r>
      <w:r>
        <w:rPr>
          <w:b/>
          <w:bCs/>
          <w:iCs/>
        </w:rPr>
        <w:t xml:space="preserve">) </w:t>
      </w:r>
      <w:r w:rsidR="00477B0C">
        <w:rPr>
          <w:b/>
          <w:bCs/>
          <w:iCs/>
        </w:rPr>
        <w:t xml:space="preserve">Miami Integrative Metabolomics Research Center </w:t>
      </w:r>
      <w:r w:rsidR="00AB65A3">
        <w:rPr>
          <w:b/>
          <w:bCs/>
          <w:iCs/>
        </w:rPr>
        <w:t>Bi-Annual</w:t>
      </w:r>
      <w:r w:rsidR="00B40B7B">
        <w:rPr>
          <w:b/>
          <w:bCs/>
          <w:iCs/>
        </w:rPr>
        <w:t xml:space="preserve"> </w:t>
      </w:r>
      <w:r w:rsidR="00477B0C">
        <w:rPr>
          <w:b/>
          <w:bCs/>
          <w:iCs/>
        </w:rPr>
        <w:t>Meeting</w:t>
      </w:r>
      <w:r>
        <w:rPr>
          <w:b/>
          <w:bCs/>
          <w:iCs/>
        </w:rPr>
        <w:t xml:space="preserve">, </w:t>
      </w:r>
      <w:r w:rsidRPr="00D36C2C">
        <w:rPr>
          <w:b/>
          <w:bCs/>
          <w:i/>
        </w:rPr>
        <w:t>Miami, FL, USA</w:t>
      </w:r>
      <w:r>
        <w:rPr>
          <w:b/>
          <w:bCs/>
          <w:iCs/>
        </w:rPr>
        <w:t xml:space="preserve">, </w:t>
      </w:r>
      <w:r w:rsidRPr="00D36C2C">
        <w:rPr>
          <w:i/>
        </w:rPr>
        <w:t>invited speaker</w:t>
      </w:r>
      <w:r w:rsidRPr="00D36C2C">
        <w:rPr>
          <w:iCs/>
        </w:rPr>
        <w:t>. Jan. 2020. “</w:t>
      </w:r>
      <w:r>
        <w:rPr>
          <w:iCs/>
        </w:rPr>
        <w:t>Reef coral proteomic analyses via protein labeling and mass spectrometry.”</w:t>
      </w:r>
    </w:p>
    <w:p w14:paraId="5A14BE54" w14:textId="77777777" w:rsidR="00477B0C" w:rsidRPr="00477B0C" w:rsidRDefault="00477B0C" w:rsidP="00DB2415">
      <w:pPr>
        <w:ind w:left="720" w:hanging="720"/>
        <w:rPr>
          <w:iCs/>
        </w:rPr>
      </w:pPr>
      <w:r>
        <w:rPr>
          <w:b/>
          <w:bCs/>
          <w:iCs/>
        </w:rPr>
        <w:t xml:space="preserve">(44) AOML-SEFSC ‘OMICS workshop, </w:t>
      </w:r>
      <w:r>
        <w:rPr>
          <w:b/>
          <w:bCs/>
          <w:i/>
        </w:rPr>
        <w:t xml:space="preserve">Miami, FL, USA, </w:t>
      </w:r>
      <w:r>
        <w:rPr>
          <w:i/>
        </w:rPr>
        <w:t xml:space="preserve">invited speaker. </w:t>
      </w:r>
      <w:r>
        <w:rPr>
          <w:iCs/>
        </w:rPr>
        <w:t>Jan. 2020. “Assessing reef coral health using ‘OMICS technologies.”</w:t>
      </w:r>
    </w:p>
    <w:p w14:paraId="68D6796D" w14:textId="77777777" w:rsidR="00BF41DB" w:rsidRPr="00BF41DB" w:rsidRDefault="00BF41DB" w:rsidP="00DB2415">
      <w:pPr>
        <w:ind w:left="720" w:hanging="720"/>
        <w:rPr>
          <w:iCs/>
        </w:rPr>
      </w:pPr>
      <w:r>
        <w:rPr>
          <w:b/>
          <w:bCs/>
          <w:iCs/>
        </w:rPr>
        <w:t xml:space="preserve">(43) Atlantic Oceanographic and Meteorological Laboratory, </w:t>
      </w:r>
      <w:r w:rsidRPr="00BF41DB">
        <w:rPr>
          <w:b/>
          <w:bCs/>
          <w:i/>
        </w:rPr>
        <w:t>Miami, FL, USA</w:t>
      </w:r>
      <w:r>
        <w:rPr>
          <w:b/>
          <w:bCs/>
          <w:iCs/>
        </w:rPr>
        <w:t xml:space="preserve">, </w:t>
      </w:r>
      <w:r w:rsidRPr="00BF41DB">
        <w:rPr>
          <w:i/>
        </w:rPr>
        <w:t>invited speaker</w:t>
      </w:r>
      <w:r>
        <w:rPr>
          <w:iCs/>
        </w:rPr>
        <w:t xml:space="preserve">. </w:t>
      </w:r>
      <w:r w:rsidR="00D36C2C">
        <w:rPr>
          <w:iCs/>
        </w:rPr>
        <w:t xml:space="preserve">Aug. 2019. </w:t>
      </w:r>
      <w:r>
        <w:rPr>
          <w:iCs/>
        </w:rPr>
        <w:t>“Assessing coral health in an era of changing global climate.”</w:t>
      </w:r>
    </w:p>
    <w:p w14:paraId="285DCF56" w14:textId="77777777" w:rsidR="00767078" w:rsidRDefault="006201E3" w:rsidP="00767078">
      <w:pPr>
        <w:ind w:left="720" w:hanging="720"/>
        <w:rPr>
          <w:bCs/>
          <w:iCs/>
        </w:rPr>
      </w:pPr>
      <w:r>
        <w:rPr>
          <w:b/>
          <w:bCs/>
          <w:iCs/>
        </w:rPr>
        <w:t xml:space="preserve">(42) </w:t>
      </w:r>
      <w:r w:rsidRPr="008D5C64">
        <w:rPr>
          <w:b/>
          <w:bCs/>
          <w:i/>
          <w:iCs/>
        </w:rPr>
        <w:t>Indo Aggressor</w:t>
      </w:r>
      <w:r>
        <w:rPr>
          <w:b/>
          <w:bCs/>
          <w:iCs/>
        </w:rPr>
        <w:t xml:space="preserve"> Deep South Komodo National Park coral reef expedition, </w:t>
      </w:r>
      <w:r w:rsidRPr="006201E3">
        <w:rPr>
          <w:b/>
          <w:bCs/>
          <w:i/>
          <w:iCs/>
        </w:rPr>
        <w:t>Nusa Tenggara, Indonesia,</w:t>
      </w:r>
      <w:r>
        <w:rPr>
          <w:b/>
          <w:bCs/>
          <w:iCs/>
        </w:rPr>
        <w:t xml:space="preserve"> </w:t>
      </w:r>
      <w:r w:rsidRPr="006201E3">
        <w:rPr>
          <w:bCs/>
          <w:i/>
          <w:iCs/>
        </w:rPr>
        <w:t>invited speaker</w:t>
      </w:r>
      <w:r>
        <w:rPr>
          <w:bCs/>
          <w:iCs/>
        </w:rPr>
        <w:t>. Jan. 2019. “An introduction to reef corals.”</w:t>
      </w:r>
    </w:p>
    <w:p w14:paraId="39C49ED7" w14:textId="27EC1E94" w:rsidR="00DB2415" w:rsidRPr="00767078" w:rsidRDefault="00DB2415" w:rsidP="00767078">
      <w:pPr>
        <w:ind w:left="720" w:hanging="720"/>
        <w:rPr>
          <w:bCs/>
          <w:iCs/>
        </w:rPr>
      </w:pPr>
      <w:r>
        <w:rPr>
          <w:b/>
          <w:bCs/>
          <w:iCs/>
        </w:rPr>
        <w:t>(4</w:t>
      </w:r>
      <w:r w:rsidR="00563653">
        <w:rPr>
          <w:b/>
          <w:bCs/>
          <w:iCs/>
        </w:rPr>
        <w:t>1</w:t>
      </w:r>
      <w:r>
        <w:rPr>
          <w:b/>
          <w:bCs/>
          <w:iCs/>
        </w:rPr>
        <w:t xml:space="preserve">) </w:t>
      </w:r>
      <w:r w:rsidRPr="009F4AA7">
        <w:rPr>
          <w:rFonts w:eastAsia="PMingLiU"/>
          <w:b/>
          <w:bCs/>
          <w:iCs/>
          <w:color w:val="000000"/>
          <w:lang w:eastAsia="en-US"/>
        </w:rPr>
        <w:t xml:space="preserve">The First Maluku International Conference </w:t>
      </w:r>
      <w:r w:rsidR="00376D8F">
        <w:rPr>
          <w:rFonts w:eastAsia="PMingLiU"/>
          <w:b/>
          <w:bCs/>
          <w:iCs/>
          <w:color w:val="000000"/>
          <w:lang w:eastAsia="en-US"/>
        </w:rPr>
        <w:t>o</w:t>
      </w:r>
      <w:r w:rsidRPr="009F4AA7">
        <w:rPr>
          <w:rFonts w:eastAsia="PMingLiU"/>
          <w:b/>
          <w:bCs/>
          <w:iCs/>
          <w:color w:val="000000"/>
          <w:lang w:eastAsia="en-US"/>
        </w:rPr>
        <w:t>n Marine Science and Technology</w:t>
      </w:r>
      <w:r>
        <w:rPr>
          <w:rFonts w:eastAsia="PMingLiU"/>
          <w:b/>
          <w:bCs/>
          <w:iCs/>
          <w:lang w:eastAsia="en-US"/>
        </w:rPr>
        <w:t xml:space="preserve">, </w:t>
      </w:r>
      <w:r>
        <w:rPr>
          <w:b/>
          <w:bCs/>
          <w:i/>
          <w:iCs/>
        </w:rPr>
        <w:t xml:space="preserve">Ambon, Moluccas, Indonesia, </w:t>
      </w:r>
      <w:r>
        <w:rPr>
          <w:bCs/>
          <w:i/>
          <w:iCs/>
        </w:rPr>
        <w:t xml:space="preserve">invited speaker. </w:t>
      </w:r>
      <w:r>
        <w:rPr>
          <w:bCs/>
          <w:iCs/>
        </w:rPr>
        <w:t>Oct. 2018. “Coral reef diagnostics in a changing world.”</w:t>
      </w:r>
    </w:p>
    <w:p w14:paraId="470E7BB1" w14:textId="77777777" w:rsidR="001E0588" w:rsidRPr="001E0588" w:rsidRDefault="001E0588" w:rsidP="00F96389">
      <w:pPr>
        <w:ind w:left="720" w:hanging="720"/>
        <w:rPr>
          <w:bCs/>
          <w:iCs/>
        </w:rPr>
      </w:pPr>
      <w:r>
        <w:rPr>
          <w:b/>
          <w:bCs/>
          <w:iCs/>
        </w:rPr>
        <w:t xml:space="preserve">(40) </w:t>
      </w:r>
      <w:r w:rsidR="00DF166A">
        <w:rPr>
          <w:b/>
          <w:bCs/>
          <w:iCs/>
        </w:rPr>
        <w:t>Department of Biology</w:t>
      </w:r>
      <w:r>
        <w:rPr>
          <w:b/>
          <w:bCs/>
          <w:iCs/>
        </w:rPr>
        <w:t xml:space="preserve">-National University of Singapore, </w:t>
      </w:r>
      <w:r>
        <w:rPr>
          <w:bCs/>
          <w:i/>
          <w:iCs/>
        </w:rPr>
        <w:t xml:space="preserve">invited speaker. </w:t>
      </w:r>
      <w:r>
        <w:rPr>
          <w:bCs/>
          <w:iCs/>
        </w:rPr>
        <w:t>Oct. 2018. “Reef coral diagnostics in an era of changing global climate.”</w:t>
      </w:r>
    </w:p>
    <w:p w14:paraId="11AC0A1F" w14:textId="77777777" w:rsidR="00467D6C" w:rsidRDefault="00313AFC" w:rsidP="00F96389">
      <w:pPr>
        <w:ind w:left="720" w:hanging="720"/>
        <w:rPr>
          <w:b/>
          <w:bCs/>
          <w:iCs/>
        </w:rPr>
      </w:pPr>
      <w:r>
        <w:rPr>
          <w:b/>
          <w:bCs/>
          <w:iCs/>
        </w:rPr>
        <w:t>(3</w:t>
      </w:r>
      <w:r w:rsidR="00E453C0">
        <w:rPr>
          <w:b/>
          <w:bCs/>
          <w:iCs/>
        </w:rPr>
        <w:t>9</w:t>
      </w:r>
      <w:r>
        <w:rPr>
          <w:b/>
          <w:bCs/>
          <w:iCs/>
        </w:rPr>
        <w:t xml:space="preserve">) </w:t>
      </w:r>
      <w:r w:rsidRPr="00313AFC">
        <w:rPr>
          <w:rFonts w:eastAsia="SimSun"/>
          <w:b/>
          <w:color w:val="000000"/>
        </w:rPr>
        <w:t>East Coast Marine Sustainable Tourism Conference</w:t>
      </w:r>
      <w:r w:rsidRPr="00313AFC">
        <w:rPr>
          <w:rFonts w:eastAsia="SimSun"/>
          <w:b/>
          <w:i/>
          <w:color w:val="000000"/>
        </w:rPr>
        <w:t>, Taitung, Taiwan,</w:t>
      </w:r>
      <w:r>
        <w:rPr>
          <w:rFonts w:eastAsia="SimSun"/>
          <w:color w:val="000000"/>
        </w:rPr>
        <w:t xml:space="preserve"> </w:t>
      </w:r>
      <w:r w:rsidRPr="00E453C0">
        <w:rPr>
          <w:rFonts w:eastAsia="SimSun"/>
          <w:i/>
          <w:color w:val="000000"/>
          <w:u w:val="single"/>
        </w:rPr>
        <w:t>keynote</w:t>
      </w:r>
      <w:r w:rsidRPr="00313AFC">
        <w:rPr>
          <w:rFonts w:eastAsia="SimSun"/>
          <w:i/>
          <w:color w:val="000000"/>
        </w:rPr>
        <w:t xml:space="preserve"> speaker</w:t>
      </w:r>
      <w:r>
        <w:rPr>
          <w:rFonts w:eastAsia="SimSun"/>
          <w:color w:val="000000"/>
        </w:rPr>
        <w:t>. Sept. 2018. “Assessing ocean health in an era of changing global climate.”</w:t>
      </w:r>
      <w:r w:rsidR="00467D6C">
        <w:rPr>
          <w:b/>
          <w:bCs/>
          <w:iCs/>
        </w:rPr>
        <w:t xml:space="preserve"> </w:t>
      </w:r>
    </w:p>
    <w:p w14:paraId="100D126B" w14:textId="77777777" w:rsidR="00313AFC" w:rsidRDefault="00467D6C" w:rsidP="00F96389">
      <w:pPr>
        <w:ind w:left="720" w:hanging="720"/>
        <w:rPr>
          <w:b/>
          <w:bCs/>
          <w:iCs/>
        </w:rPr>
      </w:pPr>
      <w:r>
        <w:rPr>
          <w:b/>
          <w:bCs/>
          <w:iCs/>
        </w:rPr>
        <w:t xml:space="preserve">(38) JMP®, SAS Institute, </w:t>
      </w:r>
      <w:r w:rsidRPr="00E453C0">
        <w:rPr>
          <w:b/>
          <w:bCs/>
          <w:i/>
          <w:iCs/>
        </w:rPr>
        <w:t>Cary, NC, USA</w:t>
      </w:r>
      <w:r>
        <w:rPr>
          <w:b/>
          <w:bCs/>
          <w:iCs/>
        </w:rPr>
        <w:t xml:space="preserve">, </w:t>
      </w:r>
      <w:r w:rsidRPr="00E453C0">
        <w:rPr>
          <w:bCs/>
          <w:i/>
          <w:iCs/>
        </w:rPr>
        <w:t>invited speaker</w:t>
      </w:r>
      <w:r>
        <w:rPr>
          <w:bCs/>
          <w:iCs/>
        </w:rPr>
        <w:t>. Aug. 2018: “Assessing coral health in an era of changing global climate.”</w:t>
      </w:r>
    </w:p>
    <w:p w14:paraId="60884D77" w14:textId="77777777" w:rsidR="009A2DD2" w:rsidRDefault="009A2DD2" w:rsidP="00F96389">
      <w:pPr>
        <w:ind w:left="720" w:hanging="720"/>
        <w:rPr>
          <w:bCs/>
          <w:iCs/>
        </w:rPr>
      </w:pPr>
      <w:r>
        <w:rPr>
          <w:b/>
          <w:bCs/>
          <w:iCs/>
        </w:rPr>
        <w:t>(3</w:t>
      </w:r>
      <w:r w:rsidR="00467D6C">
        <w:rPr>
          <w:b/>
          <w:bCs/>
          <w:iCs/>
        </w:rPr>
        <w:t>7</w:t>
      </w:r>
      <w:r>
        <w:rPr>
          <w:b/>
          <w:bCs/>
          <w:iCs/>
        </w:rPr>
        <w:t xml:space="preserve">) </w:t>
      </w:r>
      <w:proofErr w:type="spellStart"/>
      <w:r>
        <w:rPr>
          <w:b/>
          <w:bCs/>
          <w:iCs/>
        </w:rPr>
        <w:t>Pattimura</w:t>
      </w:r>
      <w:proofErr w:type="spellEnd"/>
      <w:r>
        <w:rPr>
          <w:b/>
          <w:bCs/>
          <w:iCs/>
        </w:rPr>
        <w:t xml:space="preserve"> University, </w:t>
      </w:r>
      <w:r>
        <w:rPr>
          <w:b/>
          <w:bCs/>
          <w:i/>
          <w:iCs/>
        </w:rPr>
        <w:t xml:space="preserve">Ambon, Moluccas, Indonesia, </w:t>
      </w:r>
      <w:r>
        <w:rPr>
          <w:bCs/>
          <w:i/>
          <w:iCs/>
        </w:rPr>
        <w:t xml:space="preserve">invited speaker. </w:t>
      </w:r>
      <w:r>
        <w:rPr>
          <w:bCs/>
          <w:iCs/>
        </w:rPr>
        <w:t xml:space="preserve">Apr. 2018. </w:t>
      </w:r>
      <w:r w:rsidR="0013521C">
        <w:rPr>
          <w:bCs/>
          <w:iCs/>
        </w:rPr>
        <w:t>“Reef coral health assessment in the Indo-Pacific: the development of biotechnological tools for gauging coral sensitivity to climate change.”</w:t>
      </w:r>
    </w:p>
    <w:p w14:paraId="6810A9B7" w14:textId="77777777" w:rsidR="0013521C" w:rsidRPr="0013521C" w:rsidRDefault="0013521C" w:rsidP="00F96389">
      <w:pPr>
        <w:ind w:left="720" w:hanging="720"/>
        <w:rPr>
          <w:bCs/>
          <w:iCs/>
        </w:rPr>
      </w:pPr>
      <w:r>
        <w:rPr>
          <w:b/>
          <w:bCs/>
          <w:iCs/>
        </w:rPr>
        <w:t xml:space="preserve">(36) I-Shou University, </w:t>
      </w:r>
      <w:r>
        <w:rPr>
          <w:b/>
          <w:bCs/>
          <w:i/>
          <w:iCs/>
        </w:rPr>
        <w:t xml:space="preserve">Kaohsiung, Taiwan, </w:t>
      </w:r>
      <w:r>
        <w:rPr>
          <w:bCs/>
          <w:i/>
          <w:iCs/>
        </w:rPr>
        <w:t xml:space="preserve">invited speaker. </w:t>
      </w:r>
      <w:r>
        <w:rPr>
          <w:bCs/>
          <w:iCs/>
        </w:rPr>
        <w:t>Apr. 2018: “Reef coral health assessment in the Indo-Pacific.”</w:t>
      </w:r>
    </w:p>
    <w:p w14:paraId="624BC95D" w14:textId="77777777" w:rsidR="00B27E16" w:rsidRPr="00B27E16" w:rsidRDefault="00B27E16" w:rsidP="00F96389">
      <w:pPr>
        <w:ind w:left="720" w:hanging="720"/>
        <w:rPr>
          <w:bCs/>
          <w:iCs/>
        </w:rPr>
      </w:pPr>
      <w:r>
        <w:rPr>
          <w:b/>
          <w:bCs/>
          <w:iCs/>
        </w:rPr>
        <w:t xml:space="preserve">(35) Northwestern University, </w:t>
      </w:r>
      <w:r w:rsidRPr="00B27E16">
        <w:rPr>
          <w:b/>
          <w:bCs/>
          <w:i/>
          <w:iCs/>
        </w:rPr>
        <w:t>Chicago, IL, USA,</w:t>
      </w:r>
      <w:r>
        <w:rPr>
          <w:b/>
          <w:bCs/>
          <w:iCs/>
        </w:rPr>
        <w:t xml:space="preserve"> </w:t>
      </w:r>
      <w:r>
        <w:rPr>
          <w:bCs/>
          <w:i/>
          <w:iCs/>
        </w:rPr>
        <w:t xml:space="preserve">invited speaker. </w:t>
      </w:r>
      <w:r>
        <w:rPr>
          <w:bCs/>
          <w:iCs/>
        </w:rPr>
        <w:t>Nov. 2016. “</w:t>
      </w:r>
      <w:r w:rsidR="001C0C1D">
        <w:rPr>
          <w:bCs/>
          <w:iCs/>
        </w:rPr>
        <w:t>An introduction to coral reefs: microbiology, threats, and diagnostics</w:t>
      </w:r>
      <w:r>
        <w:rPr>
          <w:bCs/>
          <w:iCs/>
        </w:rPr>
        <w:t>.”</w:t>
      </w:r>
    </w:p>
    <w:p w14:paraId="1078E69B" w14:textId="77777777" w:rsidR="000D742F" w:rsidRPr="000D742F" w:rsidRDefault="000D742F" w:rsidP="00F96389">
      <w:pPr>
        <w:ind w:left="720" w:hanging="720"/>
        <w:rPr>
          <w:bCs/>
          <w:iCs/>
        </w:rPr>
      </w:pPr>
      <w:r>
        <w:rPr>
          <w:b/>
          <w:bCs/>
          <w:iCs/>
        </w:rPr>
        <w:t xml:space="preserve">(34) University of the Philippines, Los </w:t>
      </w:r>
      <w:proofErr w:type="spellStart"/>
      <w:r>
        <w:rPr>
          <w:b/>
          <w:bCs/>
          <w:iCs/>
        </w:rPr>
        <w:t>Ba</w:t>
      </w:r>
      <w:r w:rsidRPr="000D742F">
        <w:rPr>
          <w:b/>
          <w:bCs/>
        </w:rPr>
        <w:t>ñ</w:t>
      </w:r>
      <w:r w:rsidR="000A52C5">
        <w:rPr>
          <w:b/>
          <w:bCs/>
          <w:iCs/>
        </w:rPr>
        <w:t>os</w:t>
      </w:r>
      <w:proofErr w:type="spellEnd"/>
      <w:r>
        <w:rPr>
          <w:b/>
          <w:bCs/>
          <w:iCs/>
        </w:rPr>
        <w:t xml:space="preserve">, Philippines, </w:t>
      </w:r>
      <w:r>
        <w:rPr>
          <w:bCs/>
          <w:i/>
          <w:iCs/>
        </w:rPr>
        <w:t xml:space="preserve">invited speaker. </w:t>
      </w:r>
      <w:r>
        <w:rPr>
          <w:bCs/>
          <w:iCs/>
        </w:rPr>
        <w:t>Oct. 2016. “</w:t>
      </w:r>
      <w:r w:rsidR="004733AA">
        <w:rPr>
          <w:bCs/>
          <w:iCs/>
        </w:rPr>
        <w:t xml:space="preserve">Reef coral health assessment in the South Pacific: preliminary results from Fiji’s Lau Archipelago.” </w:t>
      </w:r>
    </w:p>
    <w:p w14:paraId="0933786B" w14:textId="77777777" w:rsidR="000A61EE" w:rsidRDefault="000A61EE" w:rsidP="00F96389">
      <w:pPr>
        <w:ind w:left="720" w:hanging="720"/>
        <w:rPr>
          <w:b/>
          <w:bCs/>
          <w:iCs/>
        </w:rPr>
      </w:pPr>
      <w:r>
        <w:rPr>
          <w:b/>
          <w:bCs/>
          <w:iCs/>
        </w:rPr>
        <w:t xml:space="preserve">(33) </w:t>
      </w:r>
      <w:r w:rsidRPr="00AE1328">
        <w:rPr>
          <w:b/>
          <w:bCs/>
          <w:iCs/>
        </w:rPr>
        <w:t>The Omics in the Ocean:</w:t>
      </w:r>
      <w:r>
        <w:rPr>
          <w:b/>
          <w:bCs/>
          <w:iCs/>
        </w:rPr>
        <w:t xml:space="preserve"> 7</w:t>
      </w:r>
      <w:r w:rsidRPr="000A61EE">
        <w:rPr>
          <w:b/>
          <w:bCs/>
          <w:iCs/>
          <w:vertAlign w:val="superscript"/>
        </w:rPr>
        <w:t>th</w:t>
      </w:r>
      <w:r w:rsidRPr="00AE1328">
        <w:rPr>
          <w:b/>
          <w:bCs/>
          <w:iCs/>
        </w:rPr>
        <w:t xml:space="preserve"> International Symposium for Marine Biology and Biotechnology</w:t>
      </w:r>
      <w:r>
        <w:rPr>
          <w:b/>
          <w:bCs/>
          <w:iCs/>
        </w:rPr>
        <w:t xml:space="preserve">, </w:t>
      </w:r>
      <w:r w:rsidRPr="0002254E">
        <w:rPr>
          <w:b/>
          <w:bCs/>
          <w:i/>
          <w:iCs/>
        </w:rPr>
        <w:t>Checheng, Taiwan</w:t>
      </w:r>
      <w:r>
        <w:rPr>
          <w:bCs/>
          <w:i/>
          <w:iCs/>
        </w:rPr>
        <w:t>, invited speaker</w:t>
      </w:r>
      <w:r>
        <w:rPr>
          <w:bCs/>
          <w:iCs/>
        </w:rPr>
        <w:t xml:space="preserve">. Sept. 2015. “Proteins involved in acclimation to a variable temperature regime in the reef coral </w:t>
      </w:r>
      <w:r w:rsidRPr="000A61EE">
        <w:rPr>
          <w:bCs/>
          <w:i/>
          <w:iCs/>
        </w:rPr>
        <w:t>Seriatopora hystrix</w:t>
      </w:r>
      <w:r>
        <w:rPr>
          <w:bCs/>
          <w:iCs/>
        </w:rPr>
        <w:t>.”</w:t>
      </w:r>
    </w:p>
    <w:p w14:paraId="169F4584" w14:textId="77777777" w:rsidR="003A1E7E" w:rsidRPr="00410667" w:rsidRDefault="003A1E7E" w:rsidP="00F96389">
      <w:pPr>
        <w:ind w:left="720" w:hanging="720"/>
        <w:rPr>
          <w:bCs/>
          <w:iCs/>
        </w:rPr>
      </w:pPr>
      <w:r>
        <w:rPr>
          <w:b/>
          <w:bCs/>
          <w:iCs/>
        </w:rPr>
        <w:t xml:space="preserve">(32) </w:t>
      </w:r>
      <w:r w:rsidR="00AA19CF">
        <w:rPr>
          <w:b/>
          <w:bCs/>
          <w:iCs/>
        </w:rPr>
        <w:t xml:space="preserve">Asia </w:t>
      </w:r>
      <w:r w:rsidR="00410667">
        <w:rPr>
          <w:b/>
          <w:bCs/>
          <w:iCs/>
        </w:rPr>
        <w:t xml:space="preserve">Pacific Coral Reef Symposium, </w:t>
      </w:r>
      <w:r w:rsidR="00410667">
        <w:rPr>
          <w:b/>
          <w:bCs/>
          <w:i/>
          <w:iCs/>
        </w:rPr>
        <w:t xml:space="preserve">Kenting, Taiwan, </w:t>
      </w:r>
      <w:r w:rsidR="00410667">
        <w:rPr>
          <w:bCs/>
          <w:i/>
          <w:iCs/>
        </w:rPr>
        <w:t xml:space="preserve">oral presentation, </w:t>
      </w:r>
      <w:r w:rsidR="00410667">
        <w:rPr>
          <w:bCs/>
          <w:iCs/>
        </w:rPr>
        <w:t>July 2014. “</w:t>
      </w:r>
      <w:r w:rsidR="00A43E86">
        <w:rPr>
          <w:bCs/>
          <w:iCs/>
        </w:rPr>
        <w:t xml:space="preserve">Exploring the genetic basis of thermotolerance in the model reef coral </w:t>
      </w:r>
      <w:r w:rsidR="00A43E86" w:rsidRPr="00A43E86">
        <w:rPr>
          <w:bCs/>
          <w:i/>
          <w:iCs/>
        </w:rPr>
        <w:t>Pocillopora damicornis</w:t>
      </w:r>
      <w:r w:rsidR="00A43E86">
        <w:rPr>
          <w:bCs/>
          <w:iCs/>
        </w:rPr>
        <w:t xml:space="preserve">: an RNA-Seq approach.” </w:t>
      </w:r>
    </w:p>
    <w:p w14:paraId="773A859B" w14:textId="77777777" w:rsidR="00E26D08" w:rsidRPr="00E26D08" w:rsidRDefault="00E26D08" w:rsidP="00F96389">
      <w:pPr>
        <w:ind w:left="720" w:hanging="720"/>
        <w:rPr>
          <w:bCs/>
          <w:iCs/>
        </w:rPr>
      </w:pPr>
      <w:r>
        <w:rPr>
          <w:b/>
          <w:bCs/>
          <w:iCs/>
        </w:rPr>
        <w:t xml:space="preserve">(31) National Taiwan University, </w:t>
      </w:r>
      <w:r>
        <w:rPr>
          <w:b/>
          <w:bCs/>
          <w:i/>
          <w:iCs/>
        </w:rPr>
        <w:t xml:space="preserve">Taipei, Taiwan, </w:t>
      </w:r>
      <w:r>
        <w:rPr>
          <w:bCs/>
          <w:i/>
          <w:iCs/>
        </w:rPr>
        <w:t xml:space="preserve">invited speaker, </w:t>
      </w:r>
      <w:r>
        <w:rPr>
          <w:bCs/>
          <w:iCs/>
        </w:rPr>
        <w:t>May 2014. “</w:t>
      </w:r>
      <w:r w:rsidR="00153348" w:rsidRPr="00153348">
        <w:rPr>
          <w:bCs/>
          <w:iCs/>
        </w:rPr>
        <w:t>Reef coral health as</w:t>
      </w:r>
      <w:r w:rsidR="00153348">
        <w:rPr>
          <w:bCs/>
          <w:iCs/>
        </w:rPr>
        <w:t>sessment in the South Pacific: the “Global Reef Expedition.</w:t>
      </w:r>
      <w:r>
        <w:rPr>
          <w:bCs/>
          <w:iCs/>
        </w:rPr>
        <w:t>”</w:t>
      </w:r>
    </w:p>
    <w:p w14:paraId="1B249567" w14:textId="77777777" w:rsidR="00E73C8D" w:rsidRPr="00E73C8D" w:rsidRDefault="00E73C8D" w:rsidP="00F96389">
      <w:pPr>
        <w:ind w:left="720" w:hanging="720"/>
        <w:rPr>
          <w:bCs/>
          <w:iCs/>
        </w:rPr>
      </w:pPr>
      <w:r>
        <w:rPr>
          <w:b/>
          <w:bCs/>
          <w:iCs/>
        </w:rPr>
        <w:t xml:space="preserve">(30) I-Shou University, </w:t>
      </w:r>
      <w:r>
        <w:rPr>
          <w:b/>
          <w:bCs/>
          <w:i/>
          <w:iCs/>
        </w:rPr>
        <w:t xml:space="preserve">Kaohsiung, Taiwan, </w:t>
      </w:r>
      <w:r>
        <w:rPr>
          <w:bCs/>
          <w:i/>
          <w:iCs/>
        </w:rPr>
        <w:t xml:space="preserve">invited speaker, </w:t>
      </w:r>
      <w:r>
        <w:rPr>
          <w:bCs/>
          <w:iCs/>
        </w:rPr>
        <w:t>Feb. 2014. “Coral reef health assessment in the Indo-Pacific: the Global Reef Expedition.”</w:t>
      </w:r>
    </w:p>
    <w:p w14:paraId="65846143" w14:textId="77777777" w:rsidR="006D6EC8" w:rsidRPr="006D6EC8" w:rsidRDefault="006D6EC8" w:rsidP="00F96389">
      <w:pPr>
        <w:ind w:left="720" w:hanging="720"/>
        <w:rPr>
          <w:bCs/>
          <w:iCs/>
        </w:rPr>
      </w:pPr>
      <w:r>
        <w:rPr>
          <w:b/>
          <w:bCs/>
          <w:iCs/>
        </w:rPr>
        <w:t xml:space="preserve">(29) National Museum of Marine Biology and Aquarium, </w:t>
      </w:r>
      <w:r>
        <w:rPr>
          <w:b/>
          <w:bCs/>
          <w:i/>
          <w:iCs/>
        </w:rPr>
        <w:t xml:space="preserve">Checheng, Taiwan, </w:t>
      </w:r>
      <w:r>
        <w:rPr>
          <w:bCs/>
          <w:i/>
          <w:iCs/>
        </w:rPr>
        <w:t xml:space="preserve">invited speaker, </w:t>
      </w:r>
      <w:r>
        <w:rPr>
          <w:bCs/>
          <w:iCs/>
        </w:rPr>
        <w:t>Feb. 2014. “Coral health assessment in the Indo-Pacific: the Global Reef Expedition.”</w:t>
      </w:r>
    </w:p>
    <w:p w14:paraId="2294472B" w14:textId="77777777" w:rsidR="00BC48C9" w:rsidRPr="00BC48C9" w:rsidRDefault="00BC48C9" w:rsidP="00F96389">
      <w:pPr>
        <w:ind w:left="720" w:hanging="720"/>
        <w:rPr>
          <w:bCs/>
          <w:iCs/>
        </w:rPr>
      </w:pPr>
      <w:r>
        <w:rPr>
          <w:b/>
          <w:bCs/>
          <w:iCs/>
        </w:rPr>
        <w:t xml:space="preserve">(28) American Society </w:t>
      </w:r>
      <w:r w:rsidR="00BC1C63">
        <w:rPr>
          <w:b/>
          <w:bCs/>
          <w:iCs/>
        </w:rPr>
        <w:t>for</w:t>
      </w:r>
      <w:r>
        <w:rPr>
          <w:b/>
          <w:bCs/>
          <w:iCs/>
        </w:rPr>
        <w:t xml:space="preserve"> Cell Biology</w:t>
      </w:r>
      <w:r w:rsidR="00BC1C63">
        <w:rPr>
          <w:b/>
          <w:bCs/>
          <w:iCs/>
        </w:rPr>
        <w:t xml:space="preserve"> annual meeting</w:t>
      </w:r>
      <w:r>
        <w:rPr>
          <w:b/>
          <w:bCs/>
          <w:iCs/>
        </w:rPr>
        <w:t xml:space="preserve">, </w:t>
      </w:r>
      <w:r>
        <w:rPr>
          <w:b/>
          <w:bCs/>
          <w:i/>
          <w:iCs/>
        </w:rPr>
        <w:t>New Orleans, LA</w:t>
      </w:r>
      <w:r>
        <w:rPr>
          <w:bCs/>
          <w:iCs/>
        </w:rPr>
        <w:t xml:space="preserve">, </w:t>
      </w:r>
      <w:r w:rsidRPr="00BC48C9">
        <w:rPr>
          <w:bCs/>
          <w:i/>
          <w:iCs/>
        </w:rPr>
        <w:t>poster</w:t>
      </w:r>
      <w:r>
        <w:rPr>
          <w:bCs/>
          <w:iCs/>
        </w:rPr>
        <w:t>, Dec. 2013. “</w:t>
      </w:r>
      <w:r>
        <w:t>Molecular diagnostics and reef-building coral health assessment: can biomarkers be utilized with confidence in the absence of their functional characterization?”</w:t>
      </w:r>
    </w:p>
    <w:p w14:paraId="2D7B11D1" w14:textId="77777777" w:rsidR="00C505A0" w:rsidRPr="00C505A0" w:rsidRDefault="00876576" w:rsidP="00F96389">
      <w:pPr>
        <w:ind w:left="720" w:hanging="720"/>
        <w:rPr>
          <w:bCs/>
          <w:iCs/>
        </w:rPr>
      </w:pPr>
      <w:r>
        <w:rPr>
          <w:b/>
          <w:bCs/>
          <w:iCs/>
        </w:rPr>
        <w:t xml:space="preserve">(27) </w:t>
      </w:r>
      <w:r w:rsidR="00C505A0">
        <w:rPr>
          <w:b/>
          <w:bCs/>
          <w:iCs/>
        </w:rPr>
        <w:t xml:space="preserve">Mote Marine Laboratory, </w:t>
      </w:r>
      <w:r w:rsidR="00C505A0">
        <w:rPr>
          <w:b/>
          <w:bCs/>
          <w:i/>
          <w:iCs/>
        </w:rPr>
        <w:t>Sarasota, FL</w:t>
      </w:r>
      <w:r w:rsidR="00C505A0">
        <w:rPr>
          <w:bCs/>
          <w:i/>
          <w:iCs/>
        </w:rPr>
        <w:t xml:space="preserve">, invited speaker, </w:t>
      </w:r>
      <w:r w:rsidR="00C505A0">
        <w:rPr>
          <w:bCs/>
          <w:iCs/>
        </w:rPr>
        <w:t>Mar. 2013. “Physiological acclimation to elevated temperatures in a reef-building coral from an upwelling environment.”</w:t>
      </w:r>
    </w:p>
    <w:p w14:paraId="2B64E0E4" w14:textId="77777777" w:rsidR="00156FF9" w:rsidRDefault="00876576" w:rsidP="00156FF9">
      <w:pPr>
        <w:widowControl w:val="0"/>
        <w:ind w:left="720" w:hanging="720"/>
        <w:rPr>
          <w:bCs/>
          <w:iCs/>
        </w:rPr>
      </w:pPr>
      <w:r>
        <w:rPr>
          <w:b/>
          <w:bCs/>
          <w:iCs/>
        </w:rPr>
        <w:t xml:space="preserve">(26) </w:t>
      </w:r>
      <w:r w:rsidR="00F96389" w:rsidRPr="00F96389">
        <w:rPr>
          <w:b/>
          <w:bCs/>
          <w:iCs/>
        </w:rPr>
        <w:t>National</w:t>
      </w:r>
      <w:r w:rsidR="00F96389">
        <w:rPr>
          <w:b/>
          <w:bCs/>
          <w:iCs/>
        </w:rPr>
        <w:t xml:space="preserve"> Chung-</w:t>
      </w:r>
      <w:proofErr w:type="spellStart"/>
      <w:r w:rsidR="00F96389">
        <w:rPr>
          <w:b/>
          <w:bCs/>
          <w:iCs/>
        </w:rPr>
        <w:t>Hsing</w:t>
      </w:r>
      <w:proofErr w:type="spellEnd"/>
      <w:r w:rsidR="00F96389">
        <w:rPr>
          <w:b/>
          <w:bCs/>
          <w:iCs/>
        </w:rPr>
        <w:t xml:space="preserve"> University, </w:t>
      </w:r>
      <w:r w:rsidR="00F96389">
        <w:rPr>
          <w:b/>
          <w:bCs/>
          <w:i/>
          <w:iCs/>
        </w:rPr>
        <w:t xml:space="preserve">Taichung, Taiwan, </w:t>
      </w:r>
      <w:r w:rsidR="00F96389">
        <w:rPr>
          <w:bCs/>
          <w:i/>
          <w:iCs/>
        </w:rPr>
        <w:t>invited speaker</w:t>
      </w:r>
      <w:r w:rsidR="00F96389">
        <w:rPr>
          <w:bCs/>
          <w:iCs/>
        </w:rPr>
        <w:t xml:space="preserve">, Mar. 2013. </w:t>
      </w:r>
      <w:r w:rsidR="00F96389">
        <w:rPr>
          <w:bCs/>
          <w:iCs/>
        </w:rPr>
        <w:lastRenderedPageBreak/>
        <w:t>“Physiological acclimation to elevated temperatures in a reef-building coral from an upwelling environment.</w:t>
      </w:r>
      <w:r w:rsidR="00C505A0">
        <w:rPr>
          <w:bCs/>
          <w:iCs/>
        </w:rPr>
        <w:t>”</w:t>
      </w:r>
    </w:p>
    <w:p w14:paraId="460AA84D" w14:textId="224425A5" w:rsidR="003D644A" w:rsidRPr="003D644A" w:rsidRDefault="00876576" w:rsidP="00E62E3F">
      <w:pPr>
        <w:widowControl w:val="0"/>
        <w:rPr>
          <w:bCs/>
          <w:iCs/>
        </w:rPr>
      </w:pPr>
      <w:r>
        <w:rPr>
          <w:b/>
          <w:bCs/>
          <w:iCs/>
        </w:rPr>
        <w:t xml:space="preserve">(25) </w:t>
      </w:r>
      <w:r w:rsidR="003D644A">
        <w:rPr>
          <w:b/>
          <w:bCs/>
          <w:iCs/>
        </w:rPr>
        <w:t xml:space="preserve">City University of Hong Kong, </w:t>
      </w:r>
      <w:r w:rsidR="003D644A" w:rsidRPr="003D644A">
        <w:rPr>
          <w:b/>
          <w:bCs/>
          <w:i/>
          <w:iCs/>
        </w:rPr>
        <w:t>Kowloon, Hong Kong,</w:t>
      </w:r>
      <w:r w:rsidR="003D644A">
        <w:rPr>
          <w:b/>
          <w:bCs/>
          <w:iCs/>
        </w:rPr>
        <w:t xml:space="preserve"> </w:t>
      </w:r>
      <w:r w:rsidR="003D644A" w:rsidRPr="003D644A">
        <w:rPr>
          <w:bCs/>
          <w:i/>
          <w:iCs/>
        </w:rPr>
        <w:t>invited speaker</w:t>
      </w:r>
      <w:r w:rsidR="003D644A">
        <w:rPr>
          <w:bCs/>
          <w:iCs/>
        </w:rPr>
        <w:t>, Jan. 2013. “</w:t>
      </w:r>
      <w:r w:rsidR="00796E27" w:rsidRPr="00582E37">
        <w:rPr>
          <w:bCs/>
          <w:iCs/>
        </w:rPr>
        <w:t xml:space="preserve">The complex </w:t>
      </w:r>
      <w:r w:rsidR="00796E27">
        <w:rPr>
          <w:bCs/>
          <w:iCs/>
        </w:rPr>
        <w:tab/>
      </w:r>
      <w:r w:rsidR="00796E27" w:rsidRPr="00582E37">
        <w:rPr>
          <w:bCs/>
          <w:iCs/>
        </w:rPr>
        <w:t xml:space="preserve">physiological response of two life history stages of the model reef coral </w:t>
      </w:r>
      <w:r w:rsidR="00796E27" w:rsidRPr="00582E37">
        <w:rPr>
          <w:bCs/>
          <w:i/>
          <w:iCs/>
        </w:rPr>
        <w:t xml:space="preserve">Pocillopora </w:t>
      </w:r>
      <w:r w:rsidR="00796E27">
        <w:rPr>
          <w:bCs/>
          <w:i/>
          <w:iCs/>
        </w:rPr>
        <w:tab/>
      </w:r>
      <w:r w:rsidR="00796E27" w:rsidRPr="00582E37">
        <w:rPr>
          <w:bCs/>
          <w:i/>
          <w:iCs/>
        </w:rPr>
        <w:t>damicornis</w:t>
      </w:r>
      <w:r w:rsidR="00796E27" w:rsidRPr="00582E37">
        <w:rPr>
          <w:bCs/>
          <w:iCs/>
        </w:rPr>
        <w:t xml:space="preserve"> exposed to climate change simulations</w:t>
      </w:r>
      <w:r w:rsidR="00796E27">
        <w:rPr>
          <w:bCs/>
          <w:iCs/>
        </w:rPr>
        <w:t>.”</w:t>
      </w:r>
    </w:p>
    <w:p w14:paraId="21E76F56" w14:textId="77777777" w:rsidR="00074A4B" w:rsidRDefault="00876576" w:rsidP="00E62E3F">
      <w:pPr>
        <w:widowControl w:val="0"/>
        <w:rPr>
          <w:b/>
          <w:bCs/>
          <w:iCs/>
        </w:rPr>
      </w:pPr>
      <w:r>
        <w:rPr>
          <w:b/>
          <w:bCs/>
          <w:iCs/>
        </w:rPr>
        <w:t xml:space="preserve">(24) </w:t>
      </w:r>
      <w:r w:rsidR="00074A4B">
        <w:rPr>
          <w:b/>
          <w:bCs/>
          <w:iCs/>
        </w:rPr>
        <w:t xml:space="preserve">National Museum of Marine Biology and Aquarium, </w:t>
      </w:r>
      <w:r w:rsidR="00074A4B">
        <w:rPr>
          <w:b/>
          <w:bCs/>
          <w:i/>
          <w:iCs/>
        </w:rPr>
        <w:t xml:space="preserve">Checheng, Taiwan, </w:t>
      </w:r>
      <w:r w:rsidR="00074A4B">
        <w:rPr>
          <w:bCs/>
          <w:i/>
          <w:iCs/>
        </w:rPr>
        <w:t xml:space="preserve">invited speaker, </w:t>
      </w:r>
      <w:r w:rsidR="00074A4B">
        <w:rPr>
          <w:bCs/>
          <w:iCs/>
        </w:rPr>
        <w:t xml:space="preserve">Dec. </w:t>
      </w:r>
      <w:r w:rsidR="00074A4B">
        <w:rPr>
          <w:bCs/>
          <w:iCs/>
        </w:rPr>
        <w:tab/>
        <w:t xml:space="preserve">2012. “Taiwan’s coral reef biodiversity: threats and diagnostics in an era of global climate </w:t>
      </w:r>
      <w:r w:rsidR="00074A4B">
        <w:rPr>
          <w:bCs/>
          <w:iCs/>
        </w:rPr>
        <w:tab/>
        <w:t>change.”</w:t>
      </w:r>
    </w:p>
    <w:p w14:paraId="46A6F628" w14:textId="77777777" w:rsidR="00074A4B" w:rsidRDefault="00876576" w:rsidP="00A92883">
      <w:pPr>
        <w:rPr>
          <w:bCs/>
          <w:iCs/>
        </w:rPr>
      </w:pPr>
      <w:r>
        <w:rPr>
          <w:b/>
          <w:bCs/>
          <w:iCs/>
        </w:rPr>
        <w:t xml:space="preserve">(23) </w:t>
      </w:r>
      <w:r w:rsidR="00074A4B">
        <w:rPr>
          <w:b/>
          <w:bCs/>
          <w:iCs/>
        </w:rPr>
        <w:t xml:space="preserve">Hengchun Community College, </w:t>
      </w:r>
      <w:r w:rsidR="00074A4B" w:rsidRPr="000D77C4">
        <w:rPr>
          <w:b/>
          <w:bCs/>
          <w:i/>
          <w:iCs/>
        </w:rPr>
        <w:t>Hengchun, Taiwan</w:t>
      </w:r>
      <w:r w:rsidR="00074A4B">
        <w:rPr>
          <w:b/>
          <w:bCs/>
          <w:iCs/>
        </w:rPr>
        <w:t xml:space="preserve">, </w:t>
      </w:r>
      <w:r w:rsidR="00074A4B" w:rsidRPr="000D77C4">
        <w:rPr>
          <w:bCs/>
          <w:i/>
          <w:iCs/>
        </w:rPr>
        <w:t>invited speaker</w:t>
      </w:r>
      <w:r w:rsidR="00074A4B">
        <w:rPr>
          <w:bCs/>
          <w:iCs/>
        </w:rPr>
        <w:t xml:space="preserve">, Dec. 2012. “Taiwan’s </w:t>
      </w:r>
      <w:r>
        <w:rPr>
          <w:bCs/>
          <w:iCs/>
        </w:rPr>
        <w:tab/>
        <w:t xml:space="preserve">coral </w:t>
      </w:r>
      <w:r w:rsidR="00074A4B">
        <w:rPr>
          <w:bCs/>
          <w:iCs/>
        </w:rPr>
        <w:t>reef biodiversity: threats and diagnostics in an era of global climate change.”</w:t>
      </w:r>
    </w:p>
    <w:p w14:paraId="0E3E340D" w14:textId="77777777" w:rsidR="00D1458C" w:rsidRPr="00074A4B" w:rsidRDefault="00876576" w:rsidP="00A92883">
      <w:pPr>
        <w:rPr>
          <w:b/>
          <w:bCs/>
          <w:iCs/>
        </w:rPr>
      </w:pPr>
      <w:r>
        <w:rPr>
          <w:b/>
          <w:bCs/>
          <w:iCs/>
        </w:rPr>
        <w:t xml:space="preserve">(22) </w:t>
      </w:r>
      <w:r w:rsidR="00D1458C">
        <w:rPr>
          <w:b/>
          <w:bCs/>
          <w:iCs/>
        </w:rPr>
        <w:t xml:space="preserve">National Museum of Marine Biology and Aquarium, </w:t>
      </w:r>
      <w:r w:rsidR="00D1458C">
        <w:rPr>
          <w:b/>
          <w:bCs/>
          <w:i/>
          <w:iCs/>
        </w:rPr>
        <w:t xml:space="preserve">Checheng, Taiwan, </w:t>
      </w:r>
      <w:r w:rsidR="00D1458C">
        <w:rPr>
          <w:bCs/>
          <w:i/>
          <w:iCs/>
        </w:rPr>
        <w:t xml:space="preserve">invited speaker, </w:t>
      </w:r>
      <w:r w:rsidR="00D1458C">
        <w:rPr>
          <w:bCs/>
          <w:iCs/>
        </w:rPr>
        <w:t xml:space="preserve">Dec. </w:t>
      </w:r>
      <w:r w:rsidR="00D1458C">
        <w:rPr>
          <w:bCs/>
          <w:iCs/>
        </w:rPr>
        <w:tab/>
        <w:t>2012. “</w:t>
      </w:r>
      <w:r w:rsidR="00074A4B" w:rsidRPr="00074A4B">
        <w:rPr>
          <w:bCs/>
          <w:iCs/>
        </w:rPr>
        <w:t xml:space="preserve">Physiological acclimation to elevated temperature in </w:t>
      </w:r>
      <w:r w:rsidR="00074A4B" w:rsidRPr="00074A4B">
        <w:rPr>
          <w:bCs/>
          <w:i/>
          <w:iCs/>
        </w:rPr>
        <w:t xml:space="preserve">Pocillopora damicornis </w:t>
      </w:r>
      <w:r w:rsidR="00074A4B">
        <w:rPr>
          <w:bCs/>
          <w:i/>
          <w:iCs/>
        </w:rPr>
        <w:tab/>
      </w:r>
      <w:r w:rsidR="00074A4B" w:rsidRPr="00074A4B">
        <w:rPr>
          <w:bCs/>
          <w:iCs/>
        </w:rPr>
        <w:t>specimens from an upwelling reef</w:t>
      </w:r>
      <w:r w:rsidR="00D1458C">
        <w:rPr>
          <w:bCs/>
          <w:iCs/>
        </w:rPr>
        <w:t>.”</w:t>
      </w:r>
    </w:p>
    <w:p w14:paraId="035F9032" w14:textId="77777777" w:rsidR="001C5B12" w:rsidRDefault="00876576" w:rsidP="001C5B12">
      <w:pPr>
        <w:rPr>
          <w:b/>
          <w:bCs/>
          <w:iCs/>
        </w:rPr>
      </w:pPr>
      <w:r>
        <w:rPr>
          <w:b/>
          <w:bCs/>
          <w:iCs/>
        </w:rPr>
        <w:t xml:space="preserve">(21) </w:t>
      </w:r>
      <w:r w:rsidR="00582E37" w:rsidRPr="00582E37">
        <w:rPr>
          <w:b/>
          <w:bCs/>
          <w:iCs/>
        </w:rPr>
        <w:t>Mindao University</w:t>
      </w:r>
      <w:r w:rsidR="00582E37">
        <w:rPr>
          <w:bCs/>
          <w:iCs/>
        </w:rPr>
        <w:t xml:space="preserve">, </w:t>
      </w:r>
      <w:r w:rsidR="00582E37" w:rsidRPr="00582E37">
        <w:rPr>
          <w:b/>
          <w:bCs/>
          <w:i/>
          <w:iCs/>
        </w:rPr>
        <w:t>Beidou, Taiwan</w:t>
      </w:r>
      <w:r w:rsidR="00582E37">
        <w:rPr>
          <w:bCs/>
          <w:iCs/>
        </w:rPr>
        <w:t xml:space="preserve">, </w:t>
      </w:r>
      <w:r w:rsidR="00582E37" w:rsidRPr="00582E37">
        <w:rPr>
          <w:bCs/>
          <w:i/>
          <w:iCs/>
        </w:rPr>
        <w:t>invited speaker</w:t>
      </w:r>
      <w:r w:rsidR="00582E37">
        <w:rPr>
          <w:bCs/>
          <w:iCs/>
        </w:rPr>
        <w:t xml:space="preserve">, Dec. 2012. “Taiwan’s coral reef </w:t>
      </w:r>
      <w:r>
        <w:rPr>
          <w:bCs/>
          <w:iCs/>
        </w:rPr>
        <w:tab/>
        <w:t xml:space="preserve">biodiversity: </w:t>
      </w:r>
      <w:r w:rsidR="00582E37">
        <w:rPr>
          <w:bCs/>
          <w:iCs/>
        </w:rPr>
        <w:t>threats and diagnostics in a time of global climate change.”</w:t>
      </w:r>
      <w:r w:rsidR="001C5B12" w:rsidRPr="001C5B12">
        <w:rPr>
          <w:b/>
          <w:bCs/>
          <w:iCs/>
        </w:rPr>
        <w:t xml:space="preserve"> </w:t>
      </w:r>
    </w:p>
    <w:p w14:paraId="042B8DDB" w14:textId="77777777" w:rsidR="00582E37" w:rsidRDefault="00876576" w:rsidP="00A92883">
      <w:pPr>
        <w:rPr>
          <w:bCs/>
          <w:iCs/>
        </w:rPr>
      </w:pPr>
      <w:r>
        <w:rPr>
          <w:b/>
          <w:bCs/>
          <w:iCs/>
        </w:rPr>
        <w:t xml:space="preserve">(20) </w:t>
      </w:r>
      <w:r w:rsidR="001C5B12">
        <w:rPr>
          <w:b/>
          <w:bCs/>
          <w:iCs/>
        </w:rPr>
        <w:t xml:space="preserve">Academia Sinica, </w:t>
      </w:r>
      <w:r w:rsidR="001C5B12">
        <w:rPr>
          <w:b/>
          <w:bCs/>
          <w:i/>
          <w:iCs/>
        </w:rPr>
        <w:t>Nangang, Taiwan</w:t>
      </w:r>
      <w:r w:rsidR="001C5B12">
        <w:rPr>
          <w:bCs/>
          <w:i/>
          <w:iCs/>
        </w:rPr>
        <w:t xml:space="preserve">, invited speaker, </w:t>
      </w:r>
      <w:r w:rsidR="001C5B12">
        <w:rPr>
          <w:bCs/>
          <w:iCs/>
        </w:rPr>
        <w:t>Dec. 2012. “</w:t>
      </w:r>
      <w:r w:rsidR="001C5B12" w:rsidRPr="00582E37">
        <w:rPr>
          <w:bCs/>
          <w:iCs/>
        </w:rPr>
        <w:t xml:space="preserve">The complex physiological </w:t>
      </w:r>
      <w:r w:rsidR="001C5B12">
        <w:rPr>
          <w:bCs/>
          <w:iCs/>
        </w:rPr>
        <w:tab/>
      </w:r>
      <w:r w:rsidR="001C5B12" w:rsidRPr="00582E37">
        <w:rPr>
          <w:bCs/>
          <w:iCs/>
        </w:rPr>
        <w:t xml:space="preserve">response of two life history stages of the model reef coral </w:t>
      </w:r>
      <w:r w:rsidR="001C5B12" w:rsidRPr="00582E37">
        <w:rPr>
          <w:bCs/>
          <w:i/>
          <w:iCs/>
        </w:rPr>
        <w:t>Pocillopora damicornis</w:t>
      </w:r>
      <w:r w:rsidR="001C5B12" w:rsidRPr="00582E37">
        <w:rPr>
          <w:bCs/>
          <w:iCs/>
        </w:rPr>
        <w:t xml:space="preserve"> exposed to </w:t>
      </w:r>
      <w:r w:rsidR="001C5B12">
        <w:rPr>
          <w:bCs/>
          <w:iCs/>
        </w:rPr>
        <w:tab/>
      </w:r>
      <w:r w:rsidR="001C5B12" w:rsidRPr="00582E37">
        <w:rPr>
          <w:bCs/>
          <w:iCs/>
        </w:rPr>
        <w:t>climate change simulations.”</w:t>
      </w:r>
      <w:r w:rsidR="001C5B12">
        <w:rPr>
          <w:bCs/>
          <w:iCs/>
        </w:rPr>
        <w:t xml:space="preserve">  </w:t>
      </w:r>
    </w:p>
    <w:p w14:paraId="15EDCD2C" w14:textId="77777777" w:rsidR="00A92883" w:rsidRDefault="00876576" w:rsidP="00A92883">
      <w:pPr>
        <w:rPr>
          <w:bCs/>
          <w:iCs/>
        </w:rPr>
      </w:pPr>
      <w:r>
        <w:rPr>
          <w:b/>
          <w:bCs/>
          <w:iCs/>
        </w:rPr>
        <w:t xml:space="preserve">(19) </w:t>
      </w:r>
      <w:r w:rsidR="00A92883">
        <w:rPr>
          <w:b/>
          <w:bCs/>
          <w:iCs/>
        </w:rPr>
        <w:t xml:space="preserve">National Museum of Marine Biology and Aquarium, </w:t>
      </w:r>
      <w:r w:rsidR="00A92883">
        <w:rPr>
          <w:b/>
          <w:bCs/>
          <w:i/>
          <w:iCs/>
        </w:rPr>
        <w:t xml:space="preserve">Checheng, Taiwan, </w:t>
      </w:r>
      <w:r w:rsidR="00A92883">
        <w:rPr>
          <w:bCs/>
          <w:i/>
          <w:iCs/>
        </w:rPr>
        <w:t xml:space="preserve">invited speaker, </w:t>
      </w:r>
      <w:r w:rsidR="00A92883">
        <w:rPr>
          <w:bCs/>
          <w:iCs/>
        </w:rPr>
        <w:t xml:space="preserve">Feb. </w:t>
      </w:r>
    </w:p>
    <w:p w14:paraId="5EE4D6D1" w14:textId="77777777" w:rsidR="00A92883" w:rsidRPr="00A92883" w:rsidRDefault="00A92883" w:rsidP="009B7299">
      <w:pPr>
        <w:ind w:left="720"/>
        <w:rPr>
          <w:bCs/>
          <w:iCs/>
        </w:rPr>
      </w:pPr>
      <w:r>
        <w:rPr>
          <w:bCs/>
          <w:iCs/>
        </w:rPr>
        <w:t>2012. “</w:t>
      </w:r>
      <w:r w:rsidR="009B7299" w:rsidRPr="009B7299">
        <w:rPr>
          <w:bCs/>
          <w:iCs/>
        </w:rPr>
        <w:t>The</w:t>
      </w:r>
      <w:r w:rsidR="00E913B6">
        <w:rPr>
          <w:bCs/>
          <w:iCs/>
        </w:rPr>
        <w:t xml:space="preserve"> physiological response of reef</w:t>
      </w:r>
      <w:r w:rsidR="009B7299" w:rsidRPr="009B7299">
        <w:rPr>
          <w:bCs/>
          <w:iCs/>
        </w:rPr>
        <w:t xml:space="preserve"> corals exposed to climate change simulations</w:t>
      </w:r>
      <w:r w:rsidR="009B7299">
        <w:rPr>
          <w:bCs/>
          <w:iCs/>
        </w:rPr>
        <w:t>.”</w:t>
      </w:r>
    </w:p>
    <w:p w14:paraId="0C11F4DC" w14:textId="77777777" w:rsidR="000D77C4" w:rsidRPr="000D77C4" w:rsidRDefault="00876576" w:rsidP="007437E8">
      <w:pPr>
        <w:rPr>
          <w:bCs/>
          <w:iCs/>
        </w:rPr>
      </w:pPr>
      <w:r>
        <w:rPr>
          <w:b/>
          <w:bCs/>
          <w:iCs/>
        </w:rPr>
        <w:t xml:space="preserve">(18) </w:t>
      </w:r>
      <w:r w:rsidR="000D77C4">
        <w:rPr>
          <w:b/>
          <w:bCs/>
          <w:iCs/>
        </w:rPr>
        <w:t xml:space="preserve">Hengchun Community College, </w:t>
      </w:r>
      <w:r w:rsidR="000D77C4" w:rsidRPr="000D77C4">
        <w:rPr>
          <w:b/>
          <w:bCs/>
          <w:i/>
          <w:iCs/>
        </w:rPr>
        <w:t>Hengchun, Taiwan</w:t>
      </w:r>
      <w:r w:rsidR="000D77C4">
        <w:rPr>
          <w:b/>
          <w:bCs/>
          <w:iCs/>
        </w:rPr>
        <w:t xml:space="preserve">, </w:t>
      </w:r>
      <w:r w:rsidR="000D77C4" w:rsidRPr="000D77C4">
        <w:rPr>
          <w:bCs/>
          <w:i/>
          <w:iCs/>
        </w:rPr>
        <w:t>invited speaker</w:t>
      </w:r>
      <w:r w:rsidR="000D77C4">
        <w:rPr>
          <w:b/>
          <w:bCs/>
          <w:iCs/>
        </w:rPr>
        <w:t xml:space="preserve">, </w:t>
      </w:r>
      <w:r w:rsidR="000D77C4" w:rsidRPr="000D77C4">
        <w:rPr>
          <w:bCs/>
          <w:iCs/>
        </w:rPr>
        <w:t xml:space="preserve">Nov. </w:t>
      </w:r>
      <w:r w:rsidR="00134944">
        <w:rPr>
          <w:bCs/>
          <w:iCs/>
        </w:rPr>
        <w:t>20</w:t>
      </w:r>
      <w:r w:rsidR="000D77C4" w:rsidRPr="000D77C4">
        <w:rPr>
          <w:bCs/>
          <w:iCs/>
        </w:rPr>
        <w:t xml:space="preserve">11. “An </w:t>
      </w:r>
      <w:r>
        <w:rPr>
          <w:bCs/>
          <w:iCs/>
        </w:rPr>
        <w:tab/>
      </w:r>
      <w:r w:rsidR="000D77C4" w:rsidRPr="000D77C4">
        <w:rPr>
          <w:bCs/>
          <w:iCs/>
        </w:rPr>
        <w:t>introduction to Taiwan’s coral reefs: biodiversity and threats in a changing climate.</w:t>
      </w:r>
    </w:p>
    <w:p w14:paraId="27EB42BD" w14:textId="77777777" w:rsidR="007437E8" w:rsidRPr="000F03D4" w:rsidRDefault="00876576" w:rsidP="007437E8">
      <w:pPr>
        <w:rPr>
          <w:bCs/>
          <w:iCs/>
        </w:rPr>
      </w:pPr>
      <w:r>
        <w:rPr>
          <w:b/>
          <w:bCs/>
          <w:iCs/>
        </w:rPr>
        <w:t xml:space="preserve">(17) </w:t>
      </w:r>
      <w:r w:rsidR="007437E8" w:rsidRPr="00D23480">
        <w:rPr>
          <w:b/>
          <w:bCs/>
          <w:iCs/>
        </w:rPr>
        <w:t>Mindao University</w:t>
      </w:r>
      <w:r w:rsidR="007437E8" w:rsidRPr="000F03D4">
        <w:rPr>
          <w:b/>
          <w:bCs/>
          <w:i/>
          <w:iCs/>
        </w:rPr>
        <w:t xml:space="preserve">, </w:t>
      </w:r>
      <w:r w:rsidR="00582E37" w:rsidRPr="00582E37">
        <w:rPr>
          <w:b/>
          <w:bCs/>
          <w:i/>
          <w:iCs/>
        </w:rPr>
        <w:t>Beidou</w:t>
      </w:r>
      <w:r w:rsidR="007437E8" w:rsidRPr="000F03D4">
        <w:rPr>
          <w:b/>
          <w:bCs/>
          <w:i/>
          <w:iCs/>
        </w:rPr>
        <w:t>, Taiwan</w:t>
      </w:r>
      <w:r w:rsidR="007437E8" w:rsidRPr="000F03D4">
        <w:rPr>
          <w:bCs/>
          <w:iCs/>
        </w:rPr>
        <w:t>,</w:t>
      </w:r>
      <w:r w:rsidR="007437E8" w:rsidRPr="00D23480">
        <w:rPr>
          <w:b/>
          <w:bCs/>
          <w:iCs/>
        </w:rPr>
        <w:t xml:space="preserve"> </w:t>
      </w:r>
      <w:r w:rsidR="007437E8" w:rsidRPr="000F03D4">
        <w:rPr>
          <w:bCs/>
          <w:i/>
          <w:iCs/>
        </w:rPr>
        <w:t>invited speaker,</w:t>
      </w:r>
      <w:r w:rsidR="007437E8" w:rsidRPr="00D23480">
        <w:rPr>
          <w:b/>
          <w:bCs/>
          <w:i/>
          <w:iCs/>
        </w:rPr>
        <w:t xml:space="preserve"> </w:t>
      </w:r>
      <w:r w:rsidR="007437E8">
        <w:rPr>
          <w:bCs/>
          <w:iCs/>
        </w:rPr>
        <w:t>Oct. 2011</w:t>
      </w:r>
      <w:r w:rsidR="007437E8" w:rsidRPr="000F03D4">
        <w:rPr>
          <w:bCs/>
          <w:iCs/>
        </w:rPr>
        <w:t xml:space="preserve">. “An introduction to </w:t>
      </w:r>
      <w:r w:rsidR="007437E8">
        <w:rPr>
          <w:bCs/>
          <w:iCs/>
        </w:rPr>
        <w:t>Taiwan’s</w:t>
      </w:r>
    </w:p>
    <w:p w14:paraId="076C0396" w14:textId="77777777" w:rsidR="007437E8" w:rsidRPr="00D23480" w:rsidRDefault="007437E8" w:rsidP="007437E8">
      <w:pPr>
        <w:rPr>
          <w:bCs/>
          <w:iCs/>
        </w:rPr>
      </w:pPr>
      <w:r>
        <w:rPr>
          <w:bCs/>
          <w:iCs/>
        </w:rPr>
        <w:tab/>
      </w:r>
      <w:r w:rsidR="00984077">
        <w:rPr>
          <w:bCs/>
          <w:iCs/>
        </w:rPr>
        <w:t>coral reef inhabitants</w:t>
      </w:r>
      <w:r w:rsidRPr="000F03D4">
        <w:rPr>
          <w:bCs/>
          <w:iCs/>
        </w:rPr>
        <w:t>: threats and diagnostics in a changing climate.</w:t>
      </w:r>
      <w:r w:rsidRPr="00D23480">
        <w:rPr>
          <w:bCs/>
          <w:iCs/>
        </w:rPr>
        <w:t>”</w:t>
      </w:r>
    </w:p>
    <w:p w14:paraId="55D24A70" w14:textId="77777777" w:rsidR="00AE1328" w:rsidRPr="00AE1328" w:rsidRDefault="00876576" w:rsidP="00876576">
      <w:pPr>
        <w:rPr>
          <w:b/>
          <w:bCs/>
          <w:iCs/>
        </w:rPr>
      </w:pPr>
      <w:r>
        <w:rPr>
          <w:b/>
          <w:bCs/>
          <w:iCs/>
        </w:rPr>
        <w:t xml:space="preserve">(16) </w:t>
      </w:r>
      <w:r w:rsidR="00AE1328" w:rsidRPr="00AE1328">
        <w:rPr>
          <w:b/>
          <w:bCs/>
          <w:iCs/>
        </w:rPr>
        <w:t>The Omics in the Ocean: 3</w:t>
      </w:r>
      <w:r w:rsidR="00AE1328" w:rsidRPr="00AE1328">
        <w:rPr>
          <w:b/>
          <w:bCs/>
          <w:iCs/>
          <w:vertAlign w:val="superscript"/>
        </w:rPr>
        <w:t>rd</w:t>
      </w:r>
      <w:r w:rsidR="00AE1328" w:rsidRPr="00AE1328">
        <w:rPr>
          <w:b/>
          <w:bCs/>
          <w:iCs/>
        </w:rPr>
        <w:t xml:space="preserve"> International Symposium for Marine Biology and </w:t>
      </w:r>
      <w:r>
        <w:rPr>
          <w:b/>
          <w:bCs/>
          <w:iCs/>
        </w:rPr>
        <w:tab/>
      </w:r>
      <w:r w:rsidR="00AE1328" w:rsidRPr="00AE1328">
        <w:rPr>
          <w:b/>
          <w:bCs/>
          <w:iCs/>
        </w:rPr>
        <w:t>Biotechnology</w:t>
      </w:r>
      <w:r w:rsidR="00AE1328">
        <w:rPr>
          <w:b/>
          <w:bCs/>
          <w:iCs/>
        </w:rPr>
        <w:t xml:space="preserve">, </w:t>
      </w:r>
      <w:r w:rsidR="00AE1328" w:rsidRPr="0002254E">
        <w:rPr>
          <w:b/>
          <w:bCs/>
          <w:i/>
          <w:iCs/>
        </w:rPr>
        <w:t>Checheng, Taiwan</w:t>
      </w:r>
      <w:r w:rsidR="00AE1328">
        <w:rPr>
          <w:bCs/>
          <w:i/>
          <w:iCs/>
        </w:rPr>
        <w:t>, invited speaker</w:t>
      </w:r>
      <w:r w:rsidR="00AE1328">
        <w:rPr>
          <w:bCs/>
          <w:iCs/>
        </w:rPr>
        <w:t xml:space="preserve">.  </w:t>
      </w:r>
      <w:r w:rsidR="00984077">
        <w:rPr>
          <w:bCs/>
          <w:iCs/>
        </w:rPr>
        <w:t xml:space="preserve">Sept. 2011. </w:t>
      </w:r>
      <w:r w:rsidR="00AE1328">
        <w:rPr>
          <w:bCs/>
          <w:iCs/>
        </w:rPr>
        <w:t xml:space="preserve">“Coral health diagnostics in a </w:t>
      </w:r>
      <w:r>
        <w:rPr>
          <w:bCs/>
          <w:iCs/>
        </w:rPr>
        <w:tab/>
      </w:r>
      <w:r w:rsidR="00AE1328">
        <w:rPr>
          <w:bCs/>
          <w:iCs/>
        </w:rPr>
        <w:t>changing ocean: assess</w:t>
      </w:r>
      <w:r w:rsidR="004700B7">
        <w:rPr>
          <w:bCs/>
          <w:iCs/>
        </w:rPr>
        <w:t xml:space="preserve">ing the physiological response </w:t>
      </w:r>
      <w:r w:rsidR="00AE1328">
        <w:rPr>
          <w:bCs/>
          <w:iCs/>
        </w:rPr>
        <w:t xml:space="preserve">of reef-building pocilloporids to global </w:t>
      </w:r>
      <w:r>
        <w:rPr>
          <w:bCs/>
          <w:iCs/>
        </w:rPr>
        <w:tab/>
      </w:r>
      <w:r w:rsidR="00AE1328">
        <w:rPr>
          <w:bCs/>
          <w:iCs/>
        </w:rPr>
        <w:t>climate change scenarios.</w:t>
      </w:r>
      <w:r w:rsidR="00B0434C">
        <w:rPr>
          <w:bCs/>
          <w:iCs/>
        </w:rPr>
        <w:t>”</w:t>
      </w:r>
    </w:p>
    <w:p w14:paraId="7F7E8652" w14:textId="77777777" w:rsidR="00655F16" w:rsidRDefault="00876576" w:rsidP="00646A5B">
      <w:pPr>
        <w:rPr>
          <w:bCs/>
          <w:iCs/>
        </w:rPr>
      </w:pPr>
      <w:r>
        <w:rPr>
          <w:b/>
          <w:bCs/>
          <w:iCs/>
        </w:rPr>
        <w:t xml:space="preserve">(15) </w:t>
      </w:r>
      <w:r w:rsidR="00655F16">
        <w:rPr>
          <w:b/>
          <w:bCs/>
          <w:iCs/>
        </w:rPr>
        <w:t xml:space="preserve">National Cheng-Chi University, </w:t>
      </w:r>
      <w:r w:rsidR="00655F16" w:rsidRPr="00655F16">
        <w:rPr>
          <w:b/>
          <w:bCs/>
          <w:i/>
          <w:iCs/>
        </w:rPr>
        <w:t>Taipei, Taiwan</w:t>
      </w:r>
      <w:r w:rsidR="00655F16" w:rsidRPr="00655F16">
        <w:rPr>
          <w:bCs/>
          <w:iCs/>
        </w:rPr>
        <w:t>,</w:t>
      </w:r>
      <w:r w:rsidR="00655F16">
        <w:rPr>
          <w:b/>
          <w:bCs/>
          <w:iCs/>
        </w:rPr>
        <w:t xml:space="preserve"> </w:t>
      </w:r>
      <w:r w:rsidR="00655F16" w:rsidRPr="00655F16">
        <w:rPr>
          <w:bCs/>
          <w:i/>
          <w:iCs/>
        </w:rPr>
        <w:t>invited speaker</w:t>
      </w:r>
      <w:r w:rsidR="00655F16" w:rsidRPr="00655F16">
        <w:rPr>
          <w:bCs/>
          <w:iCs/>
        </w:rPr>
        <w:t>,</w:t>
      </w:r>
      <w:r w:rsidR="00655F16">
        <w:rPr>
          <w:b/>
          <w:bCs/>
          <w:iCs/>
        </w:rPr>
        <w:t xml:space="preserve"> </w:t>
      </w:r>
      <w:r w:rsidR="00655F16" w:rsidRPr="00655F16">
        <w:rPr>
          <w:bCs/>
          <w:iCs/>
        </w:rPr>
        <w:t>July 2011.</w:t>
      </w:r>
      <w:r w:rsidR="00655F16">
        <w:rPr>
          <w:b/>
          <w:bCs/>
          <w:iCs/>
        </w:rPr>
        <w:t xml:space="preserve"> </w:t>
      </w:r>
      <w:r w:rsidR="00655F16" w:rsidRPr="00655F16">
        <w:rPr>
          <w:bCs/>
          <w:iCs/>
        </w:rPr>
        <w:t xml:space="preserve">“An Introduction to </w:t>
      </w:r>
    </w:p>
    <w:p w14:paraId="33F3FD9D" w14:textId="77777777" w:rsidR="00655F16" w:rsidRDefault="00655F16" w:rsidP="00646A5B">
      <w:pPr>
        <w:rPr>
          <w:b/>
          <w:bCs/>
          <w:iCs/>
        </w:rPr>
      </w:pPr>
      <w:r>
        <w:rPr>
          <w:bCs/>
          <w:iCs/>
        </w:rPr>
        <w:tab/>
      </w:r>
      <w:r w:rsidRPr="00655F16">
        <w:rPr>
          <w:bCs/>
          <w:iCs/>
        </w:rPr>
        <w:t xml:space="preserve">Taiwan’s </w:t>
      </w:r>
      <w:r w:rsidR="0056255C">
        <w:rPr>
          <w:bCs/>
          <w:iCs/>
        </w:rPr>
        <w:t>marine biodiversity</w:t>
      </w:r>
      <w:r w:rsidRPr="00655F16">
        <w:rPr>
          <w:bCs/>
          <w:iCs/>
        </w:rPr>
        <w:t>.”</w:t>
      </w:r>
    </w:p>
    <w:p w14:paraId="32553366" w14:textId="77777777" w:rsidR="0002254E" w:rsidRPr="00876576" w:rsidRDefault="00876576" w:rsidP="00646A5B">
      <w:pPr>
        <w:rPr>
          <w:bCs/>
          <w:i/>
          <w:iCs/>
        </w:rPr>
      </w:pPr>
      <w:r>
        <w:rPr>
          <w:b/>
          <w:bCs/>
          <w:iCs/>
        </w:rPr>
        <w:t xml:space="preserve">(14) </w:t>
      </w:r>
      <w:r w:rsidR="0002254E">
        <w:rPr>
          <w:b/>
          <w:bCs/>
          <w:iCs/>
        </w:rPr>
        <w:t xml:space="preserve">National Museum of Marine Biology and Aquarium, </w:t>
      </w:r>
      <w:r w:rsidR="0002254E" w:rsidRPr="0002254E">
        <w:rPr>
          <w:b/>
          <w:bCs/>
          <w:i/>
          <w:iCs/>
        </w:rPr>
        <w:t>Checheng, Taiwan</w:t>
      </w:r>
      <w:r w:rsidR="0002254E">
        <w:rPr>
          <w:bCs/>
          <w:i/>
          <w:iCs/>
        </w:rPr>
        <w:t xml:space="preserve">, invited speaker, </w:t>
      </w:r>
      <w:r>
        <w:rPr>
          <w:bCs/>
          <w:i/>
          <w:iCs/>
        </w:rPr>
        <w:tab/>
      </w:r>
      <w:r w:rsidR="0002254E" w:rsidRPr="0002254E">
        <w:rPr>
          <w:bCs/>
          <w:iCs/>
        </w:rPr>
        <w:t>April</w:t>
      </w:r>
      <w:r w:rsidR="0002254E">
        <w:rPr>
          <w:bCs/>
          <w:i/>
          <w:iCs/>
        </w:rPr>
        <w:t xml:space="preserve"> </w:t>
      </w:r>
      <w:r w:rsidR="0002254E" w:rsidRPr="0002254E">
        <w:rPr>
          <w:bCs/>
          <w:iCs/>
        </w:rPr>
        <w:t>2011.</w:t>
      </w:r>
      <w:r w:rsidR="0002254E">
        <w:rPr>
          <w:bCs/>
          <w:i/>
          <w:iCs/>
        </w:rPr>
        <w:t xml:space="preserve"> “</w:t>
      </w:r>
      <w:r w:rsidR="0002254E">
        <w:rPr>
          <w:bCs/>
          <w:iCs/>
        </w:rPr>
        <w:t>Conveying scientific discoveries in the English language.”</w:t>
      </w:r>
    </w:p>
    <w:p w14:paraId="09A18ED9" w14:textId="77777777" w:rsidR="00646A5B" w:rsidRPr="00ED5C3B" w:rsidRDefault="00876576" w:rsidP="00646A5B">
      <w:pPr>
        <w:rPr>
          <w:bCs/>
          <w:iCs/>
        </w:rPr>
      </w:pPr>
      <w:r>
        <w:rPr>
          <w:b/>
          <w:bCs/>
          <w:iCs/>
        </w:rPr>
        <w:t xml:space="preserve">(13) </w:t>
      </w:r>
      <w:r w:rsidR="00646A5B" w:rsidRPr="00D23480">
        <w:rPr>
          <w:b/>
          <w:bCs/>
          <w:iCs/>
        </w:rPr>
        <w:t xml:space="preserve">University of Louisiana, Lafayette, </w:t>
      </w:r>
      <w:r w:rsidR="00646A5B" w:rsidRPr="00ED5C3B">
        <w:rPr>
          <w:bCs/>
          <w:i/>
          <w:iCs/>
        </w:rPr>
        <w:t>invited speaker</w:t>
      </w:r>
      <w:r w:rsidR="0002254E">
        <w:rPr>
          <w:bCs/>
          <w:iCs/>
        </w:rPr>
        <w:t>, Jan.</w:t>
      </w:r>
      <w:r w:rsidR="00646A5B" w:rsidRPr="00ED5C3B">
        <w:rPr>
          <w:bCs/>
          <w:iCs/>
        </w:rPr>
        <w:t xml:space="preserve"> 2010. “Understanding the physiological </w:t>
      </w:r>
    </w:p>
    <w:p w14:paraId="15F1D68E" w14:textId="77777777" w:rsidR="00646A5B" w:rsidRPr="00D23480" w:rsidRDefault="00646A5B" w:rsidP="00646A5B">
      <w:pPr>
        <w:rPr>
          <w:b/>
          <w:bCs/>
          <w:iCs/>
        </w:rPr>
      </w:pPr>
      <w:r w:rsidRPr="00ED5C3B">
        <w:rPr>
          <w:bCs/>
          <w:iCs/>
        </w:rPr>
        <w:tab/>
        <w:t>impacts of global climate change on reef-building corals of Taiwan.”</w:t>
      </w:r>
    </w:p>
    <w:p w14:paraId="79C0B024" w14:textId="77777777" w:rsidR="00646A5B" w:rsidRPr="00D23480" w:rsidRDefault="00876576" w:rsidP="00646A5B">
      <w:pPr>
        <w:rPr>
          <w:bCs/>
          <w:iCs/>
        </w:rPr>
      </w:pPr>
      <w:r>
        <w:rPr>
          <w:b/>
          <w:bCs/>
          <w:iCs/>
        </w:rPr>
        <w:t xml:space="preserve">(12) </w:t>
      </w:r>
      <w:r w:rsidR="00646A5B" w:rsidRPr="00D23480">
        <w:rPr>
          <w:b/>
          <w:bCs/>
          <w:iCs/>
        </w:rPr>
        <w:t>Mindao University</w:t>
      </w:r>
      <w:r w:rsidR="00646A5B" w:rsidRPr="000F03D4">
        <w:rPr>
          <w:b/>
          <w:bCs/>
          <w:i/>
          <w:iCs/>
        </w:rPr>
        <w:t>, Changhua, Taiwan</w:t>
      </w:r>
      <w:r w:rsidR="00646A5B" w:rsidRPr="000F03D4">
        <w:rPr>
          <w:bCs/>
          <w:iCs/>
        </w:rPr>
        <w:t>,</w:t>
      </w:r>
      <w:r w:rsidR="00646A5B" w:rsidRPr="00D23480">
        <w:rPr>
          <w:b/>
          <w:bCs/>
          <w:iCs/>
        </w:rPr>
        <w:t xml:space="preserve"> </w:t>
      </w:r>
      <w:r w:rsidR="00646A5B" w:rsidRPr="000F03D4">
        <w:rPr>
          <w:bCs/>
          <w:i/>
          <w:iCs/>
        </w:rPr>
        <w:t>invited speaker,</w:t>
      </w:r>
      <w:r w:rsidR="00646A5B" w:rsidRPr="00D23480">
        <w:rPr>
          <w:b/>
          <w:bCs/>
          <w:i/>
          <w:iCs/>
        </w:rPr>
        <w:t xml:space="preserve"> </w:t>
      </w:r>
      <w:r w:rsidR="00646A5B" w:rsidRPr="000F03D4">
        <w:rPr>
          <w:bCs/>
          <w:iCs/>
        </w:rPr>
        <w:t>De</w:t>
      </w:r>
      <w:r w:rsidR="0002254E">
        <w:rPr>
          <w:bCs/>
          <w:iCs/>
        </w:rPr>
        <w:t>c.</w:t>
      </w:r>
      <w:r w:rsidR="00646A5B" w:rsidRPr="000F03D4">
        <w:rPr>
          <w:bCs/>
          <w:iCs/>
        </w:rPr>
        <w:t xml:space="preserve"> 2010. “An introduction to </w:t>
      </w:r>
      <w:r>
        <w:rPr>
          <w:bCs/>
          <w:iCs/>
        </w:rPr>
        <w:tab/>
      </w:r>
      <w:r w:rsidR="0002254E">
        <w:rPr>
          <w:bCs/>
          <w:iCs/>
        </w:rPr>
        <w:t>Taiwan’s</w:t>
      </w:r>
      <w:r>
        <w:rPr>
          <w:bCs/>
          <w:iCs/>
        </w:rPr>
        <w:t xml:space="preserve"> </w:t>
      </w:r>
      <w:r w:rsidR="00646A5B" w:rsidRPr="000F03D4">
        <w:rPr>
          <w:bCs/>
          <w:iCs/>
        </w:rPr>
        <w:t>coral reefs: threats and diagnostics in a changing climate.</w:t>
      </w:r>
      <w:r w:rsidR="00646A5B" w:rsidRPr="00D23480">
        <w:rPr>
          <w:bCs/>
          <w:iCs/>
        </w:rPr>
        <w:t>”</w:t>
      </w:r>
    </w:p>
    <w:p w14:paraId="70325BDF" w14:textId="77777777" w:rsidR="00646A5B" w:rsidRPr="000F03D4" w:rsidRDefault="00876576" w:rsidP="00646A5B">
      <w:pPr>
        <w:rPr>
          <w:bCs/>
          <w:iCs/>
        </w:rPr>
      </w:pPr>
      <w:r>
        <w:rPr>
          <w:b/>
          <w:bCs/>
          <w:iCs/>
        </w:rPr>
        <w:t xml:space="preserve">(11) </w:t>
      </w:r>
      <w:r w:rsidR="00646A5B" w:rsidRPr="000F03D4">
        <w:rPr>
          <w:b/>
          <w:bCs/>
          <w:iCs/>
        </w:rPr>
        <w:t>National Chiayi University</w:t>
      </w:r>
      <w:r w:rsidR="00646A5B" w:rsidRPr="00D23480">
        <w:rPr>
          <w:bCs/>
          <w:iCs/>
        </w:rPr>
        <w:t xml:space="preserve">, </w:t>
      </w:r>
      <w:r w:rsidR="00646A5B" w:rsidRPr="000F03D4">
        <w:rPr>
          <w:b/>
          <w:bCs/>
          <w:i/>
          <w:iCs/>
        </w:rPr>
        <w:t>Chiayi, Taiwan</w:t>
      </w:r>
      <w:r w:rsidR="00646A5B" w:rsidRPr="00D23480">
        <w:rPr>
          <w:bCs/>
          <w:iCs/>
        </w:rPr>
        <w:t xml:space="preserve">, </w:t>
      </w:r>
      <w:r w:rsidR="00646A5B" w:rsidRPr="00D23480">
        <w:rPr>
          <w:bCs/>
          <w:i/>
          <w:iCs/>
        </w:rPr>
        <w:t xml:space="preserve">invited speaker, </w:t>
      </w:r>
      <w:r w:rsidR="0002254E">
        <w:rPr>
          <w:bCs/>
          <w:iCs/>
        </w:rPr>
        <w:t>Dec.</w:t>
      </w:r>
      <w:r w:rsidR="00646A5B" w:rsidRPr="00D23480">
        <w:rPr>
          <w:bCs/>
          <w:iCs/>
        </w:rPr>
        <w:t xml:space="preserve"> 2010. </w:t>
      </w:r>
      <w:r w:rsidR="00646A5B" w:rsidRPr="000F03D4">
        <w:rPr>
          <w:bCs/>
          <w:iCs/>
        </w:rPr>
        <w:t>“An introduction to</w:t>
      </w:r>
    </w:p>
    <w:p w14:paraId="56FB7185" w14:textId="77777777" w:rsidR="00646A5B" w:rsidRPr="00D23480" w:rsidRDefault="00646A5B" w:rsidP="00646A5B">
      <w:pPr>
        <w:rPr>
          <w:b/>
          <w:bCs/>
          <w:iCs/>
        </w:rPr>
      </w:pPr>
      <w:r w:rsidRPr="000F03D4">
        <w:rPr>
          <w:bCs/>
          <w:iCs/>
        </w:rPr>
        <w:tab/>
        <w:t>Taiwan’s coral reefs.</w:t>
      </w:r>
      <w:r w:rsidRPr="00D23480">
        <w:rPr>
          <w:bCs/>
          <w:iCs/>
        </w:rPr>
        <w:t>”</w:t>
      </w:r>
    </w:p>
    <w:p w14:paraId="073EF0BC" w14:textId="77777777" w:rsidR="00646A5B" w:rsidRDefault="00876576" w:rsidP="00646A5B">
      <w:r>
        <w:rPr>
          <w:b/>
          <w:bCs/>
          <w:iCs/>
        </w:rPr>
        <w:t xml:space="preserve">(10) </w:t>
      </w:r>
      <w:r w:rsidR="00646A5B" w:rsidRPr="00D23480">
        <w:rPr>
          <w:b/>
          <w:bCs/>
          <w:iCs/>
        </w:rPr>
        <w:t>25</w:t>
      </w:r>
      <w:r w:rsidR="00646A5B" w:rsidRPr="00B14BDE">
        <w:rPr>
          <w:b/>
          <w:bCs/>
          <w:iCs/>
          <w:vertAlign w:val="superscript"/>
        </w:rPr>
        <w:t>th</w:t>
      </w:r>
      <w:r w:rsidR="00646A5B" w:rsidRPr="00D23480">
        <w:rPr>
          <w:b/>
          <w:bCs/>
          <w:iCs/>
        </w:rPr>
        <w:t xml:space="preserve"> Symposium on Natural Products, </w:t>
      </w:r>
      <w:r w:rsidR="00646A5B" w:rsidRPr="00B14BDE">
        <w:rPr>
          <w:b/>
          <w:bCs/>
          <w:i/>
          <w:iCs/>
        </w:rPr>
        <w:t>Checheng</w:t>
      </w:r>
      <w:r w:rsidR="00646A5B" w:rsidRPr="00B14BDE">
        <w:rPr>
          <w:b/>
          <w:bCs/>
          <w:iCs/>
        </w:rPr>
        <w:t xml:space="preserve">, </w:t>
      </w:r>
      <w:r w:rsidR="00646A5B" w:rsidRPr="00B14BDE">
        <w:rPr>
          <w:b/>
          <w:bCs/>
          <w:i/>
          <w:iCs/>
        </w:rPr>
        <w:t>Taiwan</w:t>
      </w:r>
      <w:r w:rsidR="00646A5B" w:rsidRPr="00B14BDE">
        <w:rPr>
          <w:b/>
          <w:bCs/>
          <w:iCs/>
        </w:rPr>
        <w:t xml:space="preserve">, </w:t>
      </w:r>
      <w:r w:rsidR="00646A5B" w:rsidRPr="00B14BDE">
        <w:rPr>
          <w:bCs/>
          <w:i/>
          <w:iCs/>
        </w:rPr>
        <w:t>poster</w:t>
      </w:r>
      <w:r w:rsidR="00646A5B" w:rsidRPr="00B14BDE">
        <w:rPr>
          <w:b/>
          <w:bCs/>
          <w:iCs/>
        </w:rPr>
        <w:t xml:space="preserve">, </w:t>
      </w:r>
      <w:r w:rsidR="0002254E">
        <w:rPr>
          <w:bCs/>
          <w:iCs/>
        </w:rPr>
        <w:t>Nov.</w:t>
      </w:r>
      <w:r w:rsidR="00646A5B" w:rsidRPr="00B14BDE">
        <w:rPr>
          <w:bCs/>
          <w:iCs/>
        </w:rPr>
        <w:t xml:space="preserve"> 2010. “</w:t>
      </w:r>
      <w:r w:rsidR="00646A5B" w:rsidRPr="00A529DB">
        <w:t>Sub</w:t>
      </w:r>
      <w:r w:rsidR="00646A5B">
        <w:t>-</w:t>
      </w:r>
      <w:r w:rsidR="00646A5B" w:rsidRPr="00A529DB">
        <w:t xml:space="preserve">cellular </w:t>
      </w:r>
    </w:p>
    <w:p w14:paraId="14A6019D" w14:textId="77777777" w:rsidR="00646A5B" w:rsidRPr="00B14BDE" w:rsidRDefault="00646A5B" w:rsidP="00646A5B">
      <w:pPr>
        <w:ind w:left="720"/>
        <w:rPr>
          <w:b/>
          <w:bCs/>
          <w:iCs/>
        </w:rPr>
      </w:pPr>
      <w:r w:rsidRPr="00A529DB">
        <w:t xml:space="preserve">mechanisms of acclimation to altered temperature regimes in the coral </w:t>
      </w:r>
      <w:r w:rsidRPr="00A529DB">
        <w:rPr>
          <w:i/>
        </w:rPr>
        <w:t>Seriatopora hystrix</w:t>
      </w:r>
      <w:r w:rsidRPr="00B14BDE">
        <w:t>.”</w:t>
      </w:r>
    </w:p>
    <w:p w14:paraId="3F98A90B" w14:textId="77777777" w:rsidR="00646A5B" w:rsidRPr="001D0DC6" w:rsidRDefault="00876576" w:rsidP="00646A5B">
      <w:pPr>
        <w:rPr>
          <w:bCs/>
          <w:iCs/>
        </w:rPr>
      </w:pPr>
      <w:r>
        <w:rPr>
          <w:b/>
          <w:bCs/>
          <w:iCs/>
        </w:rPr>
        <w:t xml:space="preserve">(9) </w:t>
      </w:r>
      <w:r w:rsidR="00646A5B" w:rsidRPr="00B14BDE">
        <w:rPr>
          <w:b/>
          <w:bCs/>
          <w:iCs/>
        </w:rPr>
        <w:t xml:space="preserve">National Museum of Marine Biology and Aquarium, </w:t>
      </w:r>
      <w:r w:rsidR="00646A5B" w:rsidRPr="000F03D4">
        <w:rPr>
          <w:b/>
          <w:bCs/>
          <w:i/>
          <w:iCs/>
        </w:rPr>
        <w:t>Checheng, Taiwan</w:t>
      </w:r>
      <w:r w:rsidR="00646A5B" w:rsidRPr="00B14BDE">
        <w:rPr>
          <w:b/>
          <w:bCs/>
          <w:iCs/>
        </w:rPr>
        <w:t xml:space="preserve">, </w:t>
      </w:r>
      <w:r w:rsidR="00646A5B" w:rsidRPr="000F03D4">
        <w:rPr>
          <w:bCs/>
          <w:i/>
          <w:iCs/>
        </w:rPr>
        <w:t>invited speaker</w:t>
      </w:r>
      <w:r w:rsidR="00646A5B" w:rsidRPr="001D0DC6">
        <w:rPr>
          <w:bCs/>
          <w:iCs/>
        </w:rPr>
        <w:t xml:space="preserve">, </w:t>
      </w:r>
    </w:p>
    <w:p w14:paraId="5E99EFFF" w14:textId="77777777" w:rsidR="00942691" w:rsidRPr="003B56B3" w:rsidRDefault="0002254E" w:rsidP="003B56B3">
      <w:pPr>
        <w:ind w:left="720"/>
        <w:rPr>
          <w:bCs/>
          <w:iCs/>
        </w:rPr>
      </w:pPr>
      <w:r>
        <w:rPr>
          <w:bCs/>
          <w:iCs/>
        </w:rPr>
        <w:t>Nov.</w:t>
      </w:r>
      <w:r w:rsidR="00646A5B" w:rsidRPr="001D0DC6">
        <w:rPr>
          <w:bCs/>
          <w:iCs/>
        </w:rPr>
        <w:t xml:space="preserve"> 2010. “Investigating the sub-cellular impacts of global climate change on the reef-building corals of Taiwan.”</w:t>
      </w:r>
    </w:p>
    <w:p w14:paraId="52990425" w14:textId="77777777" w:rsidR="00646A5B" w:rsidRPr="00D23480" w:rsidRDefault="00876576" w:rsidP="00646A5B">
      <w:pPr>
        <w:rPr>
          <w:b/>
          <w:bCs/>
          <w:i/>
          <w:iCs/>
        </w:rPr>
      </w:pPr>
      <w:r>
        <w:rPr>
          <w:b/>
          <w:bCs/>
          <w:iCs/>
        </w:rPr>
        <w:t xml:space="preserve">(8) </w:t>
      </w:r>
      <w:r w:rsidR="00646A5B" w:rsidRPr="00B14BDE">
        <w:rPr>
          <w:b/>
          <w:bCs/>
          <w:iCs/>
        </w:rPr>
        <w:t>Marine Environmental and Biodiversity Conservation</w:t>
      </w:r>
      <w:r w:rsidR="00646A5B" w:rsidRPr="00D23480">
        <w:rPr>
          <w:b/>
          <w:bCs/>
          <w:iCs/>
        </w:rPr>
        <w:t xml:space="preserve"> in the South China Sea, </w:t>
      </w:r>
      <w:r w:rsidR="00646A5B" w:rsidRPr="00D23480">
        <w:rPr>
          <w:b/>
          <w:bCs/>
          <w:i/>
          <w:iCs/>
        </w:rPr>
        <w:t xml:space="preserve">Kaohsiung, </w:t>
      </w:r>
    </w:p>
    <w:p w14:paraId="5340D89B" w14:textId="77777777" w:rsidR="00646A5B" w:rsidRPr="00D23480" w:rsidRDefault="00646A5B" w:rsidP="00646A5B">
      <w:pPr>
        <w:ind w:left="720"/>
        <w:rPr>
          <w:b/>
          <w:bCs/>
          <w:iCs/>
        </w:rPr>
      </w:pPr>
      <w:r w:rsidRPr="00D23480">
        <w:rPr>
          <w:b/>
          <w:bCs/>
          <w:i/>
          <w:iCs/>
        </w:rPr>
        <w:t>Taiwan</w:t>
      </w:r>
      <w:r w:rsidRPr="00D23480">
        <w:rPr>
          <w:b/>
          <w:bCs/>
          <w:iCs/>
        </w:rPr>
        <w:t xml:space="preserve">, </w:t>
      </w:r>
      <w:r w:rsidRPr="00D23480">
        <w:rPr>
          <w:bCs/>
          <w:i/>
          <w:iCs/>
        </w:rPr>
        <w:t>talk</w:t>
      </w:r>
      <w:r w:rsidR="0002254E">
        <w:rPr>
          <w:bCs/>
          <w:iCs/>
        </w:rPr>
        <w:t>, Jul.</w:t>
      </w:r>
      <w:r w:rsidRPr="00D23480">
        <w:rPr>
          <w:bCs/>
          <w:iCs/>
        </w:rPr>
        <w:t xml:space="preserve"> 2010. “</w:t>
      </w:r>
      <w:r w:rsidRPr="00D23480">
        <w:t>The search for physiologically relevant biomarkers for coral health assessment: two case studies from pocilloporids exposed to acute temperature increases.”</w:t>
      </w:r>
    </w:p>
    <w:p w14:paraId="79C291FD" w14:textId="77777777" w:rsidR="00646A5B" w:rsidRPr="00D23480" w:rsidRDefault="00876576" w:rsidP="00646A5B">
      <w:pPr>
        <w:tabs>
          <w:tab w:val="left" w:pos="4590"/>
        </w:tabs>
        <w:rPr>
          <w:bCs/>
          <w:iCs/>
        </w:rPr>
      </w:pPr>
      <w:r>
        <w:rPr>
          <w:b/>
          <w:bCs/>
          <w:iCs/>
        </w:rPr>
        <w:t xml:space="preserve">(7) </w:t>
      </w:r>
      <w:r w:rsidR="00646A5B" w:rsidRPr="00D23480">
        <w:rPr>
          <w:b/>
          <w:bCs/>
          <w:iCs/>
        </w:rPr>
        <w:t xml:space="preserve">Asia Pacific Coral Reef Symposium, </w:t>
      </w:r>
      <w:r w:rsidR="00646A5B" w:rsidRPr="00D23480">
        <w:rPr>
          <w:b/>
          <w:bCs/>
          <w:i/>
          <w:iCs/>
        </w:rPr>
        <w:t>Phuket,</w:t>
      </w:r>
      <w:r w:rsidR="00646A5B" w:rsidRPr="00D23480">
        <w:rPr>
          <w:b/>
          <w:bCs/>
          <w:iCs/>
        </w:rPr>
        <w:t xml:space="preserve"> </w:t>
      </w:r>
      <w:r w:rsidR="00646A5B" w:rsidRPr="00D23480">
        <w:rPr>
          <w:b/>
          <w:bCs/>
          <w:i/>
          <w:iCs/>
        </w:rPr>
        <w:t>Thailand</w:t>
      </w:r>
      <w:r w:rsidR="00646A5B" w:rsidRPr="00D23480">
        <w:rPr>
          <w:b/>
          <w:bCs/>
          <w:iCs/>
        </w:rPr>
        <w:t xml:space="preserve">, </w:t>
      </w:r>
      <w:r w:rsidR="00646A5B" w:rsidRPr="00D23480">
        <w:rPr>
          <w:bCs/>
          <w:i/>
          <w:iCs/>
        </w:rPr>
        <w:t>talk</w:t>
      </w:r>
      <w:r w:rsidR="0002254E">
        <w:rPr>
          <w:bCs/>
          <w:iCs/>
        </w:rPr>
        <w:t>, Jun.</w:t>
      </w:r>
      <w:r w:rsidR="00646A5B" w:rsidRPr="00D23480">
        <w:rPr>
          <w:bCs/>
          <w:iCs/>
        </w:rPr>
        <w:t xml:space="preserve"> 2010.</w:t>
      </w:r>
      <w:r w:rsidR="00646A5B" w:rsidRPr="00D23480">
        <w:rPr>
          <w:b/>
          <w:bCs/>
          <w:iCs/>
        </w:rPr>
        <w:t xml:space="preserve"> “</w:t>
      </w:r>
      <w:r w:rsidR="00646A5B" w:rsidRPr="00D23480">
        <w:rPr>
          <w:bCs/>
          <w:iCs/>
        </w:rPr>
        <w:t>Absence of a molecular</w:t>
      </w:r>
    </w:p>
    <w:p w14:paraId="38679564" w14:textId="77777777" w:rsidR="00646A5B" w:rsidRPr="00D23480" w:rsidRDefault="00646A5B" w:rsidP="00646A5B">
      <w:pPr>
        <w:tabs>
          <w:tab w:val="left" w:pos="4590"/>
        </w:tabs>
        <w:rPr>
          <w:bCs/>
          <w:iCs/>
        </w:rPr>
      </w:pPr>
      <w:r w:rsidRPr="00D23480">
        <w:rPr>
          <w:bCs/>
          <w:iCs/>
        </w:rPr>
        <w:t xml:space="preserve">            chaperone response in </w:t>
      </w:r>
      <w:r w:rsidRPr="00D23480">
        <w:rPr>
          <w:bCs/>
          <w:i/>
          <w:iCs/>
        </w:rPr>
        <w:t>Seriatopora hystrix</w:t>
      </w:r>
      <w:r w:rsidRPr="00D23480">
        <w:rPr>
          <w:bCs/>
          <w:iCs/>
        </w:rPr>
        <w:t xml:space="preserve"> colonies exposed to an acute thermal perturbation.</w:t>
      </w:r>
      <w:r w:rsidRPr="00D23480">
        <w:rPr>
          <w:b/>
          <w:bCs/>
          <w:iCs/>
        </w:rPr>
        <w:t>”</w:t>
      </w:r>
    </w:p>
    <w:p w14:paraId="78DAE82E" w14:textId="77777777" w:rsidR="00646A5B" w:rsidRPr="00D23480" w:rsidRDefault="00876576" w:rsidP="00646A5B">
      <w:pPr>
        <w:tabs>
          <w:tab w:val="left" w:pos="4590"/>
        </w:tabs>
        <w:rPr>
          <w:bCs/>
          <w:i/>
          <w:iCs/>
        </w:rPr>
      </w:pPr>
      <w:r>
        <w:rPr>
          <w:b/>
          <w:bCs/>
          <w:iCs/>
        </w:rPr>
        <w:lastRenderedPageBreak/>
        <w:t xml:space="preserve">(6) </w:t>
      </w:r>
      <w:r w:rsidR="00646A5B" w:rsidRPr="00D23480">
        <w:rPr>
          <w:b/>
          <w:bCs/>
          <w:iCs/>
        </w:rPr>
        <w:t xml:space="preserve">Moorea Coral Reef Long-Term Ecological Research annual meeting, </w:t>
      </w:r>
      <w:r w:rsidR="00646A5B" w:rsidRPr="00D23480">
        <w:rPr>
          <w:b/>
          <w:bCs/>
          <w:i/>
          <w:iCs/>
        </w:rPr>
        <w:t>Santa Barbara, CA</w:t>
      </w:r>
      <w:r w:rsidR="00646A5B" w:rsidRPr="00D23480">
        <w:rPr>
          <w:b/>
          <w:bCs/>
          <w:iCs/>
        </w:rPr>
        <w:t xml:space="preserve">, </w:t>
      </w:r>
      <w:r w:rsidR="00646A5B" w:rsidRPr="00D23480">
        <w:rPr>
          <w:bCs/>
          <w:i/>
          <w:iCs/>
        </w:rPr>
        <w:t xml:space="preserve">talk, </w:t>
      </w:r>
    </w:p>
    <w:p w14:paraId="010A182A" w14:textId="77777777" w:rsidR="00646A5B" w:rsidRPr="00D23480" w:rsidRDefault="00646A5B" w:rsidP="00646A5B">
      <w:pPr>
        <w:tabs>
          <w:tab w:val="left" w:pos="4590"/>
        </w:tabs>
        <w:rPr>
          <w:bCs/>
          <w:iCs/>
        </w:rPr>
      </w:pPr>
      <w:r w:rsidRPr="00D23480">
        <w:rPr>
          <w:bCs/>
          <w:i/>
          <w:iCs/>
        </w:rPr>
        <w:t xml:space="preserve">             </w:t>
      </w:r>
      <w:r w:rsidR="0002254E">
        <w:rPr>
          <w:bCs/>
          <w:iCs/>
        </w:rPr>
        <w:t>Nov.</w:t>
      </w:r>
      <w:r w:rsidRPr="00D23480">
        <w:rPr>
          <w:bCs/>
          <w:iCs/>
        </w:rPr>
        <w:t xml:space="preserve"> 2009.</w:t>
      </w:r>
      <w:r w:rsidRPr="00D23480">
        <w:rPr>
          <w:b/>
          <w:bCs/>
          <w:iCs/>
        </w:rPr>
        <w:t xml:space="preserve"> </w:t>
      </w:r>
      <w:r w:rsidRPr="00D23480">
        <w:rPr>
          <w:bCs/>
          <w:iCs/>
        </w:rPr>
        <w:t>“Using functional genomics to understand the biology of reef corals.”</w:t>
      </w:r>
    </w:p>
    <w:p w14:paraId="7B4DA2A6" w14:textId="77777777" w:rsidR="00876576" w:rsidRDefault="00876576" w:rsidP="00646A5B">
      <w:pPr>
        <w:tabs>
          <w:tab w:val="left" w:pos="4590"/>
        </w:tabs>
        <w:rPr>
          <w:b/>
          <w:bCs/>
          <w:i/>
          <w:iCs/>
        </w:rPr>
      </w:pPr>
      <w:r>
        <w:rPr>
          <w:b/>
          <w:bCs/>
          <w:iCs/>
        </w:rPr>
        <w:t xml:space="preserve">(5) </w:t>
      </w:r>
      <w:r w:rsidR="00646A5B" w:rsidRPr="00D23480">
        <w:rPr>
          <w:b/>
          <w:bCs/>
          <w:iCs/>
        </w:rPr>
        <w:t xml:space="preserve">“Responses of Coral Holobionts Under Impact of Climate Change” Conference, </w:t>
      </w:r>
      <w:r w:rsidR="00646A5B" w:rsidRPr="00D23480">
        <w:rPr>
          <w:b/>
          <w:bCs/>
          <w:i/>
          <w:iCs/>
        </w:rPr>
        <w:t xml:space="preserve">Taipei, </w:t>
      </w:r>
      <w:r>
        <w:rPr>
          <w:b/>
          <w:bCs/>
          <w:i/>
          <w:iCs/>
        </w:rPr>
        <w:t xml:space="preserve">    </w:t>
      </w:r>
    </w:p>
    <w:p w14:paraId="6C65BEA0" w14:textId="77777777" w:rsidR="00876576" w:rsidRDefault="00876576" w:rsidP="00876576">
      <w:pPr>
        <w:tabs>
          <w:tab w:val="left" w:pos="4590"/>
        </w:tabs>
        <w:rPr>
          <w:bCs/>
          <w:iCs/>
        </w:rPr>
      </w:pPr>
      <w:r>
        <w:rPr>
          <w:b/>
          <w:bCs/>
          <w:i/>
          <w:iCs/>
        </w:rPr>
        <w:t xml:space="preserve">            </w:t>
      </w:r>
      <w:r w:rsidR="00646A5B" w:rsidRPr="00D23480">
        <w:rPr>
          <w:b/>
          <w:bCs/>
          <w:i/>
          <w:iCs/>
        </w:rPr>
        <w:t>Taiwan,</w:t>
      </w:r>
      <w:r w:rsidR="00646A5B" w:rsidRPr="00D23480">
        <w:rPr>
          <w:b/>
          <w:bCs/>
          <w:iCs/>
        </w:rPr>
        <w:t xml:space="preserve"> </w:t>
      </w:r>
      <w:r w:rsidR="00646A5B" w:rsidRPr="00D23480">
        <w:rPr>
          <w:bCs/>
          <w:i/>
          <w:iCs/>
        </w:rPr>
        <w:t>poster</w:t>
      </w:r>
      <w:r w:rsidR="0002254E">
        <w:rPr>
          <w:bCs/>
          <w:iCs/>
        </w:rPr>
        <w:t xml:space="preserve">, Jun. </w:t>
      </w:r>
      <w:r w:rsidR="00646A5B" w:rsidRPr="00D23480">
        <w:rPr>
          <w:bCs/>
          <w:iCs/>
        </w:rPr>
        <w:t xml:space="preserve">2009. “Diel variation in cytoskeleton gene expression in the reef coral </w:t>
      </w:r>
      <w:r>
        <w:rPr>
          <w:bCs/>
          <w:iCs/>
        </w:rPr>
        <w:t xml:space="preserve">  </w:t>
      </w:r>
    </w:p>
    <w:p w14:paraId="164F0354" w14:textId="77777777" w:rsidR="00876576" w:rsidRDefault="00876576" w:rsidP="00876576">
      <w:pPr>
        <w:tabs>
          <w:tab w:val="left" w:pos="4590"/>
        </w:tabs>
        <w:rPr>
          <w:bCs/>
          <w:iCs/>
        </w:rPr>
      </w:pPr>
      <w:r>
        <w:rPr>
          <w:bCs/>
          <w:iCs/>
        </w:rPr>
        <w:t xml:space="preserve">           </w:t>
      </w:r>
      <w:r w:rsidR="00646A5B" w:rsidRPr="00D23480">
        <w:rPr>
          <w:bCs/>
          <w:i/>
          <w:iCs/>
        </w:rPr>
        <w:t>Seriatopora hystrix</w:t>
      </w:r>
      <w:r w:rsidR="00646A5B" w:rsidRPr="00D23480">
        <w:rPr>
          <w:bCs/>
          <w:iCs/>
        </w:rPr>
        <w:t xml:space="preserve">: evidence for dynamic changes in cell volume resulting from </w:t>
      </w:r>
      <w:r>
        <w:rPr>
          <w:bCs/>
          <w:iCs/>
        </w:rPr>
        <w:t xml:space="preserve"> </w:t>
      </w:r>
    </w:p>
    <w:p w14:paraId="703F6316" w14:textId="77777777" w:rsidR="00646A5B" w:rsidRPr="00876576" w:rsidRDefault="00876576" w:rsidP="00876576">
      <w:pPr>
        <w:tabs>
          <w:tab w:val="left" w:pos="4590"/>
        </w:tabs>
        <w:rPr>
          <w:b/>
          <w:bCs/>
          <w:iCs/>
        </w:rPr>
      </w:pPr>
      <w:r>
        <w:rPr>
          <w:bCs/>
          <w:iCs/>
        </w:rPr>
        <w:t xml:space="preserve">            </w:t>
      </w:r>
      <w:r w:rsidR="00646A5B" w:rsidRPr="00D23480">
        <w:rPr>
          <w:bCs/>
          <w:iCs/>
        </w:rPr>
        <w:t xml:space="preserve">photosynthesis.” </w:t>
      </w:r>
    </w:p>
    <w:p w14:paraId="4AC93E53" w14:textId="77777777" w:rsidR="00646A5B" w:rsidRPr="00D23480" w:rsidRDefault="00876576" w:rsidP="00646A5B">
      <w:pPr>
        <w:rPr>
          <w:bCs/>
          <w:iCs/>
        </w:rPr>
      </w:pPr>
      <w:r>
        <w:rPr>
          <w:b/>
          <w:bCs/>
          <w:iCs/>
        </w:rPr>
        <w:t xml:space="preserve">(4) </w:t>
      </w:r>
      <w:r w:rsidR="00646A5B" w:rsidRPr="00D23480">
        <w:rPr>
          <w:b/>
          <w:bCs/>
          <w:iCs/>
        </w:rPr>
        <w:t xml:space="preserve">Marine Biotechnology Conference, </w:t>
      </w:r>
      <w:r w:rsidR="00646A5B" w:rsidRPr="00D23480">
        <w:rPr>
          <w:b/>
          <w:bCs/>
          <w:i/>
          <w:iCs/>
        </w:rPr>
        <w:t>Checheng, Taiwan</w:t>
      </w:r>
      <w:r w:rsidR="00646A5B" w:rsidRPr="00D23480">
        <w:rPr>
          <w:b/>
          <w:bCs/>
          <w:iCs/>
        </w:rPr>
        <w:t xml:space="preserve">, </w:t>
      </w:r>
      <w:r w:rsidR="00646A5B" w:rsidRPr="00D23480">
        <w:rPr>
          <w:bCs/>
          <w:i/>
          <w:iCs/>
        </w:rPr>
        <w:t>poster</w:t>
      </w:r>
      <w:r w:rsidR="00646A5B" w:rsidRPr="00D23480">
        <w:rPr>
          <w:b/>
          <w:bCs/>
          <w:iCs/>
        </w:rPr>
        <w:t xml:space="preserve">, </w:t>
      </w:r>
      <w:r w:rsidR="0002254E">
        <w:rPr>
          <w:bCs/>
          <w:iCs/>
        </w:rPr>
        <w:t>Sept.</w:t>
      </w:r>
      <w:r w:rsidR="00646A5B" w:rsidRPr="00D23480">
        <w:rPr>
          <w:bCs/>
          <w:iCs/>
        </w:rPr>
        <w:t xml:space="preserve"> 2008. “Diel variation in </w:t>
      </w:r>
      <w:r w:rsidR="0002254E">
        <w:rPr>
          <w:bCs/>
          <w:iCs/>
        </w:rPr>
        <w:t>cell</w:t>
      </w:r>
    </w:p>
    <w:p w14:paraId="2568CF65" w14:textId="77777777" w:rsidR="00646A5B" w:rsidRPr="00D23480" w:rsidRDefault="0002254E" w:rsidP="00646A5B">
      <w:pPr>
        <w:rPr>
          <w:b/>
          <w:bCs/>
          <w:iCs/>
        </w:rPr>
      </w:pPr>
      <w:r>
        <w:rPr>
          <w:bCs/>
          <w:iCs/>
        </w:rPr>
        <w:tab/>
      </w:r>
      <w:r w:rsidR="00646A5B" w:rsidRPr="00D23480">
        <w:rPr>
          <w:bCs/>
          <w:iCs/>
        </w:rPr>
        <w:t xml:space="preserve">volume gene expression in the reef-building coral </w:t>
      </w:r>
      <w:r w:rsidR="00646A5B" w:rsidRPr="00D23480">
        <w:rPr>
          <w:bCs/>
          <w:i/>
          <w:iCs/>
        </w:rPr>
        <w:t>Seriatopora hystrix</w:t>
      </w:r>
      <w:r w:rsidR="00646A5B" w:rsidRPr="00D23480">
        <w:rPr>
          <w:bCs/>
          <w:iCs/>
        </w:rPr>
        <w:t>.”</w:t>
      </w:r>
    </w:p>
    <w:p w14:paraId="40E915FB" w14:textId="1AED0BDD" w:rsidR="00646A5B" w:rsidRPr="00D23480" w:rsidRDefault="00876576" w:rsidP="00646A5B">
      <w:pPr>
        <w:rPr>
          <w:bCs/>
        </w:rPr>
      </w:pPr>
      <w:r>
        <w:rPr>
          <w:b/>
          <w:bCs/>
        </w:rPr>
        <w:t xml:space="preserve">(3) </w:t>
      </w:r>
      <w:r w:rsidR="00646A5B" w:rsidRPr="00D23480">
        <w:rPr>
          <w:b/>
          <w:bCs/>
        </w:rPr>
        <w:t xml:space="preserve">Tester Symposium, </w:t>
      </w:r>
      <w:r w:rsidR="00646A5B" w:rsidRPr="00D23480">
        <w:rPr>
          <w:b/>
          <w:bCs/>
          <w:i/>
        </w:rPr>
        <w:t>Honolulu, HI,</w:t>
      </w:r>
      <w:r w:rsidR="00646A5B" w:rsidRPr="00D23480">
        <w:rPr>
          <w:b/>
          <w:bCs/>
        </w:rPr>
        <w:t xml:space="preserve"> </w:t>
      </w:r>
      <w:r w:rsidR="00646A5B" w:rsidRPr="00D23480">
        <w:rPr>
          <w:bCs/>
          <w:i/>
        </w:rPr>
        <w:t xml:space="preserve">talk, </w:t>
      </w:r>
      <w:r w:rsidR="0002254E">
        <w:rPr>
          <w:bCs/>
        </w:rPr>
        <w:t>Mar.</w:t>
      </w:r>
      <w:r w:rsidR="00646A5B" w:rsidRPr="00D23480">
        <w:rPr>
          <w:bCs/>
        </w:rPr>
        <w:t xml:space="preserve"> 2007. “Os</w:t>
      </w:r>
      <w:r w:rsidR="00153348">
        <w:rPr>
          <w:bCs/>
        </w:rPr>
        <w:t>moregulation in coral-algal</w:t>
      </w:r>
      <w:r w:rsidR="008149F0">
        <w:rPr>
          <w:bCs/>
        </w:rPr>
        <w:t xml:space="preserve"> </w:t>
      </w:r>
      <w:r w:rsidR="00646A5B" w:rsidRPr="00D23480">
        <w:rPr>
          <w:bCs/>
        </w:rPr>
        <w:t>symbiosis.”</w:t>
      </w:r>
    </w:p>
    <w:p w14:paraId="48FD122E" w14:textId="77777777" w:rsidR="00646A5B" w:rsidRPr="00D23480" w:rsidRDefault="00876576" w:rsidP="00646A5B">
      <w:pPr>
        <w:rPr>
          <w:bCs/>
        </w:rPr>
      </w:pPr>
      <w:r>
        <w:rPr>
          <w:b/>
          <w:bCs/>
        </w:rPr>
        <w:t xml:space="preserve">(2) </w:t>
      </w:r>
      <w:r w:rsidR="00646A5B" w:rsidRPr="00D23480">
        <w:rPr>
          <w:b/>
          <w:bCs/>
        </w:rPr>
        <w:t xml:space="preserve">Symbiosis cell biology workshop, </w:t>
      </w:r>
      <w:r w:rsidR="00646A5B" w:rsidRPr="00D23480">
        <w:rPr>
          <w:b/>
          <w:bCs/>
          <w:i/>
        </w:rPr>
        <w:t>Heron Island, Australia,</w:t>
      </w:r>
      <w:r w:rsidR="00646A5B" w:rsidRPr="00D23480">
        <w:rPr>
          <w:b/>
          <w:bCs/>
        </w:rPr>
        <w:t xml:space="preserve"> </w:t>
      </w:r>
      <w:r w:rsidR="00646A5B" w:rsidRPr="00D23480">
        <w:rPr>
          <w:bCs/>
          <w:i/>
        </w:rPr>
        <w:t>poster</w:t>
      </w:r>
      <w:r w:rsidR="0002254E">
        <w:rPr>
          <w:bCs/>
        </w:rPr>
        <w:t>, Jan.</w:t>
      </w:r>
      <w:r w:rsidR="00646A5B" w:rsidRPr="00D23480">
        <w:rPr>
          <w:bCs/>
        </w:rPr>
        <w:t xml:space="preserve"> 2007. “Osmoregulation </w:t>
      </w:r>
      <w:r w:rsidR="0002254E">
        <w:rPr>
          <w:bCs/>
        </w:rPr>
        <w:t>in</w:t>
      </w:r>
    </w:p>
    <w:p w14:paraId="2FAF39F1" w14:textId="77777777" w:rsidR="00646A5B" w:rsidRPr="00D23480" w:rsidRDefault="0002254E" w:rsidP="00646A5B">
      <w:pPr>
        <w:rPr>
          <w:bCs/>
        </w:rPr>
      </w:pPr>
      <w:r>
        <w:rPr>
          <w:bCs/>
        </w:rPr>
        <w:tab/>
      </w:r>
      <w:r w:rsidR="00646A5B" w:rsidRPr="00D23480">
        <w:rPr>
          <w:bCs/>
        </w:rPr>
        <w:t>coral-dinoflagellate symbiosis.”</w:t>
      </w:r>
    </w:p>
    <w:p w14:paraId="704E941C" w14:textId="77777777" w:rsidR="00646A5B" w:rsidRPr="00D23480" w:rsidRDefault="00876576" w:rsidP="00646A5B">
      <w:pPr>
        <w:rPr>
          <w:bCs/>
        </w:rPr>
      </w:pPr>
      <w:r>
        <w:rPr>
          <w:b/>
          <w:bCs/>
        </w:rPr>
        <w:t xml:space="preserve">(1) </w:t>
      </w:r>
      <w:r w:rsidR="00646A5B" w:rsidRPr="00D23480">
        <w:rPr>
          <w:b/>
          <w:bCs/>
        </w:rPr>
        <w:t xml:space="preserve">Tester Symposium, </w:t>
      </w:r>
      <w:r w:rsidR="00646A5B" w:rsidRPr="00D23480">
        <w:rPr>
          <w:b/>
          <w:bCs/>
          <w:i/>
        </w:rPr>
        <w:t>Honolulu, HI,</w:t>
      </w:r>
      <w:r w:rsidR="00646A5B" w:rsidRPr="00D23480">
        <w:rPr>
          <w:b/>
          <w:bCs/>
        </w:rPr>
        <w:t xml:space="preserve"> </w:t>
      </w:r>
      <w:r w:rsidR="00646A5B" w:rsidRPr="00D23480">
        <w:rPr>
          <w:bCs/>
          <w:i/>
        </w:rPr>
        <w:t>poster</w:t>
      </w:r>
      <w:r w:rsidR="0002254E">
        <w:rPr>
          <w:bCs/>
        </w:rPr>
        <w:t>, Mar.</w:t>
      </w:r>
      <w:r w:rsidR="00646A5B" w:rsidRPr="00D23480">
        <w:rPr>
          <w:bCs/>
        </w:rPr>
        <w:t xml:space="preserve"> 2006. “Osmoregulation in coral-dinoflagellate </w:t>
      </w:r>
    </w:p>
    <w:p w14:paraId="37B90267" w14:textId="58E67285" w:rsidR="005E7ECB" w:rsidRDefault="00646A5B" w:rsidP="00BC48C9">
      <w:pPr>
        <w:tabs>
          <w:tab w:val="left" w:pos="720"/>
          <w:tab w:val="left" w:pos="1440"/>
          <w:tab w:val="left" w:pos="2160"/>
          <w:tab w:val="left" w:pos="4176"/>
        </w:tabs>
        <w:rPr>
          <w:bCs/>
        </w:rPr>
      </w:pPr>
      <w:r w:rsidRPr="00D23480">
        <w:rPr>
          <w:bCs/>
        </w:rPr>
        <w:tab/>
        <w:t>endosymbiosis.”</w:t>
      </w:r>
    </w:p>
    <w:p w14:paraId="1BC42CFD" w14:textId="77777777" w:rsidR="005C2388" w:rsidRPr="007E739D" w:rsidRDefault="005C2388" w:rsidP="00BC48C9">
      <w:pPr>
        <w:tabs>
          <w:tab w:val="left" w:pos="720"/>
          <w:tab w:val="left" w:pos="1440"/>
          <w:tab w:val="left" w:pos="2160"/>
          <w:tab w:val="left" w:pos="4176"/>
        </w:tabs>
        <w:rPr>
          <w:bCs/>
        </w:rPr>
      </w:pPr>
    </w:p>
    <w:p w14:paraId="24C6CC0B" w14:textId="5F0BB451" w:rsidR="00B658F4" w:rsidRPr="00B658F4" w:rsidRDefault="00790988" w:rsidP="00B658F4">
      <w:pPr>
        <w:pStyle w:val="Heading1"/>
        <w:jc w:val="center"/>
        <w:rPr>
          <w:rFonts w:ascii="Times New Roman" w:hAnsi="Times New Roman"/>
          <w:b w:val="0"/>
          <w:bCs w:val="0"/>
          <w:iCs/>
          <w:sz w:val="24"/>
          <w:szCs w:val="24"/>
        </w:rPr>
      </w:pPr>
      <w:r>
        <w:rPr>
          <w:rFonts w:ascii="Times New Roman" w:hAnsi="Times New Roman"/>
        </w:rPr>
        <w:t xml:space="preserve">                            </w:t>
      </w:r>
      <w:r w:rsidR="00646A5B" w:rsidRPr="00410323">
        <w:rPr>
          <w:rFonts w:ascii="Times New Roman" w:hAnsi="Times New Roman"/>
          <w:sz w:val="32"/>
        </w:rPr>
        <w:t>Research awards</w:t>
      </w:r>
      <w:r>
        <w:rPr>
          <w:rFonts w:ascii="Times New Roman" w:hAnsi="Times New Roman"/>
        </w:rPr>
        <w:t xml:space="preserve"> </w:t>
      </w:r>
      <w:r w:rsidRPr="00790988">
        <w:rPr>
          <w:rFonts w:ascii="Times New Roman" w:hAnsi="Times New Roman"/>
          <w:sz w:val="24"/>
          <w:szCs w:val="24"/>
        </w:rPr>
        <w:t>(</w:t>
      </w:r>
      <w:r>
        <w:rPr>
          <w:rFonts w:ascii="Times New Roman" w:hAnsi="Times New Roman"/>
          <w:b w:val="0"/>
          <w:bCs w:val="0"/>
          <w:iCs/>
          <w:sz w:val="24"/>
          <w:szCs w:val="24"/>
        </w:rPr>
        <w:t>total research a</w:t>
      </w:r>
      <w:r w:rsidRPr="00790988">
        <w:rPr>
          <w:rFonts w:ascii="Times New Roman" w:hAnsi="Times New Roman"/>
          <w:b w:val="0"/>
          <w:bCs w:val="0"/>
          <w:iCs/>
          <w:sz w:val="24"/>
          <w:szCs w:val="24"/>
        </w:rPr>
        <w:t>wards: $</w:t>
      </w:r>
      <w:r w:rsidR="00E013DA">
        <w:rPr>
          <w:rFonts w:ascii="Times New Roman" w:hAnsi="Times New Roman"/>
          <w:b w:val="0"/>
          <w:bCs w:val="0"/>
          <w:iCs/>
          <w:sz w:val="24"/>
          <w:szCs w:val="24"/>
        </w:rPr>
        <w:t>1,067</w:t>
      </w:r>
      <w:r w:rsidR="00802C24">
        <w:rPr>
          <w:rFonts w:ascii="Times New Roman" w:hAnsi="Times New Roman"/>
          <w:b w:val="0"/>
          <w:bCs w:val="0"/>
          <w:iCs/>
          <w:sz w:val="24"/>
          <w:szCs w:val="24"/>
        </w:rPr>
        <w:t>,</w:t>
      </w:r>
      <w:r w:rsidR="00401BDD">
        <w:rPr>
          <w:rFonts w:ascii="Times New Roman" w:hAnsi="Times New Roman"/>
          <w:b w:val="0"/>
          <w:bCs w:val="0"/>
          <w:iCs/>
          <w:sz w:val="24"/>
          <w:szCs w:val="24"/>
        </w:rPr>
        <w:t>0</w:t>
      </w:r>
      <w:r w:rsidR="00802C24">
        <w:rPr>
          <w:rFonts w:ascii="Times New Roman" w:hAnsi="Times New Roman"/>
          <w:b w:val="0"/>
          <w:bCs w:val="0"/>
          <w:iCs/>
          <w:sz w:val="24"/>
          <w:szCs w:val="24"/>
        </w:rPr>
        <w:t>00</w:t>
      </w:r>
      <w:r w:rsidRPr="00790988">
        <w:rPr>
          <w:rFonts w:ascii="Times New Roman" w:hAnsi="Times New Roman"/>
          <w:b w:val="0"/>
          <w:bCs w:val="0"/>
          <w:iCs/>
          <w:sz w:val="24"/>
          <w:szCs w:val="24"/>
        </w:rPr>
        <w:t xml:space="preserve"> USD)</w:t>
      </w:r>
    </w:p>
    <w:p w14:paraId="1C543921" w14:textId="44673304" w:rsidR="00444BBC" w:rsidRDefault="00444BBC" w:rsidP="005E0AB3">
      <w:r>
        <w:rPr>
          <w:b/>
        </w:rPr>
        <w:t>2</w:t>
      </w:r>
      <w:r w:rsidR="00B658F4">
        <w:rPr>
          <w:b/>
        </w:rPr>
        <w:t>2</w:t>
      </w:r>
      <w:r>
        <w:rPr>
          <w:b/>
        </w:rPr>
        <w:t xml:space="preserve">) </w:t>
      </w:r>
      <w:r w:rsidR="00E23662">
        <w:rPr>
          <w:b/>
        </w:rPr>
        <w:t>National Geographic Society</w:t>
      </w:r>
      <w:r w:rsidR="009B521C">
        <w:rPr>
          <w:b/>
        </w:rPr>
        <w:t xml:space="preserve"> (“</w:t>
      </w:r>
      <w:r w:rsidR="00095031">
        <w:rPr>
          <w:b/>
        </w:rPr>
        <w:t>Explorers</w:t>
      </w:r>
      <w:r w:rsidR="009B521C">
        <w:rPr>
          <w:b/>
        </w:rPr>
        <w:t>” grant)-</w:t>
      </w:r>
      <w:r w:rsidR="009B521C" w:rsidRPr="009D2D97">
        <w:rPr>
          <w:highlight w:val="yellow"/>
        </w:rPr>
        <w:t>in review</w:t>
      </w:r>
      <w:r w:rsidR="009B521C">
        <w:t>. $</w:t>
      </w:r>
      <w:r w:rsidR="005E0AB3">
        <w:t>3</w:t>
      </w:r>
      <w:r w:rsidR="009B521C">
        <w:t xml:space="preserve">0,000 to develop a “coral stress </w:t>
      </w:r>
    </w:p>
    <w:p w14:paraId="66207151" w14:textId="376EF86E" w:rsidR="00E23662" w:rsidRDefault="009B521C" w:rsidP="00444BBC">
      <w:pPr>
        <w:ind w:firstLine="720"/>
      </w:pPr>
      <w:r>
        <w:t>test”</w:t>
      </w:r>
      <w:r w:rsidR="00444BBC">
        <w:t xml:space="preserve"> </w:t>
      </w:r>
      <w:r>
        <w:t xml:space="preserve">in Taiwan to be employed in the </w:t>
      </w:r>
      <w:r w:rsidR="005E0AB3">
        <w:t>Coral Triangle</w:t>
      </w:r>
      <w:r>
        <w:t>.</w:t>
      </w:r>
    </w:p>
    <w:p w14:paraId="16BFF19C" w14:textId="4CB60125" w:rsidR="00B658F4" w:rsidRDefault="00B658F4" w:rsidP="00B658F4">
      <w:pPr>
        <w:rPr>
          <w:bCs/>
        </w:rPr>
      </w:pPr>
      <w:r>
        <w:rPr>
          <w:b/>
        </w:rPr>
        <w:t xml:space="preserve">21) Mote Marine Laboratory “Protect our Reefs” coral reef restoration grant </w:t>
      </w:r>
      <w:r>
        <w:rPr>
          <w:bCs/>
        </w:rPr>
        <w:t xml:space="preserve">(co-PI with Cliff </w:t>
      </w:r>
    </w:p>
    <w:p w14:paraId="6BBB97EB" w14:textId="461CEF0E" w:rsidR="00B658F4" w:rsidRPr="00B658F4" w:rsidRDefault="00B658F4" w:rsidP="00B658F4">
      <w:pPr>
        <w:ind w:firstLine="720"/>
        <w:rPr>
          <w:bCs/>
        </w:rPr>
      </w:pPr>
      <w:r>
        <w:rPr>
          <w:bCs/>
        </w:rPr>
        <w:t xml:space="preserve">Ross). $16,000 to examine the resilience of nursery-reared acroporid corals. </w:t>
      </w:r>
    </w:p>
    <w:p w14:paraId="4848BE90" w14:textId="798E861A" w:rsidR="00E013DA" w:rsidRDefault="00E013DA" w:rsidP="00E013DA">
      <w:r>
        <w:rPr>
          <w:b/>
          <w:bCs/>
        </w:rPr>
        <w:t xml:space="preserve">20) </w:t>
      </w:r>
      <w:r w:rsidRPr="00401BDD">
        <w:rPr>
          <w:b/>
          <w:bCs/>
        </w:rPr>
        <w:t>NOAA</w:t>
      </w:r>
      <w:r>
        <w:rPr>
          <w:b/>
          <w:bCs/>
        </w:rPr>
        <w:t xml:space="preserve"> Task III </w:t>
      </w:r>
      <w:r>
        <w:t>(co-PI w/Derek Manzello &amp; Carly Kenkel). $92,239 to study h</w:t>
      </w:r>
      <w:r w:rsidRPr="003F36D8">
        <w:t xml:space="preserve">eat </w:t>
      </w:r>
      <w:r>
        <w:t>r</w:t>
      </w:r>
      <w:r w:rsidRPr="003F36D8">
        <w:t xml:space="preserve">esistant </w:t>
      </w:r>
      <w:r>
        <w:t>larvae</w:t>
      </w:r>
    </w:p>
    <w:p w14:paraId="373D5DEB" w14:textId="69613E86" w:rsidR="00E013DA" w:rsidRDefault="00E013DA" w:rsidP="00E013DA">
      <w:pPr>
        <w:ind w:firstLine="720"/>
      </w:pPr>
      <w:r>
        <w:t xml:space="preserve">of </w:t>
      </w:r>
      <w:r w:rsidRPr="003F36D8">
        <w:t xml:space="preserve">the </w:t>
      </w:r>
      <w:r>
        <w:t>e</w:t>
      </w:r>
      <w:r w:rsidRPr="003F36D8">
        <w:t xml:space="preserve">ndangered </w:t>
      </w:r>
      <w:r>
        <w:t>c</w:t>
      </w:r>
      <w:r w:rsidRPr="003F36D8">
        <w:t xml:space="preserve">oral </w:t>
      </w:r>
      <w:r w:rsidRPr="003F36D8">
        <w:rPr>
          <w:i/>
        </w:rPr>
        <w:t>Orbicella faveolata</w:t>
      </w:r>
      <w:r w:rsidRPr="003F36D8">
        <w:t xml:space="preserve"> from </w:t>
      </w:r>
      <w:r>
        <w:t>p</w:t>
      </w:r>
      <w:r w:rsidRPr="003F36D8">
        <w:t xml:space="preserve">atch </w:t>
      </w:r>
      <w:r>
        <w:t>r</w:t>
      </w:r>
      <w:r w:rsidRPr="003F36D8">
        <w:t>eefs of the Florida Keys</w:t>
      </w:r>
      <w:r>
        <w:t>.</w:t>
      </w:r>
    </w:p>
    <w:p w14:paraId="05A81176" w14:textId="77777777" w:rsidR="005A2C5E" w:rsidRDefault="00444BBC" w:rsidP="00444BBC">
      <w:pPr>
        <w:rPr>
          <w:b/>
        </w:rPr>
      </w:pPr>
      <w:r>
        <w:rPr>
          <w:b/>
        </w:rPr>
        <w:t xml:space="preserve">19) National Marine Fisheries Service (US </w:t>
      </w:r>
      <w:r w:rsidR="005A2C5E">
        <w:rPr>
          <w:b/>
        </w:rPr>
        <w:t>Dept.</w:t>
      </w:r>
      <w:r>
        <w:rPr>
          <w:b/>
        </w:rPr>
        <w:t xml:space="preserve"> Commerce</w:t>
      </w:r>
      <w:r w:rsidR="005A2C5E">
        <w:rPr>
          <w:b/>
        </w:rPr>
        <w:t xml:space="preserve">; Co-PI w/ Dr. Michael </w:t>
      </w:r>
      <w:proofErr w:type="spellStart"/>
      <w:r w:rsidR="005A2C5E">
        <w:rPr>
          <w:b/>
        </w:rPr>
        <w:t>Studivan</w:t>
      </w:r>
      <w:proofErr w:type="spellEnd"/>
      <w:r>
        <w:rPr>
          <w:b/>
        </w:rPr>
        <w:t xml:space="preserve">). </w:t>
      </w:r>
    </w:p>
    <w:p w14:paraId="1BB297F6" w14:textId="77777777" w:rsidR="00444BBC" w:rsidRPr="00444BBC" w:rsidRDefault="00444BBC" w:rsidP="005A2C5E">
      <w:pPr>
        <w:ind w:firstLine="720"/>
        <w:rPr>
          <w:bCs/>
        </w:rPr>
      </w:pPr>
      <w:r>
        <w:rPr>
          <w:bCs/>
        </w:rPr>
        <w:t xml:space="preserve">$100,000 to </w:t>
      </w:r>
      <w:r w:rsidR="005A2C5E">
        <w:rPr>
          <w:bCs/>
        </w:rPr>
        <w:t>study</w:t>
      </w:r>
      <w:r>
        <w:rPr>
          <w:bCs/>
        </w:rPr>
        <w:t xml:space="preserve"> the molecular basis of </w:t>
      </w:r>
      <w:r w:rsidR="005A2C5E">
        <w:rPr>
          <w:bCs/>
        </w:rPr>
        <w:t xml:space="preserve">coral </w:t>
      </w:r>
      <w:r>
        <w:rPr>
          <w:bCs/>
        </w:rPr>
        <w:t>thermotolerance in marginal environments.</w:t>
      </w:r>
    </w:p>
    <w:p w14:paraId="2D7C85C5" w14:textId="77777777" w:rsidR="00444BBC" w:rsidRDefault="00444BBC" w:rsidP="00401BDD">
      <w:r>
        <w:rPr>
          <w:b/>
          <w:bCs/>
        </w:rPr>
        <w:t xml:space="preserve">18) </w:t>
      </w:r>
      <w:r w:rsidR="00401BDD" w:rsidRPr="00401BDD">
        <w:rPr>
          <w:b/>
          <w:bCs/>
        </w:rPr>
        <w:t>NOAA</w:t>
      </w:r>
      <w:r w:rsidR="00401BDD">
        <w:rPr>
          <w:b/>
          <w:bCs/>
        </w:rPr>
        <w:t xml:space="preserve"> Task III </w:t>
      </w:r>
      <w:r w:rsidR="00401BDD">
        <w:t>(co-PI w/Derek Manzello &amp; Carly Kenkel). $50,000 to study h</w:t>
      </w:r>
      <w:r w:rsidR="00401BDD" w:rsidRPr="003F36D8">
        <w:t xml:space="preserve">eat </w:t>
      </w:r>
      <w:r w:rsidR="00401BDD">
        <w:t>r</w:t>
      </w:r>
      <w:r w:rsidR="00401BDD" w:rsidRPr="003F36D8">
        <w:t xml:space="preserve">esistant </w:t>
      </w:r>
      <w:r>
        <w:t>larvae</w:t>
      </w:r>
    </w:p>
    <w:p w14:paraId="1D24A265" w14:textId="77777777" w:rsidR="00401BDD" w:rsidRPr="00401BDD" w:rsidRDefault="00401BDD" w:rsidP="00444BBC">
      <w:pPr>
        <w:ind w:firstLine="720"/>
      </w:pPr>
      <w:r>
        <w:t xml:space="preserve">of </w:t>
      </w:r>
      <w:r w:rsidRPr="003F36D8">
        <w:t xml:space="preserve">the </w:t>
      </w:r>
      <w:r>
        <w:t>e</w:t>
      </w:r>
      <w:r w:rsidRPr="003F36D8">
        <w:t xml:space="preserve">ndangered </w:t>
      </w:r>
      <w:r>
        <w:t>c</w:t>
      </w:r>
      <w:r w:rsidRPr="003F36D8">
        <w:t xml:space="preserve">oral </w:t>
      </w:r>
      <w:r w:rsidRPr="003F36D8">
        <w:rPr>
          <w:i/>
        </w:rPr>
        <w:t>Orbicella faveolata</w:t>
      </w:r>
      <w:r w:rsidRPr="003F36D8">
        <w:t xml:space="preserve"> from </w:t>
      </w:r>
      <w:r>
        <w:t>p</w:t>
      </w:r>
      <w:r w:rsidRPr="003F36D8">
        <w:t xml:space="preserve">atch </w:t>
      </w:r>
      <w:r>
        <w:t>r</w:t>
      </w:r>
      <w:r w:rsidRPr="003F36D8">
        <w:t>eefs of the Florida Keys</w:t>
      </w:r>
      <w:r>
        <w:t>.</w:t>
      </w:r>
    </w:p>
    <w:p w14:paraId="2176CFA4" w14:textId="77777777" w:rsidR="0042218E" w:rsidRDefault="00444BBC" w:rsidP="00646A5B">
      <w:r>
        <w:rPr>
          <w:b/>
        </w:rPr>
        <w:t xml:space="preserve">17) </w:t>
      </w:r>
      <w:r w:rsidR="0042218E">
        <w:rPr>
          <w:b/>
        </w:rPr>
        <w:t xml:space="preserve">Fulbright </w:t>
      </w:r>
      <w:r w:rsidR="008547C1">
        <w:rPr>
          <w:b/>
        </w:rPr>
        <w:t xml:space="preserve">Global </w:t>
      </w:r>
      <w:r w:rsidR="0042218E">
        <w:rPr>
          <w:b/>
        </w:rPr>
        <w:t>Scholar program (US Department of State)</w:t>
      </w:r>
      <w:r w:rsidR="00D20877">
        <w:rPr>
          <w:b/>
        </w:rPr>
        <w:t>-</w:t>
      </w:r>
      <w:r w:rsidR="00D20877">
        <w:t>Feb. 2019.</w:t>
      </w:r>
      <w:r w:rsidR="0042218E">
        <w:rPr>
          <w:b/>
        </w:rPr>
        <w:t xml:space="preserve"> </w:t>
      </w:r>
      <w:r w:rsidR="0042218E">
        <w:t>$</w:t>
      </w:r>
      <w:r w:rsidR="0033647E">
        <w:t>50</w:t>
      </w:r>
      <w:r w:rsidR="0042218E">
        <w:t>,000</w:t>
      </w:r>
      <w:r w:rsidR="0042218E" w:rsidRPr="0042218E">
        <w:t xml:space="preserve"> </w:t>
      </w:r>
      <w:r w:rsidR="0042218E">
        <w:t xml:space="preserve">to develop a </w:t>
      </w:r>
      <w:r w:rsidR="008547C1">
        <w:tab/>
        <w:t xml:space="preserve">“coral stress </w:t>
      </w:r>
      <w:r w:rsidR="0042218E">
        <w:t>test” in Taiwan to be employed in the field in the Philippines.</w:t>
      </w:r>
    </w:p>
    <w:p w14:paraId="66087CF9" w14:textId="77777777" w:rsidR="00444BBC" w:rsidRDefault="00444BBC" w:rsidP="00646A5B">
      <w:r>
        <w:rPr>
          <w:b/>
        </w:rPr>
        <w:t xml:space="preserve">16) </w:t>
      </w:r>
      <w:r w:rsidR="00304C04" w:rsidRPr="00304C04">
        <w:rPr>
          <w:b/>
        </w:rPr>
        <w:t>“AI for Earth” grant (Microsoft)</w:t>
      </w:r>
      <w:r w:rsidR="00304C04">
        <w:t xml:space="preserve">-Apr. 2019. $15,000 to develop “big data” analytical tools </w:t>
      </w:r>
    </w:p>
    <w:p w14:paraId="6EAF57B6" w14:textId="77777777" w:rsidR="00304C04" w:rsidRDefault="00304C04" w:rsidP="00444BBC">
      <w:pPr>
        <w:ind w:firstLine="720"/>
      </w:pPr>
      <w:r>
        <w:t xml:space="preserve">geared towards using artificial intelligence to conserve coral reefs. </w:t>
      </w:r>
    </w:p>
    <w:p w14:paraId="57C4D99A" w14:textId="77777777" w:rsidR="00F73A28" w:rsidRDefault="00444BBC" w:rsidP="00646A5B">
      <w:r>
        <w:rPr>
          <w:b/>
        </w:rPr>
        <w:t xml:space="preserve">15) </w:t>
      </w:r>
      <w:r w:rsidR="00DB2415">
        <w:rPr>
          <w:b/>
        </w:rPr>
        <w:t>US National Research Council-</w:t>
      </w:r>
      <w:r w:rsidR="00DB2415">
        <w:t xml:space="preserve">Sept. 2018. $164,000 to work with scientists at NOAA’s Atlantic </w:t>
      </w:r>
      <w:r w:rsidR="00F73A28">
        <w:t xml:space="preserve">  </w:t>
      </w:r>
    </w:p>
    <w:p w14:paraId="35DCC5C8" w14:textId="77777777" w:rsidR="00DB2415" w:rsidRDefault="00F73A28" w:rsidP="00646A5B">
      <w:r>
        <w:t xml:space="preserve">            </w:t>
      </w:r>
      <w:r w:rsidR="00DB2415">
        <w:t xml:space="preserve">Oceanographic and Meteorological Laboratory (Miami, FL) on the development of a “coral </w:t>
      </w:r>
    </w:p>
    <w:p w14:paraId="719C6584" w14:textId="77777777" w:rsidR="00DB2415" w:rsidRPr="0042218E" w:rsidRDefault="00DB2415" w:rsidP="00DB2415">
      <w:pPr>
        <w:ind w:firstLine="720"/>
      </w:pPr>
      <w:r>
        <w:t>stress test” (co-PI; lead PI=Dr. Derek Manzello)</w:t>
      </w:r>
    </w:p>
    <w:p w14:paraId="17EF6D52" w14:textId="77777777" w:rsidR="00444BBC" w:rsidRDefault="00444BBC" w:rsidP="00646A5B">
      <w:r>
        <w:rPr>
          <w:b/>
        </w:rPr>
        <w:t xml:space="preserve">14) </w:t>
      </w:r>
      <w:r w:rsidR="003C5F96">
        <w:rPr>
          <w:b/>
        </w:rPr>
        <w:t>Japan Society for the Promotion of Science-</w:t>
      </w:r>
      <w:r w:rsidR="003C5F96" w:rsidRPr="003C5F96">
        <w:t>Apr. 2015</w:t>
      </w:r>
      <w:r w:rsidR="003C5F96">
        <w:t xml:space="preserve">. $114,000 to conduct Japan-based coral </w:t>
      </w:r>
    </w:p>
    <w:p w14:paraId="574199B6" w14:textId="77777777" w:rsidR="003C5F96" w:rsidRPr="00F73A28" w:rsidRDefault="003C5F96" w:rsidP="00444BBC">
      <w:pPr>
        <w:ind w:firstLine="720"/>
      </w:pPr>
      <w:r>
        <w:t>reef research, with an emphasis on global climate change. Co-PI=Dr. Saki Harii</w:t>
      </w:r>
      <w:r w:rsidR="00472DB4">
        <w:t xml:space="preserve">. </w:t>
      </w:r>
    </w:p>
    <w:p w14:paraId="0AB2BA6E" w14:textId="77777777" w:rsidR="007E739D" w:rsidRPr="007E739D" w:rsidRDefault="00444BBC" w:rsidP="00646A5B">
      <w:r>
        <w:rPr>
          <w:b/>
        </w:rPr>
        <w:t xml:space="preserve">13) </w:t>
      </w:r>
      <w:r w:rsidR="007E739D">
        <w:rPr>
          <w:b/>
        </w:rPr>
        <w:t>Living Oceans Foundation-</w:t>
      </w:r>
      <w:r w:rsidR="007E739D">
        <w:t>Nov. 2012. $</w:t>
      </w:r>
      <w:r w:rsidR="007A64DE">
        <w:t>3</w:t>
      </w:r>
      <w:r w:rsidR="00C76A9A">
        <w:t>0</w:t>
      </w:r>
      <w:r w:rsidR="007E739D">
        <w:t xml:space="preserve">0,000 to conduct biomarker-based coral reef surveys. </w:t>
      </w:r>
    </w:p>
    <w:p w14:paraId="05A6C33D" w14:textId="77777777" w:rsidR="00646A5B" w:rsidRPr="00D23480" w:rsidRDefault="00444BBC" w:rsidP="00646A5B">
      <w:r>
        <w:rPr>
          <w:b/>
        </w:rPr>
        <w:t xml:space="preserve">12) </w:t>
      </w:r>
      <w:r w:rsidR="00646A5B" w:rsidRPr="00D23480">
        <w:rPr>
          <w:b/>
        </w:rPr>
        <w:t>NSF MCR-LTER</w:t>
      </w:r>
      <w:r w:rsidR="0002254E">
        <w:t>-Feb.</w:t>
      </w:r>
      <w:r w:rsidR="00646A5B" w:rsidRPr="00D23480">
        <w:t xml:space="preserve"> 2010. $14,000 to study the impacts of ocean acidification on coral health. </w:t>
      </w:r>
    </w:p>
    <w:p w14:paraId="699CB441" w14:textId="77777777" w:rsidR="00646A5B" w:rsidRPr="00D23480" w:rsidRDefault="00444BBC" w:rsidP="00646A5B">
      <w:r>
        <w:rPr>
          <w:b/>
        </w:rPr>
        <w:t xml:space="preserve">11) </w:t>
      </w:r>
      <w:r w:rsidR="00646A5B" w:rsidRPr="00D23480">
        <w:rPr>
          <w:b/>
        </w:rPr>
        <w:t>PADI Project Aware</w:t>
      </w:r>
      <w:r w:rsidR="0002254E">
        <w:t>-Jun.</w:t>
      </w:r>
      <w:r w:rsidR="00646A5B" w:rsidRPr="00D23480">
        <w:t xml:space="preserve"> 2009. $1,200 for Taiwan-based research on the coral stress response. </w:t>
      </w:r>
    </w:p>
    <w:p w14:paraId="3BBC0B30" w14:textId="77777777" w:rsidR="00646A5B" w:rsidRPr="00D23480" w:rsidRDefault="00444BBC" w:rsidP="00646A5B">
      <w:pPr>
        <w:rPr>
          <w:i/>
        </w:rPr>
      </w:pPr>
      <w:r>
        <w:rPr>
          <w:b/>
        </w:rPr>
        <w:t xml:space="preserve">10) </w:t>
      </w:r>
      <w:r w:rsidR="00646A5B" w:rsidRPr="00D23480">
        <w:rPr>
          <w:b/>
        </w:rPr>
        <w:t xml:space="preserve">NSF International Postdoctoral Fellowship- </w:t>
      </w:r>
      <w:r w:rsidR="0002254E">
        <w:t>Jun.</w:t>
      </w:r>
      <w:r w:rsidR="00646A5B" w:rsidRPr="00D23480">
        <w:t xml:space="preserve"> 2009. $126,500 for Taiwan coral research.</w:t>
      </w:r>
    </w:p>
    <w:p w14:paraId="380607A8" w14:textId="77777777" w:rsidR="00646A5B" w:rsidRPr="00D23480" w:rsidRDefault="00444BBC" w:rsidP="00646A5B">
      <w:r>
        <w:rPr>
          <w:b/>
        </w:rPr>
        <w:t xml:space="preserve">9) </w:t>
      </w:r>
      <w:r w:rsidR="00646A5B" w:rsidRPr="00D23480">
        <w:rPr>
          <w:b/>
        </w:rPr>
        <w:t xml:space="preserve">Company of Biologists travel fellowship- </w:t>
      </w:r>
      <w:r w:rsidR="0002254E">
        <w:t>Sept.</w:t>
      </w:r>
      <w:r w:rsidR="00646A5B" w:rsidRPr="00D23480">
        <w:t xml:space="preserve"> 2008. $1,800 for Taiwan-based coral research. </w:t>
      </w:r>
    </w:p>
    <w:p w14:paraId="5A607BFD" w14:textId="77777777" w:rsidR="00646A5B" w:rsidRPr="00D23480" w:rsidRDefault="00444BBC" w:rsidP="00646A5B">
      <w:r>
        <w:rPr>
          <w:b/>
        </w:rPr>
        <w:t xml:space="preserve">8) </w:t>
      </w:r>
      <w:r w:rsidR="00646A5B" w:rsidRPr="00D23480">
        <w:rPr>
          <w:b/>
        </w:rPr>
        <w:t>NSF EAPSI Fellowship</w:t>
      </w:r>
      <w:r w:rsidR="00646A5B" w:rsidRPr="00D23480">
        <w:t xml:space="preserve">- May 2008. $7,500 for Taiwan-based coral reef research. </w:t>
      </w:r>
    </w:p>
    <w:p w14:paraId="42818F72" w14:textId="77777777" w:rsidR="00646A5B" w:rsidRPr="00D23480" w:rsidRDefault="00444BBC" w:rsidP="00646A5B">
      <w:r>
        <w:rPr>
          <w:b/>
        </w:rPr>
        <w:t xml:space="preserve">7) </w:t>
      </w:r>
      <w:r w:rsidR="00646A5B" w:rsidRPr="00D23480">
        <w:rPr>
          <w:b/>
        </w:rPr>
        <w:t>Edmondson Fund</w:t>
      </w:r>
      <w:r w:rsidR="0002254E">
        <w:t>- Apr.</w:t>
      </w:r>
      <w:r w:rsidR="00646A5B" w:rsidRPr="00D23480">
        <w:t xml:space="preserve"> 2008. $900 for coral osmoregulation research.</w:t>
      </w:r>
    </w:p>
    <w:p w14:paraId="7F68EFE3" w14:textId="77777777" w:rsidR="00646A5B" w:rsidRPr="00D23480" w:rsidRDefault="00444BBC" w:rsidP="00646A5B">
      <w:r>
        <w:rPr>
          <w:b/>
        </w:rPr>
        <w:t xml:space="preserve">6) </w:t>
      </w:r>
      <w:r w:rsidR="00646A5B" w:rsidRPr="00D23480">
        <w:rPr>
          <w:b/>
        </w:rPr>
        <w:t>PADI Project Aware</w:t>
      </w:r>
      <w:r w:rsidR="0002254E">
        <w:t>- Mar.</w:t>
      </w:r>
      <w:r w:rsidR="00646A5B" w:rsidRPr="00D23480">
        <w:t xml:space="preserve"> 2008. $1,000 for coral gene expression normalization study. </w:t>
      </w:r>
    </w:p>
    <w:p w14:paraId="77C7D1BF" w14:textId="77777777" w:rsidR="00646A5B" w:rsidRPr="00D23480" w:rsidRDefault="00444BBC" w:rsidP="00646A5B">
      <w:r>
        <w:rPr>
          <w:b/>
        </w:rPr>
        <w:t xml:space="preserve">5) </w:t>
      </w:r>
      <w:r w:rsidR="00646A5B" w:rsidRPr="00D23480">
        <w:rPr>
          <w:b/>
        </w:rPr>
        <w:t>PADI Foundation</w:t>
      </w:r>
      <w:r w:rsidR="00646A5B" w:rsidRPr="00D23480">
        <w:rPr>
          <w:b/>
          <w:i/>
        </w:rPr>
        <w:t>-</w:t>
      </w:r>
      <w:r w:rsidR="0002254E">
        <w:t xml:space="preserve"> Apr.</w:t>
      </w:r>
      <w:r w:rsidR="00646A5B" w:rsidRPr="00D23480">
        <w:t xml:space="preserve"> 2007. $4,000 for coral gene expression normalization study.</w:t>
      </w:r>
    </w:p>
    <w:p w14:paraId="47C67702" w14:textId="77777777" w:rsidR="00646A5B" w:rsidRPr="00D23480" w:rsidRDefault="00444BBC" w:rsidP="00646A5B">
      <w:r>
        <w:rPr>
          <w:b/>
        </w:rPr>
        <w:t xml:space="preserve">4) </w:t>
      </w:r>
      <w:r w:rsidR="00646A5B" w:rsidRPr="00D23480">
        <w:rPr>
          <w:b/>
        </w:rPr>
        <w:t>Edmondson Fund</w:t>
      </w:r>
      <w:r w:rsidR="00646A5B" w:rsidRPr="00D23480">
        <w:rPr>
          <w:b/>
          <w:i/>
        </w:rPr>
        <w:t>-</w:t>
      </w:r>
      <w:r w:rsidR="0002254E">
        <w:t xml:space="preserve"> Dec.</w:t>
      </w:r>
      <w:r w:rsidR="00646A5B" w:rsidRPr="00D23480">
        <w:t xml:space="preserve"> 2006. $800 for coral stress gene transcription experiments.</w:t>
      </w:r>
    </w:p>
    <w:p w14:paraId="23D073DA" w14:textId="77777777" w:rsidR="00646A5B" w:rsidRPr="00D23480" w:rsidRDefault="00444BBC" w:rsidP="00646A5B">
      <w:r>
        <w:rPr>
          <w:b/>
        </w:rPr>
        <w:t xml:space="preserve">3) </w:t>
      </w:r>
      <w:r w:rsidR="00646A5B" w:rsidRPr="00D23480">
        <w:rPr>
          <w:b/>
        </w:rPr>
        <w:t>PADI Project Aware</w:t>
      </w:r>
      <w:r w:rsidR="0002254E">
        <w:t>- Nov.</w:t>
      </w:r>
      <w:r w:rsidR="00646A5B" w:rsidRPr="00D23480">
        <w:t xml:space="preserve"> 2006. $1,400 for gene expression experiments on corals.</w:t>
      </w:r>
    </w:p>
    <w:p w14:paraId="0EF929CC" w14:textId="77777777" w:rsidR="00646A5B" w:rsidRPr="00D23480" w:rsidRDefault="00444BBC" w:rsidP="00646A5B">
      <w:r>
        <w:rPr>
          <w:b/>
        </w:rPr>
        <w:t xml:space="preserve">2) </w:t>
      </w:r>
      <w:r w:rsidR="00646A5B" w:rsidRPr="00D23480">
        <w:rPr>
          <w:b/>
        </w:rPr>
        <w:t>NSF small travel grant</w:t>
      </w:r>
      <w:r w:rsidR="0002254E">
        <w:t>- Sept.</w:t>
      </w:r>
      <w:r w:rsidR="00646A5B" w:rsidRPr="00D23480">
        <w:t xml:space="preserve"> 2006. $1,000 for collaborative visit.</w:t>
      </w:r>
    </w:p>
    <w:p w14:paraId="07C5220C" w14:textId="77777777" w:rsidR="004209E7" w:rsidRDefault="00444BBC" w:rsidP="00444BBC">
      <w:pPr>
        <w:rPr>
          <w:bCs/>
          <w:iCs/>
        </w:rPr>
      </w:pPr>
      <w:r>
        <w:rPr>
          <w:b/>
          <w:bCs/>
          <w:iCs/>
        </w:rPr>
        <w:t xml:space="preserve">1) </w:t>
      </w:r>
      <w:r w:rsidR="00646A5B" w:rsidRPr="00444BBC">
        <w:rPr>
          <w:b/>
          <w:bCs/>
          <w:iCs/>
        </w:rPr>
        <w:t>NSF Graduate Research Fellowship</w:t>
      </w:r>
      <w:r w:rsidR="00646A5B" w:rsidRPr="00444BBC">
        <w:rPr>
          <w:b/>
          <w:bCs/>
          <w:i/>
          <w:iCs/>
        </w:rPr>
        <w:t xml:space="preserve">- </w:t>
      </w:r>
      <w:r w:rsidR="00646A5B" w:rsidRPr="00444BBC">
        <w:rPr>
          <w:bCs/>
          <w:iCs/>
        </w:rPr>
        <w:t>Spring 2004. $121,500 for graduate research.</w:t>
      </w:r>
    </w:p>
    <w:p w14:paraId="30B7DCE9" w14:textId="77777777" w:rsidR="00344D9C" w:rsidRPr="00444BBC" w:rsidRDefault="00344D9C" w:rsidP="00444BBC">
      <w:pPr>
        <w:rPr>
          <w:bCs/>
          <w:iCs/>
        </w:rPr>
      </w:pPr>
    </w:p>
    <w:p w14:paraId="18A2931D" w14:textId="46A4E881" w:rsidR="000368AC" w:rsidRPr="00410323" w:rsidRDefault="00211690" w:rsidP="005A707E">
      <w:pPr>
        <w:jc w:val="center"/>
        <w:rPr>
          <w:sz w:val="32"/>
          <w:szCs w:val="32"/>
        </w:rPr>
      </w:pPr>
      <w:r w:rsidRPr="00410323">
        <w:rPr>
          <w:b/>
          <w:sz w:val="32"/>
          <w:szCs w:val="32"/>
        </w:rPr>
        <w:lastRenderedPageBreak/>
        <w:t>Service, t</w:t>
      </w:r>
      <w:r w:rsidR="00AB32BF" w:rsidRPr="00410323">
        <w:rPr>
          <w:b/>
          <w:sz w:val="32"/>
          <w:szCs w:val="32"/>
        </w:rPr>
        <w:t>eaching</w:t>
      </w:r>
      <w:r w:rsidRPr="00410323">
        <w:rPr>
          <w:b/>
          <w:sz w:val="32"/>
          <w:szCs w:val="32"/>
        </w:rPr>
        <w:t>,</w:t>
      </w:r>
      <w:r w:rsidR="005A707E" w:rsidRPr="00410323">
        <w:rPr>
          <w:b/>
          <w:sz w:val="32"/>
          <w:szCs w:val="32"/>
        </w:rPr>
        <w:t xml:space="preserve"> and volunteer </w:t>
      </w:r>
      <w:r w:rsidR="00646A5B" w:rsidRPr="00410323">
        <w:rPr>
          <w:b/>
          <w:sz w:val="32"/>
          <w:szCs w:val="32"/>
        </w:rPr>
        <w:t>experience</w:t>
      </w:r>
      <w:r w:rsidR="005A707E" w:rsidRPr="00410323">
        <w:rPr>
          <w:b/>
          <w:sz w:val="32"/>
          <w:szCs w:val="32"/>
        </w:rPr>
        <w:t>s</w:t>
      </w:r>
      <w:r w:rsidR="00470E8F" w:rsidRPr="00410323">
        <w:rPr>
          <w:b/>
          <w:sz w:val="32"/>
          <w:szCs w:val="32"/>
        </w:rPr>
        <w:t xml:space="preserve"> (all unpaid)</w:t>
      </w:r>
    </w:p>
    <w:p w14:paraId="2F7E8C3D" w14:textId="415AC943" w:rsidR="00CD0398" w:rsidRPr="00CD0398" w:rsidRDefault="00CD0398" w:rsidP="000368AC">
      <w:pPr>
        <w:rPr>
          <w:iCs/>
        </w:rPr>
      </w:pPr>
      <w:r>
        <w:rPr>
          <w:b/>
          <w:bCs/>
          <w:i/>
        </w:rPr>
        <w:t>International Journal of Marine Science</w:t>
      </w:r>
      <w:r>
        <w:rPr>
          <w:i/>
        </w:rPr>
        <w:t xml:space="preserve">, senior topic editor (coral reefs), </w:t>
      </w:r>
      <w:r>
        <w:rPr>
          <w:iCs/>
        </w:rPr>
        <w:t>2021-present.</w:t>
      </w:r>
    </w:p>
    <w:p w14:paraId="62FB5458" w14:textId="185C7EF0" w:rsidR="00F32B69" w:rsidRPr="00F32B69" w:rsidRDefault="00F32B69" w:rsidP="000368AC">
      <w:pPr>
        <w:rPr>
          <w:iCs/>
        </w:rPr>
      </w:pPr>
      <w:r>
        <w:rPr>
          <w:b/>
          <w:bCs/>
          <w:i/>
        </w:rPr>
        <w:t>International Coral Reef Society</w:t>
      </w:r>
      <w:r>
        <w:rPr>
          <w:i/>
        </w:rPr>
        <w:t xml:space="preserve">, treasurer, </w:t>
      </w:r>
      <w:r>
        <w:rPr>
          <w:iCs/>
        </w:rPr>
        <w:t xml:space="preserve">2020-present. </w:t>
      </w:r>
    </w:p>
    <w:p w14:paraId="152B6505" w14:textId="20D0E03E" w:rsidR="00470E8F" w:rsidRPr="00470E8F" w:rsidRDefault="00470E8F" w:rsidP="000368AC">
      <w:pPr>
        <w:rPr>
          <w:iCs/>
        </w:rPr>
      </w:pPr>
      <w:r>
        <w:rPr>
          <w:b/>
          <w:bCs/>
          <w:i/>
        </w:rPr>
        <w:t xml:space="preserve">Diversity, </w:t>
      </w:r>
      <w:r>
        <w:rPr>
          <w:i/>
        </w:rPr>
        <w:t xml:space="preserve">senior topic editor (marine biology), </w:t>
      </w:r>
      <w:r>
        <w:rPr>
          <w:iCs/>
        </w:rPr>
        <w:t xml:space="preserve">2020-present. </w:t>
      </w:r>
    </w:p>
    <w:p w14:paraId="2FF2896A" w14:textId="4B72FB9C" w:rsidR="007F71B3" w:rsidRPr="007F71B3" w:rsidRDefault="007F71B3" w:rsidP="000368AC">
      <w:pPr>
        <w:rPr>
          <w:iCs/>
        </w:rPr>
      </w:pPr>
      <w:r>
        <w:rPr>
          <w:b/>
          <w:bCs/>
          <w:i/>
        </w:rPr>
        <w:t xml:space="preserve">Frontiers in Marine Science, </w:t>
      </w:r>
      <w:r>
        <w:rPr>
          <w:i/>
        </w:rPr>
        <w:t xml:space="preserve">senior topic editor (coral reefs), </w:t>
      </w:r>
      <w:r>
        <w:rPr>
          <w:iCs/>
        </w:rPr>
        <w:t xml:space="preserve">2020-present. </w:t>
      </w:r>
    </w:p>
    <w:p w14:paraId="2494BE8A" w14:textId="36B17858" w:rsidR="00D83DEA" w:rsidRPr="00D83DEA" w:rsidRDefault="00D83DEA" w:rsidP="005054B0">
      <w:pPr>
        <w:rPr>
          <w:bCs/>
        </w:rPr>
      </w:pPr>
      <w:r w:rsidRPr="00D83DEA">
        <w:rPr>
          <w:b/>
          <w:bCs/>
          <w:i/>
        </w:rPr>
        <w:t>PLoS ONE</w:t>
      </w:r>
      <w:r>
        <w:rPr>
          <w:b/>
          <w:bCs/>
        </w:rPr>
        <w:t xml:space="preserve">, </w:t>
      </w:r>
      <w:r>
        <w:rPr>
          <w:bCs/>
          <w:i/>
        </w:rPr>
        <w:t>senior topic editor</w:t>
      </w:r>
      <w:r w:rsidR="005054B0">
        <w:rPr>
          <w:bCs/>
          <w:i/>
        </w:rPr>
        <w:t xml:space="preserve"> (marine molecular biology)</w:t>
      </w:r>
      <w:r>
        <w:rPr>
          <w:bCs/>
          <w:i/>
        </w:rPr>
        <w:t xml:space="preserve">, </w:t>
      </w:r>
      <w:r>
        <w:rPr>
          <w:bCs/>
        </w:rPr>
        <w:t xml:space="preserve">2018-present. </w:t>
      </w:r>
    </w:p>
    <w:p w14:paraId="3945F47A" w14:textId="67A0D9F7" w:rsidR="00453A11" w:rsidRPr="00453A11" w:rsidRDefault="00453A11" w:rsidP="005054B0">
      <w:pPr>
        <w:rPr>
          <w:bCs/>
        </w:rPr>
      </w:pPr>
      <w:r>
        <w:rPr>
          <w:b/>
          <w:bCs/>
          <w:i/>
        </w:rPr>
        <w:t>Platax</w:t>
      </w:r>
      <w:r>
        <w:rPr>
          <w:b/>
          <w:bCs/>
        </w:rPr>
        <w:t xml:space="preserve">, </w:t>
      </w:r>
      <w:r w:rsidR="005054B0">
        <w:rPr>
          <w:bCs/>
          <w:i/>
        </w:rPr>
        <w:t>lead</w:t>
      </w:r>
      <w:r>
        <w:rPr>
          <w:bCs/>
          <w:i/>
        </w:rPr>
        <w:t xml:space="preserve"> editor, </w:t>
      </w:r>
      <w:r>
        <w:rPr>
          <w:bCs/>
        </w:rPr>
        <w:t xml:space="preserve">2012-present. </w:t>
      </w:r>
    </w:p>
    <w:p w14:paraId="4BC0C7F5" w14:textId="77777777" w:rsidR="00C47262" w:rsidRDefault="00C47262" w:rsidP="00C47262">
      <w:pPr>
        <w:rPr>
          <w:bCs/>
        </w:rPr>
      </w:pPr>
      <w:r w:rsidRPr="004B227F">
        <w:rPr>
          <w:b/>
          <w:bCs/>
        </w:rPr>
        <w:t>Scientific editing</w:t>
      </w:r>
      <w:r>
        <w:rPr>
          <w:b/>
          <w:bCs/>
        </w:rPr>
        <w:t>/peer review</w:t>
      </w:r>
      <w:r>
        <w:rPr>
          <w:bCs/>
        </w:rPr>
        <w:t xml:space="preserve">, </w:t>
      </w:r>
      <w:r w:rsidRPr="004B227F">
        <w:rPr>
          <w:bCs/>
          <w:i/>
        </w:rPr>
        <w:t>volunteer reviewer/editor</w:t>
      </w:r>
      <w:r>
        <w:rPr>
          <w:bCs/>
        </w:rPr>
        <w:t xml:space="preserve">, 2006-present. I have gained a favorable </w:t>
      </w:r>
    </w:p>
    <w:p w14:paraId="3DC3E177" w14:textId="326F3492" w:rsidR="00C47262" w:rsidRPr="004B227F" w:rsidRDefault="00C47262" w:rsidP="00C47262">
      <w:pPr>
        <w:ind w:left="720"/>
        <w:rPr>
          <w:bCs/>
        </w:rPr>
      </w:pPr>
      <w:r>
        <w:rPr>
          <w:bCs/>
        </w:rPr>
        <w:t>reputation across numerous journals for my constructive, well written scientific reviews, and I routinely review and/or edit ~</w:t>
      </w:r>
      <w:r w:rsidR="00B5481D">
        <w:rPr>
          <w:bCs/>
        </w:rPr>
        <w:t>60</w:t>
      </w:r>
      <w:r>
        <w:rPr>
          <w:bCs/>
        </w:rPr>
        <w:t xml:space="preserve"> manuscripts for high-impact scientific journals </w:t>
      </w:r>
      <w:r w:rsidRPr="00C47262">
        <w:rPr>
          <w:b/>
          <w:u w:val="single"/>
        </w:rPr>
        <w:t>each year</w:t>
      </w:r>
      <w:r>
        <w:rPr>
          <w:bCs/>
        </w:rPr>
        <w:t xml:space="preserve">. Here is a non-exhaustive list of journals I have reviewed for: </w:t>
      </w:r>
      <w:r w:rsidRPr="00C47262">
        <w:rPr>
          <w:bCs/>
          <w:i/>
          <w:iCs/>
        </w:rPr>
        <w:t xml:space="preserve">Science, Nature, Nature Communications, PNAS, </w:t>
      </w:r>
      <w:r w:rsidR="00687D2C">
        <w:rPr>
          <w:bCs/>
          <w:i/>
          <w:iCs/>
        </w:rPr>
        <w:t xml:space="preserve">Current Biology, </w:t>
      </w:r>
      <w:r w:rsidRPr="00C47262">
        <w:rPr>
          <w:bCs/>
          <w:i/>
          <w:iCs/>
        </w:rPr>
        <w:t xml:space="preserve">PLoS Biology, </w:t>
      </w:r>
      <w:r w:rsidR="00B5481D">
        <w:rPr>
          <w:bCs/>
          <w:i/>
          <w:iCs/>
        </w:rPr>
        <w:t xml:space="preserve">PLoS ONE, </w:t>
      </w:r>
      <w:r w:rsidRPr="00C47262">
        <w:rPr>
          <w:bCs/>
          <w:i/>
          <w:iCs/>
        </w:rPr>
        <w:t xml:space="preserve">Coral Reefs, Scientific Reports, Science Advances, Marine Biology, Cell, Global Change Biology, Molecular Ecology, Bulletin of Marine Science, International Journal of Marine Science, Journal of Experimental Biology, Journal of Experimental Marine Biology </w:t>
      </w:r>
      <w:r w:rsidR="00687D2C">
        <w:rPr>
          <w:bCs/>
          <w:i/>
          <w:iCs/>
        </w:rPr>
        <w:t>&amp;</w:t>
      </w:r>
      <w:r w:rsidRPr="00C47262">
        <w:rPr>
          <w:bCs/>
          <w:i/>
          <w:iCs/>
        </w:rPr>
        <w:t xml:space="preserve"> Ecology, </w:t>
      </w:r>
      <w:proofErr w:type="spellStart"/>
      <w:r w:rsidRPr="00C47262">
        <w:rPr>
          <w:bCs/>
          <w:i/>
          <w:iCs/>
        </w:rPr>
        <w:t>Heliyon</w:t>
      </w:r>
      <w:proofErr w:type="spellEnd"/>
      <w:r w:rsidRPr="00C47262">
        <w:rPr>
          <w:bCs/>
          <w:i/>
          <w:iCs/>
        </w:rPr>
        <w:t xml:space="preserve">, </w:t>
      </w:r>
      <w:proofErr w:type="spellStart"/>
      <w:r w:rsidRPr="00C47262">
        <w:rPr>
          <w:bCs/>
          <w:i/>
          <w:iCs/>
        </w:rPr>
        <w:t>PeerJ</w:t>
      </w:r>
      <w:proofErr w:type="spellEnd"/>
      <w:r w:rsidRPr="00C47262">
        <w:rPr>
          <w:bCs/>
          <w:i/>
          <w:iCs/>
        </w:rPr>
        <w:t xml:space="preserve">, BMC Genomics, BMC Physiology, </w:t>
      </w:r>
      <w:r w:rsidR="00687D2C">
        <w:rPr>
          <w:bCs/>
          <w:i/>
          <w:iCs/>
        </w:rPr>
        <w:t xml:space="preserve">BMC Biology, </w:t>
      </w:r>
      <w:r w:rsidRPr="00C47262">
        <w:rPr>
          <w:bCs/>
          <w:i/>
          <w:iCs/>
        </w:rPr>
        <w:t>Frontiers in Marine Science</w:t>
      </w:r>
      <w:r>
        <w:rPr>
          <w:bCs/>
        </w:rPr>
        <w:t xml:space="preserve">, </w:t>
      </w:r>
      <w:r w:rsidRPr="00C47262">
        <w:rPr>
          <w:bCs/>
          <w:i/>
          <w:iCs/>
        </w:rPr>
        <w:t>Proteomics, Marine Pollution Bulletin</w:t>
      </w:r>
      <w:r>
        <w:rPr>
          <w:bCs/>
        </w:rPr>
        <w:t>,</w:t>
      </w:r>
      <w:r w:rsidR="00687D2C">
        <w:rPr>
          <w:bCs/>
        </w:rPr>
        <w:t xml:space="preserve"> </w:t>
      </w:r>
      <w:r w:rsidR="00687D2C">
        <w:rPr>
          <w:bCs/>
          <w:i/>
          <w:iCs/>
        </w:rPr>
        <w:t xml:space="preserve">Proteomics, </w:t>
      </w:r>
      <w:r w:rsidR="00B5481D" w:rsidRPr="00B5481D">
        <w:rPr>
          <w:bCs/>
          <w:i/>
          <w:iCs/>
        </w:rPr>
        <w:t>Environmental Science and Technology</w:t>
      </w:r>
      <w:r w:rsidR="00B5481D">
        <w:rPr>
          <w:bCs/>
        </w:rPr>
        <w:t xml:space="preserve">, </w:t>
      </w:r>
      <w:r w:rsidR="00B5481D" w:rsidRPr="00B5481D">
        <w:rPr>
          <w:bCs/>
          <w:i/>
          <w:iCs/>
        </w:rPr>
        <w:t>Microorganisms</w:t>
      </w:r>
      <w:r w:rsidR="00B5481D">
        <w:rPr>
          <w:bCs/>
        </w:rPr>
        <w:t xml:space="preserve">, </w:t>
      </w:r>
      <w:r w:rsidR="00B5481D" w:rsidRPr="00B5481D">
        <w:rPr>
          <w:bCs/>
          <w:i/>
          <w:iCs/>
        </w:rPr>
        <w:t>Platax</w:t>
      </w:r>
      <w:r w:rsidR="00B5481D">
        <w:rPr>
          <w:bCs/>
        </w:rPr>
        <w:t xml:space="preserve">, </w:t>
      </w:r>
      <w:r w:rsidR="00687D2C">
        <w:rPr>
          <w:bCs/>
          <w:i/>
          <w:iCs/>
        </w:rPr>
        <w:t>Algal Research</w:t>
      </w:r>
      <w:r w:rsidR="00687D2C" w:rsidRPr="00687D2C">
        <w:rPr>
          <w:bCs/>
        </w:rPr>
        <w:t>,</w:t>
      </w:r>
      <w:r w:rsidR="00687D2C">
        <w:rPr>
          <w:bCs/>
          <w:i/>
          <w:iCs/>
        </w:rPr>
        <w:t xml:space="preserve"> Harmful Algae</w:t>
      </w:r>
      <w:r w:rsidR="00687D2C" w:rsidRPr="00687D2C">
        <w:rPr>
          <w:bCs/>
        </w:rPr>
        <w:t>,</w:t>
      </w:r>
      <w:r w:rsidR="00687D2C">
        <w:rPr>
          <w:bCs/>
          <w:i/>
          <w:iCs/>
        </w:rPr>
        <w:t xml:space="preserve"> Limnology &amp; Oceanography, ISME Journal, </w:t>
      </w:r>
      <w:r w:rsidR="00457A1E">
        <w:rPr>
          <w:bCs/>
          <w:i/>
          <w:iCs/>
        </w:rPr>
        <w:t>Functional Ecology,</w:t>
      </w:r>
      <w:r w:rsidR="005054B0">
        <w:rPr>
          <w:bCs/>
          <w:i/>
          <w:iCs/>
        </w:rPr>
        <w:t xml:space="preserve"> Journal of Proteome Research, Diversity,</w:t>
      </w:r>
      <w:r w:rsidR="00457A1E">
        <w:rPr>
          <w:bCs/>
          <w:i/>
          <w:iCs/>
        </w:rPr>
        <w:t xml:space="preserve"> </w:t>
      </w:r>
      <w:r w:rsidR="002A6F0A">
        <w:rPr>
          <w:bCs/>
          <w:i/>
          <w:iCs/>
        </w:rPr>
        <w:t xml:space="preserve">International Journal of Environmental Research and Public Health, </w:t>
      </w:r>
      <w:r w:rsidR="00B07A93">
        <w:rPr>
          <w:bCs/>
          <w:i/>
          <w:iCs/>
        </w:rPr>
        <w:t xml:space="preserve">Oceans, </w:t>
      </w:r>
      <w:r>
        <w:rPr>
          <w:bCs/>
        </w:rPr>
        <w:t xml:space="preserve">and others. </w:t>
      </w:r>
    </w:p>
    <w:p w14:paraId="01CC176C" w14:textId="3FD8CDE5" w:rsidR="00211690" w:rsidRPr="006D6CF4" w:rsidRDefault="005054B0" w:rsidP="005054B0">
      <w:pPr>
        <w:ind w:left="720" w:hanging="720"/>
        <w:rPr>
          <w:iCs/>
        </w:rPr>
      </w:pPr>
      <w:r>
        <w:rPr>
          <w:b/>
          <w:bCs/>
          <w:iCs/>
        </w:rPr>
        <w:t xml:space="preserve">Guest lecturer (coral reefs), </w:t>
      </w:r>
      <w:r>
        <w:rPr>
          <w:iCs/>
        </w:rPr>
        <w:t>Fall 2020-present. Marine ecology courses of</w:t>
      </w:r>
      <w:r>
        <w:rPr>
          <w:b/>
          <w:bCs/>
          <w:iCs/>
        </w:rPr>
        <w:t xml:space="preserve"> </w:t>
      </w:r>
      <w:r w:rsidR="00211690" w:rsidRPr="005054B0">
        <w:rPr>
          <w:iCs/>
        </w:rPr>
        <w:t xml:space="preserve">Old Dominion University, </w:t>
      </w:r>
      <w:r w:rsidRPr="005054B0">
        <w:rPr>
          <w:iCs/>
        </w:rPr>
        <w:t xml:space="preserve">University of Florida, </w:t>
      </w:r>
      <w:r>
        <w:rPr>
          <w:iCs/>
        </w:rPr>
        <w:t xml:space="preserve">and </w:t>
      </w:r>
      <w:r w:rsidRPr="005054B0">
        <w:rPr>
          <w:iCs/>
        </w:rPr>
        <w:t>University of Miami</w:t>
      </w:r>
      <w:r w:rsidR="006D6CF4">
        <w:rPr>
          <w:i/>
        </w:rPr>
        <w:t xml:space="preserve">, </w:t>
      </w:r>
      <w:r w:rsidR="006D6CF4">
        <w:rPr>
          <w:iCs/>
        </w:rPr>
        <w:t>and phycology courses at University of Oslo.</w:t>
      </w:r>
    </w:p>
    <w:p w14:paraId="1EAD5572" w14:textId="4E7F3975" w:rsidR="005265EF" w:rsidRPr="005265EF" w:rsidRDefault="005265EF" w:rsidP="000368AC">
      <w:pPr>
        <w:rPr>
          <w:bCs/>
        </w:rPr>
      </w:pPr>
      <w:r>
        <w:rPr>
          <w:b/>
          <w:bCs/>
        </w:rPr>
        <w:t xml:space="preserve">Coral Reef CPR (NGO), </w:t>
      </w:r>
      <w:r w:rsidR="00F50F7B" w:rsidRPr="007D6544">
        <w:rPr>
          <w:bCs/>
          <w:i/>
        </w:rPr>
        <w:t>volunteer researcher</w:t>
      </w:r>
      <w:r w:rsidR="00F50F7B">
        <w:rPr>
          <w:bCs/>
        </w:rPr>
        <w:t>,</w:t>
      </w:r>
      <w:r>
        <w:rPr>
          <w:bCs/>
        </w:rPr>
        <w:t xml:space="preserve"> 201</w:t>
      </w:r>
      <w:r w:rsidR="003435AA">
        <w:rPr>
          <w:bCs/>
        </w:rPr>
        <w:t>6</w:t>
      </w:r>
      <w:r>
        <w:rPr>
          <w:bCs/>
        </w:rPr>
        <w:t>-</w:t>
      </w:r>
      <w:r w:rsidR="00C47262">
        <w:rPr>
          <w:bCs/>
        </w:rPr>
        <w:t>2019</w:t>
      </w:r>
      <w:r>
        <w:rPr>
          <w:bCs/>
        </w:rPr>
        <w:t xml:space="preserve">. I have been working with Coral Reef </w:t>
      </w:r>
      <w:r w:rsidR="00F50F7B">
        <w:rPr>
          <w:bCs/>
        </w:rPr>
        <w:tab/>
        <w:t xml:space="preserve">CPR </w:t>
      </w:r>
      <w:r>
        <w:rPr>
          <w:bCs/>
        </w:rPr>
        <w:t xml:space="preserve">to help them establish high-temperature-resilient coral nurseries in the Maldives. </w:t>
      </w:r>
    </w:p>
    <w:p w14:paraId="7AB3A744" w14:textId="77777777" w:rsidR="0043049E" w:rsidRPr="0043049E" w:rsidRDefault="0043049E" w:rsidP="000368AC">
      <w:pPr>
        <w:rPr>
          <w:bCs/>
        </w:rPr>
      </w:pPr>
      <w:r>
        <w:rPr>
          <w:b/>
          <w:bCs/>
        </w:rPr>
        <w:t xml:space="preserve">Khaled bin Sultan Living Oceans Foundation (LOF), </w:t>
      </w:r>
      <w:r>
        <w:rPr>
          <w:bCs/>
          <w:i/>
        </w:rPr>
        <w:t xml:space="preserve">volunteer researcher, </w:t>
      </w:r>
      <w:r>
        <w:rPr>
          <w:bCs/>
        </w:rPr>
        <w:t>2016-</w:t>
      </w:r>
      <w:r w:rsidR="00F633AE">
        <w:rPr>
          <w:bCs/>
        </w:rPr>
        <w:t>2019</w:t>
      </w:r>
      <w:r>
        <w:rPr>
          <w:bCs/>
        </w:rPr>
        <w:t xml:space="preserve">. I have </w:t>
      </w:r>
      <w:r>
        <w:rPr>
          <w:bCs/>
        </w:rPr>
        <w:tab/>
        <w:t xml:space="preserve">been working with LOF to </w:t>
      </w:r>
      <w:r w:rsidR="00F80ECF">
        <w:rPr>
          <w:bCs/>
        </w:rPr>
        <w:t xml:space="preserve">help them </w:t>
      </w:r>
      <w:r>
        <w:rPr>
          <w:bCs/>
        </w:rPr>
        <w:t xml:space="preserve">publish and disseminate findings from their “Global Reef </w:t>
      </w:r>
      <w:r w:rsidR="00647EA6">
        <w:rPr>
          <w:bCs/>
        </w:rPr>
        <w:tab/>
      </w:r>
      <w:r>
        <w:rPr>
          <w:bCs/>
        </w:rPr>
        <w:t>Expedition</w:t>
      </w:r>
      <w:r w:rsidR="00647EA6">
        <w:rPr>
          <w:bCs/>
        </w:rPr>
        <w:t xml:space="preserve">” </w:t>
      </w:r>
      <w:r w:rsidR="00D90D75">
        <w:rPr>
          <w:bCs/>
        </w:rPr>
        <w:t xml:space="preserve">in order </w:t>
      </w:r>
      <w:r w:rsidR="00647EA6">
        <w:rPr>
          <w:bCs/>
        </w:rPr>
        <w:t xml:space="preserve">to aid marine managers </w:t>
      </w:r>
      <w:r w:rsidR="00D90D75">
        <w:rPr>
          <w:bCs/>
        </w:rPr>
        <w:t xml:space="preserve">in </w:t>
      </w:r>
      <w:r w:rsidR="00647EA6">
        <w:rPr>
          <w:bCs/>
        </w:rPr>
        <w:t>protect</w:t>
      </w:r>
      <w:r w:rsidR="00D90D75">
        <w:rPr>
          <w:bCs/>
        </w:rPr>
        <w:t>ing</w:t>
      </w:r>
      <w:r w:rsidR="00647EA6">
        <w:rPr>
          <w:bCs/>
        </w:rPr>
        <w:t xml:space="preserve"> their local coral reefs. </w:t>
      </w:r>
    </w:p>
    <w:p w14:paraId="5924C606" w14:textId="77777777" w:rsidR="004B227F" w:rsidRDefault="004B227F" w:rsidP="000368AC">
      <w:pPr>
        <w:rPr>
          <w:bCs/>
        </w:rPr>
      </w:pPr>
      <w:r>
        <w:rPr>
          <w:b/>
          <w:bCs/>
        </w:rPr>
        <w:t xml:space="preserve">Friendly Bear Editorial Service, </w:t>
      </w:r>
      <w:r>
        <w:rPr>
          <w:bCs/>
          <w:i/>
        </w:rPr>
        <w:t xml:space="preserve">president, </w:t>
      </w:r>
      <w:r>
        <w:rPr>
          <w:bCs/>
        </w:rPr>
        <w:t xml:space="preserve">2007-present. I have reviewed and edited hundreds of </w:t>
      </w:r>
      <w:r>
        <w:rPr>
          <w:bCs/>
        </w:rPr>
        <w:tab/>
        <w:t xml:space="preserve">scientific manuscripts free-of-charge since 2007, as I feel it is my scientific duty to ensure that </w:t>
      </w:r>
      <w:r>
        <w:rPr>
          <w:bCs/>
        </w:rPr>
        <w:tab/>
        <w:t xml:space="preserve">excellent science is not rejected by publishers and journals simply due to poor English drafting. </w:t>
      </w:r>
    </w:p>
    <w:p w14:paraId="72CDCACA" w14:textId="77777777" w:rsidR="006D13DA" w:rsidRPr="006D13DA" w:rsidRDefault="006D13DA" w:rsidP="000368AC">
      <w:pPr>
        <w:rPr>
          <w:b/>
          <w:bCs/>
        </w:rPr>
      </w:pPr>
      <w:r>
        <w:rPr>
          <w:b/>
          <w:bCs/>
        </w:rPr>
        <w:t xml:space="preserve">Duke University, </w:t>
      </w:r>
      <w:r w:rsidRPr="006D13DA">
        <w:rPr>
          <w:bCs/>
          <w:i/>
        </w:rPr>
        <w:t>interview</w:t>
      </w:r>
      <w:r>
        <w:rPr>
          <w:bCs/>
          <w:i/>
        </w:rPr>
        <w:t xml:space="preserve">er, </w:t>
      </w:r>
      <w:r>
        <w:rPr>
          <w:bCs/>
        </w:rPr>
        <w:t xml:space="preserve">2012-present. I am the local, on-the-ground interviewer for </w:t>
      </w:r>
      <w:r>
        <w:rPr>
          <w:bCs/>
        </w:rPr>
        <w:tab/>
        <w:t xml:space="preserve">Taiwanese students wishing to attend my alma mater, Duke University. </w:t>
      </w:r>
    </w:p>
    <w:p w14:paraId="5BE995D3" w14:textId="77777777" w:rsidR="00F24D8B" w:rsidRPr="00F24D8B" w:rsidRDefault="00F24D8B" w:rsidP="000368AC">
      <w:pPr>
        <w:rPr>
          <w:bCs/>
        </w:rPr>
      </w:pPr>
      <w:r w:rsidRPr="00F24D8B">
        <w:rPr>
          <w:b/>
          <w:bCs/>
          <w:i/>
        </w:rPr>
        <w:t>Carpe Diem</w:t>
      </w:r>
      <w:r>
        <w:rPr>
          <w:b/>
          <w:bCs/>
        </w:rPr>
        <w:t xml:space="preserve"> fleet, </w:t>
      </w:r>
      <w:r w:rsidRPr="00F24D8B">
        <w:rPr>
          <w:b/>
          <w:bCs/>
          <w:i/>
        </w:rPr>
        <w:t>Maldives</w:t>
      </w:r>
      <w:r>
        <w:rPr>
          <w:b/>
          <w:bCs/>
        </w:rPr>
        <w:t xml:space="preserve">, </w:t>
      </w:r>
      <w:r>
        <w:rPr>
          <w:bCs/>
          <w:i/>
        </w:rPr>
        <w:t>volunteer research</w:t>
      </w:r>
      <w:r w:rsidR="00D0060B">
        <w:rPr>
          <w:bCs/>
          <w:i/>
        </w:rPr>
        <w:t>er</w:t>
      </w:r>
      <w:r>
        <w:rPr>
          <w:bCs/>
          <w:i/>
        </w:rPr>
        <w:t xml:space="preserve">, </w:t>
      </w:r>
      <w:r w:rsidR="00180C83">
        <w:rPr>
          <w:bCs/>
        </w:rPr>
        <w:t>S</w:t>
      </w:r>
      <w:r>
        <w:rPr>
          <w:bCs/>
        </w:rPr>
        <w:t>pring</w:t>
      </w:r>
      <w:r w:rsidR="00180C83">
        <w:rPr>
          <w:bCs/>
        </w:rPr>
        <w:t>-Summer</w:t>
      </w:r>
      <w:r>
        <w:rPr>
          <w:bCs/>
        </w:rPr>
        <w:t xml:space="preserve"> 2017. Trained tourists in coral reef </w:t>
      </w:r>
      <w:r w:rsidR="00180C83">
        <w:rPr>
          <w:bCs/>
        </w:rPr>
        <w:tab/>
      </w:r>
      <w:r>
        <w:rPr>
          <w:bCs/>
        </w:rPr>
        <w:t xml:space="preserve">ecology while helping to remove crown of thorns seastars from local reefs. </w:t>
      </w:r>
    </w:p>
    <w:p w14:paraId="2B25B5F7" w14:textId="77777777" w:rsidR="005A707E" w:rsidRPr="005A707E" w:rsidRDefault="005A707E" w:rsidP="000368AC">
      <w:pPr>
        <w:rPr>
          <w:bCs/>
        </w:rPr>
      </w:pPr>
      <w:r>
        <w:rPr>
          <w:b/>
          <w:bCs/>
        </w:rPr>
        <w:t xml:space="preserve">Anantara Resorts-Dhigu/Veli &amp; Kihavah, </w:t>
      </w:r>
      <w:r>
        <w:rPr>
          <w:b/>
          <w:bCs/>
          <w:i/>
        </w:rPr>
        <w:t>Maldives</w:t>
      </w:r>
      <w:r>
        <w:rPr>
          <w:b/>
          <w:bCs/>
        </w:rPr>
        <w:t xml:space="preserve">, </w:t>
      </w:r>
      <w:r w:rsidRPr="005A707E">
        <w:rPr>
          <w:bCs/>
          <w:i/>
        </w:rPr>
        <w:t>volunteer researcher</w:t>
      </w:r>
      <w:r w:rsidRPr="005A707E">
        <w:rPr>
          <w:bCs/>
        </w:rPr>
        <w:t xml:space="preserve">, </w:t>
      </w:r>
      <w:r w:rsidR="00180C83">
        <w:rPr>
          <w:bCs/>
        </w:rPr>
        <w:t>W</w:t>
      </w:r>
      <w:r w:rsidRPr="005A707E">
        <w:rPr>
          <w:bCs/>
        </w:rPr>
        <w:t>inter 2016.</w:t>
      </w:r>
      <w:r>
        <w:rPr>
          <w:b/>
          <w:bCs/>
        </w:rPr>
        <w:t xml:space="preserve"> </w:t>
      </w:r>
      <w:r>
        <w:rPr>
          <w:bCs/>
        </w:rPr>
        <w:t xml:space="preserve">Monitored </w:t>
      </w:r>
      <w:r>
        <w:rPr>
          <w:bCs/>
        </w:rPr>
        <w:tab/>
        <w:t xml:space="preserve">reefs, sampled corals, and established long-term monitoring sites for two Maldivian resorts. </w:t>
      </w:r>
    </w:p>
    <w:p w14:paraId="60C2974D" w14:textId="77777777" w:rsidR="00E50367" w:rsidRPr="00E50367" w:rsidRDefault="00E50367" w:rsidP="000368AC">
      <w:pPr>
        <w:rPr>
          <w:b/>
          <w:bCs/>
        </w:rPr>
      </w:pPr>
      <w:r>
        <w:rPr>
          <w:b/>
          <w:bCs/>
        </w:rPr>
        <w:t xml:space="preserve">National Museum of Marine Biology and Aquarium, </w:t>
      </w:r>
      <w:r>
        <w:rPr>
          <w:b/>
          <w:bCs/>
          <w:i/>
        </w:rPr>
        <w:t xml:space="preserve">Checheng, Taiwan, </w:t>
      </w:r>
      <w:r>
        <w:rPr>
          <w:bCs/>
          <w:i/>
        </w:rPr>
        <w:t xml:space="preserve">guest lecturer, </w:t>
      </w:r>
      <w:r w:rsidR="00180C83">
        <w:rPr>
          <w:bCs/>
        </w:rPr>
        <w:t>W</w:t>
      </w:r>
      <w:r>
        <w:rPr>
          <w:bCs/>
        </w:rPr>
        <w:t xml:space="preserve">inter </w:t>
      </w:r>
      <w:r>
        <w:rPr>
          <w:bCs/>
        </w:rPr>
        <w:tab/>
        <w:t xml:space="preserve">2016. Volunteered to teach college students about marine biology, specifically coral reefs. </w:t>
      </w:r>
    </w:p>
    <w:p w14:paraId="24334542" w14:textId="77777777" w:rsidR="006365BA" w:rsidRPr="006365BA" w:rsidRDefault="006365BA" w:rsidP="000368AC">
      <w:pPr>
        <w:rPr>
          <w:bCs/>
        </w:rPr>
      </w:pPr>
      <w:r>
        <w:rPr>
          <w:b/>
          <w:bCs/>
        </w:rPr>
        <w:t xml:space="preserve">National Museum of Marine Biology and Aquarium, </w:t>
      </w:r>
      <w:r>
        <w:rPr>
          <w:b/>
          <w:bCs/>
          <w:i/>
        </w:rPr>
        <w:t xml:space="preserve">Checheng, Taiwan, </w:t>
      </w:r>
      <w:r>
        <w:rPr>
          <w:bCs/>
          <w:i/>
        </w:rPr>
        <w:t xml:space="preserve">guest lecturer, </w:t>
      </w:r>
      <w:r>
        <w:rPr>
          <w:bCs/>
        </w:rPr>
        <w:t xml:space="preserve">Summer </w:t>
      </w:r>
      <w:r>
        <w:rPr>
          <w:bCs/>
        </w:rPr>
        <w:tab/>
        <w:t>2015. Volunteer</w:t>
      </w:r>
      <w:r w:rsidR="00E50367">
        <w:rPr>
          <w:bCs/>
        </w:rPr>
        <w:t>ed</w:t>
      </w:r>
      <w:r>
        <w:rPr>
          <w:bCs/>
        </w:rPr>
        <w:t xml:space="preserve"> to teach elementary school students about marine biology and</w:t>
      </w:r>
      <w:r w:rsidR="00E50367">
        <w:rPr>
          <w:bCs/>
        </w:rPr>
        <w:t xml:space="preserve"> </w:t>
      </w:r>
      <w:r>
        <w:rPr>
          <w:bCs/>
        </w:rPr>
        <w:t xml:space="preserve">diving. </w:t>
      </w:r>
    </w:p>
    <w:p w14:paraId="5DF4B81C" w14:textId="77777777" w:rsidR="00207289" w:rsidRPr="00207289" w:rsidRDefault="00207289" w:rsidP="000368AC">
      <w:pPr>
        <w:rPr>
          <w:bCs/>
        </w:rPr>
      </w:pPr>
      <w:r>
        <w:rPr>
          <w:b/>
          <w:bCs/>
        </w:rPr>
        <w:t xml:space="preserve">Martin Luther King Magnet High School, </w:t>
      </w:r>
      <w:r>
        <w:rPr>
          <w:b/>
          <w:bCs/>
          <w:i/>
        </w:rPr>
        <w:t xml:space="preserve">Nashville, TN, </w:t>
      </w:r>
      <w:r>
        <w:rPr>
          <w:bCs/>
          <w:i/>
        </w:rPr>
        <w:t xml:space="preserve">guest lecturer, </w:t>
      </w:r>
      <w:r>
        <w:rPr>
          <w:bCs/>
        </w:rPr>
        <w:t xml:space="preserve">Spring 2013. Volunteered </w:t>
      </w:r>
      <w:r>
        <w:rPr>
          <w:bCs/>
        </w:rPr>
        <w:tab/>
        <w:t xml:space="preserve">to teach high school seniors about coral reef biology and global climate change. </w:t>
      </w:r>
    </w:p>
    <w:p w14:paraId="104800C9" w14:textId="77777777" w:rsidR="005D198F" w:rsidRPr="005D198F" w:rsidRDefault="005D198F" w:rsidP="000368AC">
      <w:pPr>
        <w:rPr>
          <w:bCs/>
        </w:rPr>
      </w:pPr>
      <w:r>
        <w:rPr>
          <w:b/>
          <w:bCs/>
        </w:rPr>
        <w:t xml:space="preserve">White Creek High School, </w:t>
      </w:r>
      <w:r w:rsidR="00512B54" w:rsidRPr="00512B54">
        <w:rPr>
          <w:b/>
          <w:bCs/>
          <w:i/>
        </w:rPr>
        <w:t>Nashville, TN</w:t>
      </w:r>
      <w:r w:rsidR="00512B54">
        <w:rPr>
          <w:bCs/>
          <w:i/>
        </w:rPr>
        <w:t xml:space="preserve">, </w:t>
      </w:r>
      <w:r>
        <w:rPr>
          <w:bCs/>
          <w:i/>
        </w:rPr>
        <w:t>guest lecturer</w:t>
      </w:r>
      <w:r>
        <w:rPr>
          <w:bCs/>
        </w:rPr>
        <w:t xml:space="preserve">, Fall 2012. Volunteered to teach high school </w:t>
      </w:r>
      <w:r w:rsidR="00512B54">
        <w:rPr>
          <w:bCs/>
        </w:rPr>
        <w:tab/>
      </w:r>
      <w:r>
        <w:rPr>
          <w:bCs/>
        </w:rPr>
        <w:t>sophomores about coral reef biology, the scientific method, and tips for excelling academically.</w:t>
      </w:r>
    </w:p>
    <w:p w14:paraId="3552E71A" w14:textId="77777777" w:rsidR="00646A5B" w:rsidRPr="00D23480" w:rsidRDefault="00646A5B" w:rsidP="000368AC">
      <w:pPr>
        <w:rPr>
          <w:b/>
        </w:rPr>
      </w:pPr>
      <w:r w:rsidRPr="00503B4E">
        <w:rPr>
          <w:b/>
          <w:bCs/>
        </w:rPr>
        <w:t>Department of Zoology, UH-Manoa</w:t>
      </w:r>
      <w:r w:rsidRPr="00D23480">
        <w:rPr>
          <w:b/>
          <w:bCs/>
        </w:rPr>
        <w:t xml:space="preserve">, </w:t>
      </w:r>
      <w:r w:rsidRPr="00AB32BF">
        <w:rPr>
          <w:bCs/>
          <w:i/>
        </w:rPr>
        <w:t>teaching assistant</w:t>
      </w:r>
      <w:r w:rsidRPr="00D23480">
        <w:t xml:space="preserve">, </w:t>
      </w:r>
      <w:r w:rsidRPr="009D5DF6">
        <w:t>Spring 2005.</w:t>
      </w:r>
      <w:r w:rsidRPr="00D23480">
        <w:rPr>
          <w:b/>
        </w:rPr>
        <w:t xml:space="preserve"> </w:t>
      </w:r>
      <w:r w:rsidRPr="000368AC">
        <w:t>Tuesday laboratory section of</w:t>
      </w:r>
      <w:r w:rsidRPr="00D23480">
        <w:rPr>
          <w:b/>
        </w:rPr>
        <w:t xml:space="preserve"> </w:t>
      </w:r>
    </w:p>
    <w:p w14:paraId="4878A03E" w14:textId="77777777" w:rsidR="00646A5B" w:rsidRPr="00D23480" w:rsidRDefault="00646A5B" w:rsidP="00646A5B">
      <w:pPr>
        <w:pStyle w:val="Heading2"/>
        <w:jc w:val="left"/>
        <w:rPr>
          <w:b w:val="0"/>
        </w:rPr>
      </w:pPr>
      <w:r w:rsidRPr="00D23480">
        <w:rPr>
          <w:b w:val="0"/>
        </w:rPr>
        <w:t>Zoology 430 (animal physiology) assisting Prof. Jonathon Stillman.</w:t>
      </w:r>
    </w:p>
    <w:p w14:paraId="56A85585" w14:textId="77777777" w:rsidR="00646A5B" w:rsidRPr="00D23480" w:rsidRDefault="00646A5B" w:rsidP="00646A5B">
      <w:pPr>
        <w:rPr>
          <w:bCs/>
        </w:rPr>
      </w:pPr>
      <w:r w:rsidRPr="00D23480">
        <w:rPr>
          <w:b/>
          <w:bCs/>
        </w:rPr>
        <w:t xml:space="preserve">Department of Zoology, UH-Manoa, </w:t>
      </w:r>
      <w:r w:rsidRPr="00D23480">
        <w:rPr>
          <w:bCs/>
          <w:i/>
        </w:rPr>
        <w:t>teaching assistant,</w:t>
      </w:r>
      <w:r w:rsidRPr="00D23480">
        <w:rPr>
          <w:b/>
          <w:bCs/>
        </w:rPr>
        <w:t xml:space="preserve"> </w:t>
      </w:r>
      <w:r w:rsidRPr="00D23480">
        <w:rPr>
          <w:bCs/>
        </w:rPr>
        <w:t xml:space="preserve">Fall 2004. Tuesday and Thursday Zoology </w:t>
      </w:r>
    </w:p>
    <w:p w14:paraId="12E5B7D8" w14:textId="77777777" w:rsidR="00646A5B" w:rsidRPr="00D23480" w:rsidRDefault="00646A5B" w:rsidP="00646A5B">
      <w:pPr>
        <w:rPr>
          <w:bCs/>
        </w:rPr>
      </w:pPr>
      <w:r w:rsidRPr="00D23480">
        <w:rPr>
          <w:bCs/>
        </w:rPr>
        <w:tab/>
        <w:t>101 (introductory zoology) laboratory sections assisting Prof. Steven Robinow.</w:t>
      </w:r>
    </w:p>
    <w:p w14:paraId="11CA9BDC" w14:textId="77777777" w:rsidR="00294FB4" w:rsidRDefault="00646A5B" w:rsidP="00646A5B">
      <w:r w:rsidRPr="00D23480">
        <w:rPr>
          <w:b/>
          <w:bCs/>
        </w:rPr>
        <w:lastRenderedPageBreak/>
        <w:t>North Carolina Rural Healthcare Coalition</w:t>
      </w:r>
      <w:r w:rsidRPr="00D23480">
        <w:t xml:space="preserve">, </w:t>
      </w:r>
      <w:r w:rsidRPr="00D23480">
        <w:rPr>
          <w:i/>
          <w:iCs/>
        </w:rPr>
        <w:t>internship</w:t>
      </w:r>
      <w:r w:rsidR="00294FB4">
        <w:rPr>
          <w:i/>
          <w:iCs/>
        </w:rPr>
        <w:t>/volunteer</w:t>
      </w:r>
      <w:r w:rsidRPr="00D23480">
        <w:t xml:space="preserve">, Summer 2002. Worked with </w:t>
      </w:r>
      <w:r w:rsidR="00294FB4">
        <w:t xml:space="preserve">  </w:t>
      </w:r>
    </w:p>
    <w:p w14:paraId="24C9F7DA" w14:textId="77777777" w:rsidR="00646A5B" w:rsidRPr="00D23480" w:rsidRDefault="00294FB4" w:rsidP="00646A5B">
      <w:r>
        <w:t xml:space="preserve">             </w:t>
      </w:r>
      <w:r w:rsidR="00646A5B" w:rsidRPr="00D23480">
        <w:t>Duke Hospital physicians as part of the MEDS program to provide medication to farmers.</w:t>
      </w:r>
    </w:p>
    <w:p w14:paraId="43727515" w14:textId="13E90036" w:rsidR="00E62E3F" w:rsidRDefault="00646A5B" w:rsidP="001431D8">
      <w:r w:rsidRPr="00D23480">
        <w:rPr>
          <w:b/>
          <w:bCs/>
        </w:rPr>
        <w:t>Duke Recycles</w:t>
      </w:r>
      <w:r w:rsidRPr="00D23480">
        <w:t xml:space="preserve">, </w:t>
      </w:r>
      <w:r w:rsidRPr="00D23480">
        <w:rPr>
          <w:i/>
          <w:iCs/>
        </w:rPr>
        <w:t>environmental manager</w:t>
      </w:r>
      <w:r w:rsidRPr="00D23480">
        <w:t xml:space="preserve">, Spring-Fall 2002. Coordinated campus recycling efforts. </w:t>
      </w:r>
    </w:p>
    <w:p w14:paraId="6CB9C7A5" w14:textId="77777777" w:rsidR="000111C0" w:rsidRPr="00194BB1" w:rsidRDefault="000111C0" w:rsidP="001431D8"/>
    <w:p w14:paraId="13AE28C7" w14:textId="71563B41" w:rsidR="003515E5" w:rsidRPr="00410323" w:rsidRDefault="003515E5" w:rsidP="003515E5">
      <w:pPr>
        <w:jc w:val="center"/>
        <w:rPr>
          <w:b/>
          <w:bCs/>
          <w:iCs/>
          <w:sz w:val="32"/>
          <w:szCs w:val="32"/>
        </w:rPr>
      </w:pPr>
      <w:r w:rsidRPr="00410323">
        <w:rPr>
          <w:b/>
          <w:bCs/>
          <w:iCs/>
          <w:sz w:val="32"/>
          <w:szCs w:val="32"/>
        </w:rPr>
        <w:t xml:space="preserve">Leadership </w:t>
      </w:r>
      <w:r w:rsidR="00470E8F" w:rsidRPr="00410323">
        <w:rPr>
          <w:b/>
          <w:bCs/>
          <w:iCs/>
          <w:sz w:val="32"/>
          <w:szCs w:val="32"/>
        </w:rPr>
        <w:t>(all volunteer/unpaid activities)</w:t>
      </w:r>
    </w:p>
    <w:p w14:paraId="6C620262" w14:textId="1589C804" w:rsidR="002A6F0A" w:rsidRPr="002A6F0A" w:rsidRDefault="002A6F0A" w:rsidP="003515E5">
      <w:pPr>
        <w:rPr>
          <w:iCs/>
        </w:rPr>
      </w:pPr>
      <w:r>
        <w:rPr>
          <w:b/>
          <w:bCs/>
          <w:iCs/>
        </w:rPr>
        <w:t>Treasurer-</w:t>
      </w:r>
      <w:r>
        <w:rPr>
          <w:i/>
        </w:rPr>
        <w:t xml:space="preserve">International Coral Reef Society, </w:t>
      </w:r>
      <w:r>
        <w:rPr>
          <w:iCs/>
        </w:rPr>
        <w:t>January 2021-present.</w:t>
      </w:r>
    </w:p>
    <w:p w14:paraId="2590CB8D" w14:textId="335C0614" w:rsidR="00716ABB" w:rsidRPr="00716ABB" w:rsidRDefault="00716ABB" w:rsidP="003515E5">
      <w:pPr>
        <w:rPr>
          <w:i/>
          <w:iCs/>
        </w:rPr>
      </w:pPr>
      <w:r>
        <w:rPr>
          <w:b/>
          <w:bCs/>
          <w:iCs/>
        </w:rPr>
        <w:t>Chairman-</w:t>
      </w:r>
      <w:r>
        <w:rPr>
          <w:i/>
          <w:iCs/>
        </w:rPr>
        <w:t xml:space="preserve">NOAA Internal Review </w:t>
      </w:r>
      <w:r w:rsidR="00416F8E">
        <w:rPr>
          <w:i/>
          <w:iCs/>
        </w:rPr>
        <w:t>Working group</w:t>
      </w:r>
      <w:r w:rsidR="00416F8E" w:rsidRPr="00416F8E">
        <w:t>, Summer 2020-present</w:t>
      </w:r>
      <w:r w:rsidR="00416F8E">
        <w:t>.</w:t>
      </w:r>
    </w:p>
    <w:p w14:paraId="1B5F0B4D" w14:textId="2A31A137" w:rsidR="00197D28" w:rsidRDefault="00197D28" w:rsidP="003515E5">
      <w:pPr>
        <w:rPr>
          <w:iCs/>
        </w:rPr>
      </w:pPr>
      <w:r>
        <w:rPr>
          <w:b/>
          <w:bCs/>
          <w:iCs/>
        </w:rPr>
        <w:t>Chairman-</w:t>
      </w:r>
      <w:r>
        <w:rPr>
          <w:i/>
        </w:rPr>
        <w:t>NOAA Unified OAR ‘OMIC</w:t>
      </w:r>
      <w:r w:rsidR="00B04BAE">
        <w:rPr>
          <w:i/>
        </w:rPr>
        <w:t>s</w:t>
      </w:r>
      <w:r>
        <w:rPr>
          <w:i/>
        </w:rPr>
        <w:t xml:space="preserve"> organizational committee, </w:t>
      </w:r>
      <w:r>
        <w:rPr>
          <w:iCs/>
        </w:rPr>
        <w:t>Spring 2019-present.</w:t>
      </w:r>
    </w:p>
    <w:p w14:paraId="28414002" w14:textId="7753662A" w:rsidR="003515E5" w:rsidRPr="00D23480" w:rsidRDefault="003515E5" w:rsidP="003515E5">
      <w:r w:rsidRPr="00D23480">
        <w:rPr>
          <w:b/>
          <w:bCs/>
          <w:iCs/>
        </w:rPr>
        <w:t>President/Founder</w:t>
      </w:r>
      <w:r w:rsidRPr="00D23480">
        <w:t xml:space="preserve">- </w:t>
      </w:r>
      <w:r w:rsidRPr="00D23480">
        <w:rPr>
          <w:i/>
        </w:rPr>
        <w:t>Duke University SCUBA Club</w:t>
      </w:r>
      <w:r w:rsidRPr="00D23480">
        <w:t xml:space="preserve">, Fall 2002-2003. </w:t>
      </w:r>
    </w:p>
    <w:p w14:paraId="6A41634E" w14:textId="77777777" w:rsidR="003515E5" w:rsidRPr="00D23480" w:rsidRDefault="003515E5" w:rsidP="003515E5">
      <w:r w:rsidRPr="00D23480">
        <w:rPr>
          <w:b/>
          <w:bCs/>
          <w:iCs/>
        </w:rPr>
        <w:t>Vice President</w:t>
      </w:r>
      <w:r w:rsidRPr="00D23480">
        <w:t xml:space="preserve">- </w:t>
      </w:r>
      <w:r w:rsidRPr="00D23480">
        <w:rPr>
          <w:i/>
        </w:rPr>
        <w:t>North Carolina Rural Healthcare Coalition</w:t>
      </w:r>
      <w:r w:rsidRPr="00D23480">
        <w:t>, Spring 2002-Fall 2002.</w:t>
      </w:r>
    </w:p>
    <w:p w14:paraId="29959C71" w14:textId="77777777" w:rsidR="00987857" w:rsidRDefault="00987857" w:rsidP="003515E5">
      <w:pPr>
        <w:rPr>
          <w:b/>
          <w:bCs/>
          <w:iCs/>
        </w:rPr>
      </w:pPr>
    </w:p>
    <w:p w14:paraId="5B2F7038" w14:textId="406AB389" w:rsidR="00987857" w:rsidRPr="00410323" w:rsidRDefault="00987857" w:rsidP="00987857">
      <w:pPr>
        <w:jc w:val="center"/>
        <w:rPr>
          <w:b/>
          <w:bCs/>
          <w:iCs/>
          <w:sz w:val="32"/>
          <w:szCs w:val="32"/>
        </w:rPr>
      </w:pPr>
      <w:r w:rsidRPr="00410323">
        <w:rPr>
          <w:b/>
          <w:bCs/>
          <w:iCs/>
          <w:sz w:val="32"/>
          <w:szCs w:val="32"/>
        </w:rPr>
        <w:t>Awards</w:t>
      </w:r>
    </w:p>
    <w:p w14:paraId="4E50A01B" w14:textId="023FFB04" w:rsidR="00987857" w:rsidRPr="00987857" w:rsidRDefault="00987857" w:rsidP="003515E5">
      <w:pPr>
        <w:rPr>
          <w:iCs/>
        </w:rPr>
      </w:pPr>
      <w:r>
        <w:rPr>
          <w:b/>
          <w:bCs/>
          <w:iCs/>
        </w:rPr>
        <w:t>Best oral presentation-</w:t>
      </w:r>
      <w:r>
        <w:rPr>
          <w:i/>
        </w:rPr>
        <w:t xml:space="preserve">Discovery Summit Americas 2020, </w:t>
      </w:r>
      <w:r>
        <w:rPr>
          <w:iCs/>
        </w:rPr>
        <w:t xml:space="preserve">Fall 2020. </w:t>
      </w:r>
    </w:p>
    <w:p w14:paraId="698B8FF9" w14:textId="587652BA" w:rsidR="003515E5" w:rsidRPr="00D23480" w:rsidRDefault="003515E5" w:rsidP="003515E5">
      <w:r w:rsidRPr="00D23480">
        <w:rPr>
          <w:b/>
          <w:bCs/>
          <w:iCs/>
        </w:rPr>
        <w:t>Community Service Award</w:t>
      </w:r>
      <w:r w:rsidRPr="00D23480">
        <w:t>- (</w:t>
      </w:r>
      <w:r w:rsidRPr="00D23480">
        <w:rPr>
          <w:i/>
        </w:rPr>
        <w:t>for coordination of football game recycling</w:t>
      </w:r>
      <w:r w:rsidRPr="00D23480">
        <w:t>), Fall 2001-Spring 2002.</w:t>
      </w:r>
    </w:p>
    <w:p w14:paraId="07A2538D" w14:textId="15E22D0F" w:rsidR="00F442D9" w:rsidRDefault="003515E5" w:rsidP="00D3375A">
      <w:r w:rsidRPr="00D23480">
        <w:rPr>
          <w:b/>
          <w:bCs/>
          <w:iCs/>
        </w:rPr>
        <w:t>Employee of the Quarter</w:t>
      </w:r>
      <w:r w:rsidRPr="00D23480">
        <w:t xml:space="preserve">- </w:t>
      </w:r>
      <w:r w:rsidRPr="00D23480">
        <w:rPr>
          <w:i/>
        </w:rPr>
        <w:t>Duke Recycles</w:t>
      </w:r>
      <w:r w:rsidRPr="00D23480">
        <w:t>, Spring 2002.</w:t>
      </w:r>
    </w:p>
    <w:p w14:paraId="20E759A4" w14:textId="77777777" w:rsidR="004D0B4F" w:rsidRPr="00D3375A" w:rsidRDefault="004D0B4F" w:rsidP="00D3375A"/>
    <w:p w14:paraId="796BFE78" w14:textId="77777777" w:rsidR="00646A5B" w:rsidRPr="00410323" w:rsidRDefault="00646A5B" w:rsidP="00646A5B">
      <w:pPr>
        <w:jc w:val="center"/>
        <w:rPr>
          <w:b/>
          <w:sz w:val="32"/>
          <w:szCs w:val="32"/>
        </w:rPr>
      </w:pPr>
      <w:r w:rsidRPr="00410323">
        <w:rPr>
          <w:b/>
          <w:sz w:val="32"/>
          <w:szCs w:val="32"/>
        </w:rPr>
        <w:t xml:space="preserve">Professional </w:t>
      </w:r>
      <w:r w:rsidR="000226DA" w:rsidRPr="00410323">
        <w:rPr>
          <w:b/>
          <w:sz w:val="32"/>
          <w:szCs w:val="32"/>
        </w:rPr>
        <w:t>r</w:t>
      </w:r>
      <w:r w:rsidRPr="00410323">
        <w:rPr>
          <w:b/>
          <w:sz w:val="32"/>
          <w:szCs w:val="32"/>
        </w:rPr>
        <w:t>eferences</w:t>
      </w:r>
      <w:r w:rsidR="005A707E" w:rsidRPr="00410323">
        <w:rPr>
          <w:b/>
          <w:sz w:val="32"/>
          <w:szCs w:val="32"/>
        </w:rPr>
        <w:t xml:space="preserve"> and </w:t>
      </w:r>
      <w:r w:rsidR="00F12A92" w:rsidRPr="00410323">
        <w:rPr>
          <w:b/>
          <w:sz w:val="32"/>
          <w:szCs w:val="32"/>
        </w:rPr>
        <w:t>collaborators</w:t>
      </w:r>
    </w:p>
    <w:p w14:paraId="3F0E2EEA" w14:textId="77777777" w:rsidR="00B81585" w:rsidRPr="00B81585" w:rsidRDefault="00B81585" w:rsidP="00646A5B">
      <w:pPr>
        <w:rPr>
          <w:bCs/>
        </w:rPr>
      </w:pPr>
      <w:r>
        <w:rPr>
          <w:b/>
        </w:rPr>
        <w:t xml:space="preserve">Dr. Sanjoy Bhattacharya, </w:t>
      </w:r>
      <w:hyperlink r:id="rId17" w:history="1">
        <w:r w:rsidR="0064740D" w:rsidRPr="00956150">
          <w:rPr>
            <w:rStyle w:val="Hyperlink"/>
            <w:bCs/>
            <w:u w:val="none"/>
          </w:rPr>
          <w:t>sbhattacharya@med.miami.edu</w:t>
        </w:r>
      </w:hyperlink>
      <w:r w:rsidRPr="00956150">
        <w:rPr>
          <w:bCs/>
        </w:rPr>
        <w:t>,</w:t>
      </w:r>
      <w:r>
        <w:rPr>
          <w:b/>
        </w:rPr>
        <w:t xml:space="preserve"> </w:t>
      </w:r>
      <w:r w:rsidRPr="00B81585">
        <w:rPr>
          <w:bCs/>
        </w:rPr>
        <w:t>University of Miami</w:t>
      </w:r>
    </w:p>
    <w:p w14:paraId="1E2AA173" w14:textId="77777777" w:rsidR="00C60BE3" w:rsidRPr="00D650AA" w:rsidRDefault="00F12A92" w:rsidP="00646A5B">
      <w:pPr>
        <w:rPr>
          <w:b/>
          <w:i/>
        </w:rPr>
      </w:pPr>
      <w:r w:rsidRPr="00D650AA">
        <w:rPr>
          <w:b/>
        </w:rPr>
        <w:t>Dr. Andrew Bruckner</w:t>
      </w:r>
      <w:r w:rsidRPr="00D650AA">
        <w:t xml:space="preserve">, </w:t>
      </w:r>
      <w:hyperlink r:id="rId18" w:history="1">
        <w:r w:rsidR="00710365" w:rsidRPr="00D650AA">
          <w:rPr>
            <w:rStyle w:val="Hyperlink"/>
            <w:u w:val="none"/>
          </w:rPr>
          <w:t>andywbruckner@gmail.com</w:t>
        </w:r>
      </w:hyperlink>
      <w:r w:rsidRPr="00D650AA">
        <w:t xml:space="preserve">, </w:t>
      </w:r>
      <w:r w:rsidR="000D742F" w:rsidRPr="00D650AA">
        <w:t>Coral Reef CPR</w:t>
      </w:r>
      <w:r w:rsidR="00C60BE3" w:rsidRPr="00D650AA">
        <w:t>/NOAA</w:t>
      </w:r>
      <w:r w:rsidR="0043049E" w:rsidRPr="00D650AA">
        <w:t xml:space="preserve"> (</w:t>
      </w:r>
      <w:r w:rsidRPr="00D650AA">
        <w:t>2</w:t>
      </w:r>
      <w:r w:rsidRPr="00D650AA">
        <w:rPr>
          <w:vertAlign w:val="superscript"/>
        </w:rPr>
        <w:t>nd</w:t>
      </w:r>
      <w:r w:rsidR="000D742F" w:rsidRPr="00D650AA">
        <w:t xml:space="preserve"> </w:t>
      </w:r>
      <w:r w:rsidRPr="00D650AA">
        <w:rPr>
          <w:b/>
          <w:i/>
        </w:rPr>
        <w:t xml:space="preserve">postdoctoral </w:t>
      </w:r>
    </w:p>
    <w:p w14:paraId="64807578" w14:textId="77777777" w:rsidR="00F12A92" w:rsidRPr="00D650AA" w:rsidRDefault="00F12A92" w:rsidP="00C60BE3">
      <w:pPr>
        <w:ind w:firstLine="720"/>
      </w:pPr>
      <w:r w:rsidRPr="00D650AA">
        <w:rPr>
          <w:b/>
          <w:i/>
        </w:rPr>
        <w:t>research supervisor</w:t>
      </w:r>
      <w:r w:rsidRPr="00D650AA">
        <w:t>)</w:t>
      </w:r>
    </w:p>
    <w:p w14:paraId="2F275B61" w14:textId="77777777" w:rsidR="005A4C1C" w:rsidRPr="00D650AA" w:rsidRDefault="005A4C1C" w:rsidP="00646A5B">
      <w:r w:rsidRPr="00D650AA">
        <w:rPr>
          <w:b/>
        </w:rPr>
        <w:t xml:space="preserve">Dr. </w:t>
      </w:r>
      <w:proofErr w:type="spellStart"/>
      <w:r w:rsidRPr="00D650AA">
        <w:rPr>
          <w:b/>
        </w:rPr>
        <w:t>Chien</w:t>
      </w:r>
      <w:proofErr w:type="spellEnd"/>
      <w:r w:rsidRPr="00D650AA">
        <w:rPr>
          <w:b/>
        </w:rPr>
        <w:t>-Hsun Chen</w:t>
      </w:r>
      <w:r w:rsidRPr="00D650AA">
        <w:t xml:space="preserve">, </w:t>
      </w:r>
      <w:hyperlink r:id="rId19" w:history="1">
        <w:r w:rsidRPr="00D650AA">
          <w:rPr>
            <w:rStyle w:val="Hyperlink"/>
            <w:u w:val="none"/>
          </w:rPr>
          <w:t>09noodle19@gmail.com</w:t>
        </w:r>
      </w:hyperlink>
      <w:r w:rsidRPr="00D650AA">
        <w:t xml:space="preserve">, Taiwan Ocean Research Institute </w:t>
      </w:r>
    </w:p>
    <w:p w14:paraId="13E96977" w14:textId="77777777" w:rsidR="00646A5B" w:rsidRPr="00D650AA" w:rsidRDefault="00646A5B" w:rsidP="00646A5B">
      <w:r w:rsidRPr="00D650AA">
        <w:rPr>
          <w:b/>
        </w:rPr>
        <w:t>Dr. Chii-Shiarng Chen</w:t>
      </w:r>
      <w:r w:rsidRPr="00D650AA">
        <w:t xml:space="preserve">, </w:t>
      </w:r>
      <w:hyperlink r:id="rId20" w:history="1">
        <w:r w:rsidRPr="00D650AA">
          <w:rPr>
            <w:rStyle w:val="Hyperlink"/>
            <w:u w:val="none"/>
          </w:rPr>
          <w:t>cchen@nmmba.gov.tw</w:t>
        </w:r>
      </w:hyperlink>
      <w:r w:rsidRPr="00D650AA">
        <w:rPr>
          <w:b/>
        </w:rPr>
        <w:t xml:space="preserve">, </w:t>
      </w:r>
      <w:r w:rsidRPr="00D650AA">
        <w:t>National Museum of Marine Biology and Aquarium</w:t>
      </w:r>
      <w:r w:rsidR="00547717" w:rsidRPr="00D650AA">
        <w:t xml:space="preserve"> </w:t>
      </w:r>
      <w:r w:rsidR="00547717" w:rsidRPr="00D650AA">
        <w:tab/>
        <w:t>(</w:t>
      </w:r>
      <w:r w:rsidR="0096047A" w:rsidRPr="00D650AA">
        <w:t>1</w:t>
      </w:r>
      <w:r w:rsidR="0096047A" w:rsidRPr="00D650AA">
        <w:rPr>
          <w:vertAlign w:val="superscript"/>
        </w:rPr>
        <w:t>st</w:t>
      </w:r>
      <w:r w:rsidR="0096047A" w:rsidRPr="00D650AA">
        <w:t xml:space="preserve"> </w:t>
      </w:r>
      <w:r w:rsidR="00547717" w:rsidRPr="00D650AA">
        <w:rPr>
          <w:b/>
          <w:i/>
        </w:rPr>
        <w:t>postdoctoral research supervisor</w:t>
      </w:r>
      <w:r w:rsidR="00547717" w:rsidRPr="00D650AA">
        <w:t>)</w:t>
      </w:r>
      <w:r w:rsidR="00547717" w:rsidRPr="00D650AA">
        <w:tab/>
      </w:r>
    </w:p>
    <w:p w14:paraId="7C7FA9CE" w14:textId="77777777" w:rsidR="00F12A92" w:rsidRDefault="00F12A92" w:rsidP="00646A5B">
      <w:r w:rsidRPr="00D650AA">
        <w:rPr>
          <w:b/>
        </w:rPr>
        <w:t>Dr. Sophia Chen</w:t>
      </w:r>
      <w:r w:rsidRPr="00D650AA">
        <w:t xml:space="preserve">, </w:t>
      </w:r>
      <w:hyperlink r:id="rId21" w:history="1">
        <w:r w:rsidRPr="00D650AA">
          <w:rPr>
            <w:rStyle w:val="Hyperlink"/>
            <w:u w:val="none" w:color="083AA5"/>
          </w:rPr>
          <w:t>sophia@iis.sinica.edu.tw</w:t>
        </w:r>
      </w:hyperlink>
      <w:r w:rsidRPr="00D650AA">
        <w:rPr>
          <w:color w:val="000000"/>
        </w:rPr>
        <w:t>,</w:t>
      </w:r>
      <w:r w:rsidRPr="00D650AA">
        <w:t xml:space="preserve"> National Taiwan University/Academia Sinica</w:t>
      </w:r>
    </w:p>
    <w:p w14:paraId="48A25127" w14:textId="77777777" w:rsidR="001E1AEC" w:rsidRPr="00D650AA" w:rsidRDefault="001E1AEC" w:rsidP="00646A5B">
      <w:r w:rsidRPr="001E1AEC">
        <w:rPr>
          <w:b/>
        </w:rPr>
        <w:t>Mr. Vincent Chen</w:t>
      </w:r>
      <w:r>
        <w:t xml:space="preserve">, </w:t>
      </w:r>
      <w:hyperlink r:id="rId22" w:history="1">
        <w:r w:rsidRPr="001E1AEC">
          <w:rPr>
            <w:rStyle w:val="Hyperlink"/>
            <w:u w:val="none"/>
          </w:rPr>
          <w:t>chenyw10@gmail.com</w:t>
        </w:r>
      </w:hyperlink>
      <w:r w:rsidRPr="001E1AEC">
        <w:t>,</w:t>
      </w:r>
      <w:r>
        <w:t xml:space="preserve"> </w:t>
      </w:r>
      <w:proofErr w:type="spellStart"/>
      <w:r>
        <w:t>CarbonZeroToo</w:t>
      </w:r>
      <w:proofErr w:type="spellEnd"/>
    </w:p>
    <w:p w14:paraId="16100ED3" w14:textId="77777777" w:rsidR="00D650AA" w:rsidRPr="00D650AA" w:rsidRDefault="00D650AA" w:rsidP="00646A5B">
      <w:pPr>
        <w:rPr>
          <w:bCs/>
        </w:rPr>
      </w:pPr>
      <w:r>
        <w:rPr>
          <w:b/>
        </w:rPr>
        <w:t xml:space="preserve">Dr. Heinz Gert de </w:t>
      </w:r>
      <w:proofErr w:type="spellStart"/>
      <w:r>
        <w:rPr>
          <w:b/>
        </w:rPr>
        <w:t>Couet</w:t>
      </w:r>
      <w:proofErr w:type="spellEnd"/>
      <w:r>
        <w:rPr>
          <w:b/>
        </w:rPr>
        <w:t xml:space="preserve">, </w:t>
      </w:r>
      <w:hyperlink r:id="rId23" w:history="1">
        <w:r w:rsidRPr="00D650AA">
          <w:rPr>
            <w:rStyle w:val="Hyperlink"/>
            <w:u w:val="none"/>
          </w:rPr>
          <w:t>couet@hawaii.edu</w:t>
        </w:r>
      </w:hyperlink>
      <w:r w:rsidRPr="00D650AA">
        <w:t>,</w:t>
      </w:r>
      <w:r>
        <w:rPr>
          <w:b/>
        </w:rPr>
        <w:t xml:space="preserve"> </w:t>
      </w:r>
      <w:r>
        <w:t>University of Hawaii (</w:t>
      </w:r>
      <w:r w:rsidRPr="00D650AA">
        <w:rPr>
          <w:b/>
          <w:i/>
        </w:rPr>
        <w:t>Ph.D. committee</w:t>
      </w:r>
      <w:r>
        <w:t>)</w:t>
      </w:r>
    </w:p>
    <w:p w14:paraId="01157D56" w14:textId="77777777" w:rsidR="00F73A28" w:rsidRDefault="00F73A28" w:rsidP="00646A5B">
      <w:pPr>
        <w:rPr>
          <w:b/>
        </w:rPr>
      </w:pPr>
      <w:r>
        <w:rPr>
          <w:b/>
        </w:rPr>
        <w:t xml:space="preserve">Dr. Ross Cunning, </w:t>
      </w:r>
      <w:hyperlink r:id="rId24" w:history="1">
        <w:r w:rsidRPr="005E0462">
          <w:rPr>
            <w:rStyle w:val="Hyperlink"/>
            <w:bCs/>
            <w:u w:val="none"/>
          </w:rPr>
          <w:t>rcunning@sheddaquarium.org</w:t>
        </w:r>
      </w:hyperlink>
      <w:r w:rsidRPr="005E0462">
        <w:rPr>
          <w:bCs/>
        </w:rPr>
        <w:t>,</w:t>
      </w:r>
      <w:r w:rsidRPr="00F73A28">
        <w:rPr>
          <w:bCs/>
        </w:rPr>
        <w:t xml:space="preserve"> Shedd Aquarium</w:t>
      </w:r>
    </w:p>
    <w:p w14:paraId="30760710" w14:textId="77777777" w:rsidR="00D449A8" w:rsidRDefault="00D449A8" w:rsidP="00646A5B">
      <w:r w:rsidRPr="00D650AA">
        <w:rPr>
          <w:b/>
        </w:rPr>
        <w:t>Ms. Alex Dempsey,</w:t>
      </w:r>
      <w:r w:rsidRPr="00D650AA">
        <w:t xml:space="preserve"> </w:t>
      </w:r>
      <w:hyperlink r:id="rId25" w:history="1">
        <w:r w:rsidRPr="00D650AA">
          <w:rPr>
            <w:rStyle w:val="Hyperlink"/>
            <w:u w:val="none"/>
          </w:rPr>
          <w:t>dempsey@LivingOceansFoundation.org</w:t>
        </w:r>
      </w:hyperlink>
      <w:r w:rsidRPr="00D650AA">
        <w:t>, Living Oceans Foundation</w:t>
      </w:r>
    </w:p>
    <w:p w14:paraId="3AF9BAD8" w14:textId="77777777" w:rsidR="00AE44E2" w:rsidRPr="00D650AA" w:rsidRDefault="00AE44E2" w:rsidP="00646A5B">
      <w:r w:rsidRPr="00AE44E2">
        <w:rPr>
          <w:b/>
        </w:rPr>
        <w:t>Dr. Ian Enochs,</w:t>
      </w:r>
      <w:r>
        <w:t xml:space="preserve"> </w:t>
      </w:r>
      <w:hyperlink r:id="rId26" w:history="1">
        <w:r w:rsidRPr="00A70373">
          <w:rPr>
            <w:rStyle w:val="Hyperlink"/>
            <w:u w:val="none"/>
          </w:rPr>
          <w:t>ian.enochs@noaa.gov</w:t>
        </w:r>
      </w:hyperlink>
      <w:r w:rsidRPr="00A70373">
        <w:t>,</w:t>
      </w:r>
      <w:r>
        <w:t xml:space="preserve"> </w:t>
      </w:r>
      <w:r w:rsidRPr="00D650AA">
        <w:t>NOAA’s Atlantic Oceanographic Marine Laboratory</w:t>
      </w:r>
    </w:p>
    <w:p w14:paraId="1981C122" w14:textId="77777777" w:rsidR="00646A5B" w:rsidRPr="00D650AA" w:rsidRDefault="00646A5B" w:rsidP="00646A5B">
      <w:r w:rsidRPr="00D650AA">
        <w:rPr>
          <w:b/>
        </w:rPr>
        <w:t xml:space="preserve">Dr. Tung-Yung Fan, </w:t>
      </w:r>
      <w:hyperlink r:id="rId27" w:history="1">
        <w:r w:rsidRPr="00D650AA">
          <w:rPr>
            <w:rStyle w:val="Hyperlink"/>
            <w:u w:val="none"/>
          </w:rPr>
          <w:t>tyfan@nmmba.gov.tw</w:t>
        </w:r>
      </w:hyperlink>
      <w:r w:rsidRPr="00D650AA">
        <w:t>, National Museum of Marine Biology and Aquarium</w:t>
      </w:r>
    </w:p>
    <w:p w14:paraId="21DAEA41" w14:textId="77777777" w:rsidR="00F12A92" w:rsidRPr="00D650AA" w:rsidRDefault="00F12A92" w:rsidP="00F12A92">
      <w:r w:rsidRPr="00D650AA">
        <w:rPr>
          <w:b/>
        </w:rPr>
        <w:t>Dr. Ruth Gates</w:t>
      </w:r>
      <w:r w:rsidRPr="00D650AA">
        <w:t xml:space="preserve">, </w:t>
      </w:r>
      <w:hyperlink r:id="rId28" w:history="1">
        <w:r w:rsidRPr="00D650AA">
          <w:rPr>
            <w:rStyle w:val="Hyperlink"/>
            <w:u w:val="none"/>
          </w:rPr>
          <w:t>rgates@hawaii.edu</w:t>
        </w:r>
      </w:hyperlink>
      <w:r w:rsidRPr="00D650AA">
        <w:t>, University of Hawaii, Manoa (</w:t>
      </w:r>
      <w:r w:rsidRPr="00D650AA">
        <w:rPr>
          <w:b/>
          <w:i/>
        </w:rPr>
        <w:t>Ph.D. supervisor</w:t>
      </w:r>
      <w:r w:rsidR="00004623" w:rsidRPr="00D650AA">
        <w:rPr>
          <w:b/>
          <w:i/>
        </w:rPr>
        <w:t>-</w:t>
      </w:r>
      <w:r w:rsidR="00004623" w:rsidRPr="00D650AA">
        <w:rPr>
          <w:b/>
          <w:i/>
          <w:color w:val="FF0000"/>
        </w:rPr>
        <w:t>deceased</w:t>
      </w:r>
      <w:r w:rsidRPr="00D650AA">
        <w:t>)</w:t>
      </w:r>
    </w:p>
    <w:p w14:paraId="66597C3A" w14:textId="77777777" w:rsidR="0073477F" w:rsidRDefault="0073477F" w:rsidP="00F12A92">
      <w:pPr>
        <w:rPr>
          <w:b/>
        </w:rPr>
      </w:pPr>
      <w:r>
        <w:rPr>
          <w:b/>
        </w:rPr>
        <w:t xml:space="preserve">Dr. Matthew </w:t>
      </w:r>
      <w:proofErr w:type="spellStart"/>
      <w:r>
        <w:rPr>
          <w:b/>
        </w:rPr>
        <w:t>Gilg</w:t>
      </w:r>
      <w:proofErr w:type="spellEnd"/>
      <w:r>
        <w:rPr>
          <w:b/>
        </w:rPr>
        <w:t xml:space="preserve">, </w:t>
      </w:r>
      <w:hyperlink r:id="rId29" w:history="1">
        <w:r w:rsidRPr="00B82DF3">
          <w:rPr>
            <w:rStyle w:val="Hyperlink"/>
            <w:bCs/>
            <w:u w:val="none"/>
          </w:rPr>
          <w:t>mgilg@unf.edu</w:t>
        </w:r>
      </w:hyperlink>
      <w:r w:rsidRPr="00B82DF3">
        <w:rPr>
          <w:bCs/>
        </w:rPr>
        <w:t>,</w:t>
      </w:r>
      <w:r>
        <w:rPr>
          <w:b/>
        </w:rPr>
        <w:t xml:space="preserve"> </w:t>
      </w:r>
      <w:r w:rsidRPr="0073477F">
        <w:rPr>
          <w:bCs/>
        </w:rPr>
        <w:t>University of North Florida</w:t>
      </w:r>
    </w:p>
    <w:p w14:paraId="11FFBB41" w14:textId="77777777" w:rsidR="00F12A92" w:rsidRPr="00D650AA" w:rsidRDefault="00F12A92" w:rsidP="00F12A92">
      <w:r w:rsidRPr="00D650AA">
        <w:rPr>
          <w:b/>
        </w:rPr>
        <w:t>Dr. E. Gordon Grau</w:t>
      </w:r>
      <w:r w:rsidRPr="00D650AA">
        <w:t xml:space="preserve">, </w:t>
      </w:r>
      <w:hyperlink r:id="rId30" w:history="1">
        <w:r w:rsidRPr="00D650AA">
          <w:rPr>
            <w:rStyle w:val="Hyperlink"/>
            <w:u w:val="none"/>
          </w:rPr>
          <w:t>grau@hawaii.edu</w:t>
        </w:r>
      </w:hyperlink>
      <w:r w:rsidRPr="00D650AA">
        <w:t>, University of Hawaii</w:t>
      </w:r>
      <w:r w:rsidR="0043049E" w:rsidRPr="00D650AA">
        <w:t xml:space="preserve"> (</w:t>
      </w:r>
      <w:r w:rsidR="0043049E" w:rsidRPr="00D650AA">
        <w:rPr>
          <w:b/>
          <w:i/>
        </w:rPr>
        <w:t>Ph.D. committee</w:t>
      </w:r>
      <w:r w:rsidR="0043049E" w:rsidRPr="00D650AA">
        <w:t>)</w:t>
      </w:r>
    </w:p>
    <w:p w14:paraId="1ABF5B99" w14:textId="77777777" w:rsidR="008668B5" w:rsidRDefault="008668B5" w:rsidP="00F12A92">
      <w:pPr>
        <w:rPr>
          <w:b/>
        </w:rPr>
      </w:pPr>
      <w:r>
        <w:rPr>
          <w:b/>
        </w:rPr>
        <w:t xml:space="preserve">Dr. </w:t>
      </w:r>
      <w:proofErr w:type="spellStart"/>
      <w:r>
        <w:rPr>
          <w:b/>
        </w:rPr>
        <w:t>Tangtien</w:t>
      </w:r>
      <w:proofErr w:type="spellEnd"/>
      <w:r>
        <w:rPr>
          <w:b/>
        </w:rPr>
        <w:t xml:space="preserve"> He, </w:t>
      </w:r>
      <w:hyperlink r:id="rId31" w:history="1">
        <w:r w:rsidRPr="008668B5">
          <w:rPr>
            <w:rStyle w:val="Hyperlink"/>
            <w:u w:val="none"/>
          </w:rPr>
          <w:t>hetangtian@gmail.com</w:t>
        </w:r>
      </w:hyperlink>
      <w:r w:rsidRPr="008668B5">
        <w:t>, The</w:t>
      </w:r>
      <w:r>
        <w:rPr>
          <w:b/>
        </w:rPr>
        <w:t xml:space="preserve"> </w:t>
      </w:r>
      <w:r w:rsidRPr="008668B5">
        <w:t>Hong Kong Polytechnic University</w:t>
      </w:r>
    </w:p>
    <w:p w14:paraId="3A29ABCA" w14:textId="77777777" w:rsidR="00BA22EE" w:rsidRDefault="00BA22EE" w:rsidP="00F12A92">
      <w:r w:rsidRPr="00D650AA">
        <w:rPr>
          <w:b/>
        </w:rPr>
        <w:t xml:space="preserve">Dr. Gino </w:t>
      </w:r>
      <w:proofErr w:type="spellStart"/>
      <w:r w:rsidRPr="00D650AA">
        <w:rPr>
          <w:b/>
        </w:rPr>
        <w:t>Limmon</w:t>
      </w:r>
      <w:proofErr w:type="spellEnd"/>
      <w:r w:rsidRPr="00D650AA">
        <w:t xml:space="preserve">, </w:t>
      </w:r>
      <w:hyperlink r:id="rId32" w:history="1">
        <w:r w:rsidRPr="00D650AA">
          <w:rPr>
            <w:rStyle w:val="Hyperlink"/>
            <w:u w:val="none"/>
          </w:rPr>
          <w:t>gino.limmon@gmail.com</w:t>
        </w:r>
      </w:hyperlink>
      <w:r w:rsidRPr="00D650AA">
        <w:t xml:space="preserve">, </w:t>
      </w:r>
      <w:proofErr w:type="spellStart"/>
      <w:r w:rsidRPr="00D650AA">
        <w:t>Pattimura</w:t>
      </w:r>
      <w:proofErr w:type="spellEnd"/>
      <w:r w:rsidRPr="00D650AA">
        <w:t xml:space="preserve"> University (</w:t>
      </w:r>
      <w:r w:rsidR="00D42CDA" w:rsidRPr="00D650AA">
        <w:t xml:space="preserve">Maluku, </w:t>
      </w:r>
      <w:r w:rsidRPr="00D650AA">
        <w:t>Indonesia)</w:t>
      </w:r>
    </w:p>
    <w:p w14:paraId="6BB0287E" w14:textId="77777777" w:rsidR="00D650AA" w:rsidRPr="00D650AA" w:rsidRDefault="00D650AA" w:rsidP="00F12A92">
      <w:r w:rsidRPr="00D650AA">
        <w:rPr>
          <w:b/>
        </w:rPr>
        <w:t xml:space="preserve">Dr. </w:t>
      </w:r>
      <w:proofErr w:type="spellStart"/>
      <w:r w:rsidRPr="00D650AA">
        <w:rPr>
          <w:b/>
        </w:rPr>
        <w:t>Chiahsin</w:t>
      </w:r>
      <w:proofErr w:type="spellEnd"/>
      <w:r w:rsidRPr="00D650AA">
        <w:rPr>
          <w:b/>
        </w:rPr>
        <w:t xml:space="preserve"> Lin</w:t>
      </w:r>
      <w:r>
        <w:t xml:space="preserve">, </w:t>
      </w:r>
      <w:hyperlink r:id="rId33" w:history="1">
        <w:r w:rsidRPr="00D650AA">
          <w:rPr>
            <w:rStyle w:val="Hyperlink"/>
            <w:u w:val="none"/>
          </w:rPr>
          <w:t>chiahsin@nmmba.gov.tw</w:t>
        </w:r>
      </w:hyperlink>
      <w:r w:rsidRPr="00D650AA">
        <w:t>,</w:t>
      </w:r>
      <w:r>
        <w:t xml:space="preserve"> </w:t>
      </w:r>
      <w:r w:rsidRPr="00D650AA">
        <w:t>National Museum of Marine Biology and Aquarium</w:t>
      </w:r>
    </w:p>
    <w:p w14:paraId="600E47E2" w14:textId="77777777" w:rsidR="00F12A92" w:rsidRPr="00D650AA" w:rsidRDefault="00F12A92" w:rsidP="00646A5B">
      <w:r w:rsidRPr="00D650AA">
        <w:rPr>
          <w:b/>
        </w:rPr>
        <w:t>Dr. Chung-Yen Lin</w:t>
      </w:r>
      <w:r w:rsidRPr="00D650AA">
        <w:t xml:space="preserve">, </w:t>
      </w:r>
      <w:hyperlink r:id="rId34" w:history="1">
        <w:r w:rsidRPr="00D650AA">
          <w:rPr>
            <w:rStyle w:val="Hyperlink"/>
            <w:u w:val="none"/>
          </w:rPr>
          <w:t>yamatolin@gmail.com</w:t>
        </w:r>
      </w:hyperlink>
      <w:r w:rsidRPr="00D650AA">
        <w:t>, National Taiwan University/Academia Sinica</w:t>
      </w:r>
    </w:p>
    <w:p w14:paraId="1EE88856" w14:textId="77777777" w:rsidR="007956E2" w:rsidRPr="00D650AA" w:rsidRDefault="007956E2" w:rsidP="00646A5B">
      <w:r w:rsidRPr="00D650AA">
        <w:rPr>
          <w:b/>
        </w:rPr>
        <w:t xml:space="preserve">Dr. </w:t>
      </w:r>
      <w:proofErr w:type="spellStart"/>
      <w:r w:rsidRPr="00D650AA">
        <w:rPr>
          <w:b/>
        </w:rPr>
        <w:t>Hsin-Juh</w:t>
      </w:r>
      <w:proofErr w:type="spellEnd"/>
      <w:r w:rsidRPr="00D650AA">
        <w:rPr>
          <w:b/>
        </w:rPr>
        <w:t xml:space="preserve"> Lin</w:t>
      </w:r>
      <w:r w:rsidRPr="00D650AA">
        <w:t xml:space="preserve">, </w:t>
      </w:r>
      <w:hyperlink r:id="rId35" w:history="1">
        <w:r w:rsidRPr="00D650AA">
          <w:rPr>
            <w:rStyle w:val="Hyperlink"/>
            <w:u w:val="none"/>
          </w:rPr>
          <w:t>hjlin@dragon.nchu.edu.tw</w:t>
        </w:r>
      </w:hyperlink>
      <w:r w:rsidRPr="00D650AA">
        <w:t>, National Chung-</w:t>
      </w:r>
      <w:proofErr w:type="spellStart"/>
      <w:r w:rsidRPr="00D650AA">
        <w:t>Hsing</w:t>
      </w:r>
      <w:proofErr w:type="spellEnd"/>
      <w:r w:rsidRPr="00D650AA">
        <w:t xml:space="preserve"> University</w:t>
      </w:r>
    </w:p>
    <w:p w14:paraId="59C31FE9" w14:textId="77777777" w:rsidR="00B4493D" w:rsidRDefault="00B4493D" w:rsidP="00646A5B">
      <w:r w:rsidRPr="00D650AA">
        <w:rPr>
          <w:b/>
        </w:rPr>
        <w:t>Dr. Pi-Jen Liu</w:t>
      </w:r>
      <w:r w:rsidRPr="00D650AA">
        <w:t xml:space="preserve">, </w:t>
      </w:r>
      <w:hyperlink r:id="rId36" w:history="1">
        <w:r w:rsidRPr="00D650AA">
          <w:rPr>
            <w:rStyle w:val="Hyperlink"/>
            <w:u w:val="none"/>
          </w:rPr>
          <w:t>pijenliu@nmmba.gov.tw</w:t>
        </w:r>
      </w:hyperlink>
      <w:r w:rsidRPr="00D650AA">
        <w:t>, National Museum of Marine Biology and Aquarium</w:t>
      </w:r>
    </w:p>
    <w:p w14:paraId="2DAC113A" w14:textId="77777777" w:rsidR="00554DE2" w:rsidRPr="00554DE2" w:rsidRDefault="00554DE2" w:rsidP="00646A5B">
      <w:pPr>
        <w:rPr>
          <w:lang w:val="fr-FR"/>
        </w:rPr>
      </w:pPr>
      <w:r w:rsidRPr="00554DE2">
        <w:rPr>
          <w:b/>
        </w:rPr>
        <w:t>Dr. Jerem</w:t>
      </w:r>
      <w:r>
        <w:rPr>
          <w:b/>
        </w:rPr>
        <w:t>y</w:t>
      </w:r>
      <w:r w:rsidRPr="00554DE2">
        <w:rPr>
          <w:b/>
        </w:rPr>
        <w:t xml:space="preserve"> </w:t>
      </w:r>
      <w:r w:rsidR="00FA6FFA">
        <w:rPr>
          <w:b/>
        </w:rPr>
        <w:t>l</w:t>
      </w:r>
      <w:r w:rsidRPr="00554DE2">
        <w:rPr>
          <w:b/>
        </w:rPr>
        <w:t xml:space="preserve">e </w:t>
      </w:r>
      <w:proofErr w:type="spellStart"/>
      <w:r w:rsidRPr="00554DE2">
        <w:rPr>
          <w:b/>
        </w:rPr>
        <w:t>Luyer</w:t>
      </w:r>
      <w:proofErr w:type="spellEnd"/>
      <w:r w:rsidRPr="00554DE2">
        <w:rPr>
          <w:b/>
        </w:rPr>
        <w:t>,</w:t>
      </w:r>
      <w:r>
        <w:t xml:space="preserve"> </w:t>
      </w:r>
      <w:hyperlink r:id="rId37" w:history="1">
        <w:r w:rsidRPr="00A70373">
          <w:rPr>
            <w:rStyle w:val="Hyperlink"/>
            <w:u w:val="none"/>
          </w:rPr>
          <w:t>Jeremy.Le.Luyer@ifremer.fr</w:t>
        </w:r>
      </w:hyperlink>
      <w:r w:rsidRPr="00A70373">
        <w:t xml:space="preserve">, </w:t>
      </w:r>
      <w:r w:rsidRPr="00A70373">
        <w:rPr>
          <w:lang w:val="fr-FR"/>
        </w:rPr>
        <w:t>Centre</w:t>
      </w:r>
      <w:r w:rsidRPr="00881C60">
        <w:rPr>
          <w:lang w:val="fr-FR"/>
        </w:rPr>
        <w:t xml:space="preserve"> Océanologique du Pacifique</w:t>
      </w:r>
      <w:r>
        <w:rPr>
          <w:lang w:val="fr-FR"/>
        </w:rPr>
        <w:t xml:space="preserve"> (FP)</w:t>
      </w:r>
    </w:p>
    <w:p w14:paraId="3D1DA0E8" w14:textId="77777777" w:rsidR="00DB2415" w:rsidRPr="00D650AA" w:rsidRDefault="00DB2415" w:rsidP="00646A5B">
      <w:r w:rsidRPr="00D650AA">
        <w:rPr>
          <w:b/>
        </w:rPr>
        <w:t>Dr. Derek Manzello</w:t>
      </w:r>
      <w:r w:rsidRPr="00D650AA">
        <w:t xml:space="preserve">, </w:t>
      </w:r>
      <w:hyperlink r:id="rId38" w:history="1">
        <w:r w:rsidRPr="00D650AA">
          <w:rPr>
            <w:rStyle w:val="Hyperlink"/>
            <w:u w:val="none"/>
          </w:rPr>
          <w:t>derek.manzello@noaa.gov</w:t>
        </w:r>
      </w:hyperlink>
      <w:r w:rsidRPr="00D650AA">
        <w:t>, NOAA’s Atlantic Oceanographic Marine Laboratory</w:t>
      </w:r>
    </w:p>
    <w:p w14:paraId="34B2BF05" w14:textId="77777777" w:rsidR="001441BA" w:rsidRPr="00D650AA" w:rsidRDefault="001441BA" w:rsidP="00646A5B">
      <w:r w:rsidRPr="00D650AA">
        <w:rPr>
          <w:b/>
        </w:rPr>
        <w:t>Dr. Luisa Marcelino</w:t>
      </w:r>
      <w:r w:rsidRPr="00D650AA">
        <w:t xml:space="preserve">, </w:t>
      </w:r>
      <w:hyperlink r:id="rId39" w:history="1">
        <w:r w:rsidRPr="00D650AA">
          <w:rPr>
            <w:rStyle w:val="Hyperlink"/>
            <w:u w:val="none"/>
          </w:rPr>
          <w:t>l-marcelino@northwestern.edu</w:t>
        </w:r>
      </w:hyperlink>
      <w:r w:rsidRPr="00D650AA">
        <w:t>, Northwestern University</w:t>
      </w:r>
    </w:p>
    <w:p w14:paraId="4856FB62" w14:textId="77777777" w:rsidR="00671647" w:rsidRDefault="00671647" w:rsidP="00646A5B">
      <w:pPr>
        <w:rPr>
          <w:b/>
        </w:rPr>
      </w:pPr>
      <w:r>
        <w:rPr>
          <w:b/>
        </w:rPr>
        <w:t xml:space="preserve">Ms. Crystal McRae, </w:t>
      </w:r>
      <w:hyperlink r:id="rId40" w:history="1">
        <w:r w:rsidRPr="005E0462">
          <w:rPr>
            <w:rStyle w:val="Hyperlink"/>
            <w:bCs/>
            <w:u w:val="none"/>
          </w:rPr>
          <w:t>mcrae_crystal@hotmail.com</w:t>
        </w:r>
      </w:hyperlink>
      <w:r w:rsidRPr="005E0462">
        <w:rPr>
          <w:bCs/>
        </w:rPr>
        <w:t>,</w:t>
      </w:r>
      <w:r w:rsidRPr="00671647">
        <w:rPr>
          <w:bCs/>
        </w:rPr>
        <w:t xml:space="preserve"> Simon Frasier University (Canada)</w:t>
      </w:r>
    </w:p>
    <w:p w14:paraId="4BF6ACE7" w14:textId="77777777" w:rsidR="00D44525" w:rsidRPr="00D650AA" w:rsidRDefault="00D44525" w:rsidP="00646A5B">
      <w:r w:rsidRPr="00D650AA">
        <w:rPr>
          <w:b/>
        </w:rPr>
        <w:t>Dr. Pei-Jie Meng</w:t>
      </w:r>
      <w:r w:rsidRPr="00D650AA">
        <w:t xml:space="preserve">, </w:t>
      </w:r>
      <w:hyperlink r:id="rId41" w:history="1">
        <w:r w:rsidRPr="00D650AA">
          <w:rPr>
            <w:rStyle w:val="Hyperlink"/>
            <w:u w:val="none"/>
          </w:rPr>
          <w:t>pjmeng@nmmba.gov.tw</w:t>
        </w:r>
      </w:hyperlink>
      <w:r w:rsidRPr="00D650AA">
        <w:t>, National Museum of Marine Biology and Aquarium</w:t>
      </w:r>
    </w:p>
    <w:p w14:paraId="5153ECA3" w14:textId="77777777" w:rsidR="005A4C1C" w:rsidRPr="00D650AA" w:rsidRDefault="005A4C1C" w:rsidP="00646A5B">
      <w:r w:rsidRPr="00D650AA">
        <w:rPr>
          <w:b/>
        </w:rPr>
        <w:t>Dr. Joao Monteiro</w:t>
      </w:r>
      <w:r w:rsidRPr="00D650AA">
        <w:t xml:space="preserve">, </w:t>
      </w:r>
      <w:hyperlink r:id="rId42" w:history="1">
        <w:r w:rsidR="003310A7" w:rsidRPr="00D650AA">
          <w:rPr>
            <w:rStyle w:val="Hyperlink"/>
            <w:u w:val="none"/>
          </w:rPr>
          <w:t>jonnas_mac@me.com</w:t>
        </w:r>
      </w:hyperlink>
      <w:r w:rsidRPr="00D650AA">
        <w:t>, University of the Azores</w:t>
      </w:r>
    </w:p>
    <w:p w14:paraId="1BAA1770" w14:textId="77777777" w:rsidR="00F12A92" w:rsidRPr="00D650AA" w:rsidRDefault="00F12A92" w:rsidP="00F12A92">
      <w:r w:rsidRPr="00D650AA">
        <w:rPr>
          <w:b/>
        </w:rPr>
        <w:t>Dr. Jackie Padilla-</w:t>
      </w:r>
      <w:proofErr w:type="spellStart"/>
      <w:r w:rsidRPr="00D650AA">
        <w:rPr>
          <w:b/>
        </w:rPr>
        <w:t>Gamino</w:t>
      </w:r>
      <w:proofErr w:type="spellEnd"/>
      <w:r w:rsidRPr="00D650AA">
        <w:rPr>
          <w:b/>
        </w:rPr>
        <w:t xml:space="preserve">, </w:t>
      </w:r>
      <w:hyperlink r:id="rId43" w:history="1">
        <w:r w:rsidRPr="00D650AA">
          <w:rPr>
            <w:rStyle w:val="Hyperlink"/>
            <w:u w:val="none"/>
          </w:rPr>
          <w:t>jpgamino@</w:t>
        </w:r>
        <w:r w:rsidR="000549A0" w:rsidRPr="00D650AA">
          <w:rPr>
            <w:rStyle w:val="Hyperlink"/>
            <w:u w:val="none"/>
          </w:rPr>
          <w:t>uw.edu</w:t>
        </w:r>
      </w:hyperlink>
      <w:r w:rsidRPr="00D650AA">
        <w:rPr>
          <w:b/>
        </w:rPr>
        <w:t xml:space="preserve">, </w:t>
      </w:r>
      <w:r w:rsidR="000549A0" w:rsidRPr="00D650AA">
        <w:t>University of Washington</w:t>
      </w:r>
    </w:p>
    <w:p w14:paraId="6751DE94" w14:textId="77777777" w:rsidR="00C24855" w:rsidRPr="00D650AA" w:rsidRDefault="00C24855" w:rsidP="00F12A92">
      <w:r w:rsidRPr="00D650AA">
        <w:rPr>
          <w:b/>
        </w:rPr>
        <w:t>Dr. Shao-</w:t>
      </w:r>
      <w:proofErr w:type="spellStart"/>
      <w:r w:rsidRPr="00D650AA">
        <w:rPr>
          <w:b/>
        </w:rPr>
        <w:t>En</w:t>
      </w:r>
      <w:proofErr w:type="spellEnd"/>
      <w:r w:rsidRPr="00D650AA">
        <w:rPr>
          <w:b/>
        </w:rPr>
        <w:t xml:space="preserve"> Peng</w:t>
      </w:r>
      <w:r w:rsidRPr="00D650AA">
        <w:t xml:space="preserve">, </w:t>
      </w:r>
      <w:hyperlink r:id="rId44" w:history="1">
        <w:r w:rsidRPr="00D650AA">
          <w:rPr>
            <w:rStyle w:val="Hyperlink"/>
            <w:u w:val="none"/>
          </w:rPr>
          <w:t>pengse@nmmba.gov.tw</w:t>
        </w:r>
      </w:hyperlink>
      <w:r w:rsidR="007956E2" w:rsidRPr="00D650AA">
        <w:t>,</w:t>
      </w:r>
      <w:r w:rsidRPr="00D650AA">
        <w:t xml:space="preserve"> National Museum of Marine Biology and Aquarium</w:t>
      </w:r>
    </w:p>
    <w:p w14:paraId="4AD4CB20" w14:textId="77777777" w:rsidR="00D972A5" w:rsidRPr="00D972A5" w:rsidRDefault="00D972A5" w:rsidP="00F12A92">
      <w:r>
        <w:rPr>
          <w:b/>
        </w:rPr>
        <w:lastRenderedPageBreak/>
        <w:t xml:space="preserve">Mr. John Powell, </w:t>
      </w:r>
      <w:hyperlink r:id="rId45" w:history="1">
        <w:r w:rsidRPr="00D972A5">
          <w:rPr>
            <w:rStyle w:val="Hyperlink"/>
            <w:u w:val="none"/>
          </w:rPr>
          <w:t>john.powell@jmp.com</w:t>
        </w:r>
      </w:hyperlink>
      <w:r w:rsidRPr="00D972A5">
        <w:t>,</w:t>
      </w:r>
      <w:r>
        <w:t xml:space="preserve"> </w:t>
      </w:r>
      <w:r w:rsidRPr="00D972A5">
        <w:t>JMP® (SAS Institute)</w:t>
      </w:r>
    </w:p>
    <w:p w14:paraId="60817206" w14:textId="77777777" w:rsidR="00A42C08" w:rsidRDefault="00A42C08" w:rsidP="00F12A92">
      <w:pPr>
        <w:rPr>
          <w:b/>
        </w:rPr>
      </w:pPr>
      <w:r>
        <w:rPr>
          <w:b/>
        </w:rPr>
        <w:t xml:space="preserve">Dr. Sam Purkis, </w:t>
      </w:r>
      <w:hyperlink r:id="rId46" w:history="1">
        <w:r w:rsidRPr="005E0462">
          <w:rPr>
            <w:rStyle w:val="Hyperlink"/>
            <w:bCs/>
            <w:u w:val="none"/>
          </w:rPr>
          <w:t>spurkis@rsmas.miami.edu</w:t>
        </w:r>
      </w:hyperlink>
      <w:r w:rsidRPr="005E0462">
        <w:rPr>
          <w:bCs/>
        </w:rPr>
        <w:t>,</w:t>
      </w:r>
      <w:r w:rsidRPr="00A42C08">
        <w:rPr>
          <w:bCs/>
        </w:rPr>
        <w:t xml:space="preserve"> University of Miami</w:t>
      </w:r>
    </w:p>
    <w:p w14:paraId="6100437E" w14:textId="77777777" w:rsidR="00F12A92" w:rsidRPr="00D650AA" w:rsidRDefault="00F12A92" w:rsidP="00F12A92">
      <w:r w:rsidRPr="00D650AA">
        <w:rPr>
          <w:b/>
        </w:rPr>
        <w:t>Dr. Hollie Putnam</w:t>
      </w:r>
      <w:r w:rsidRPr="00D650AA">
        <w:t xml:space="preserve">, </w:t>
      </w:r>
      <w:hyperlink r:id="rId47" w:history="1">
        <w:r w:rsidR="00BA2D92" w:rsidRPr="00D650AA">
          <w:rPr>
            <w:rStyle w:val="Hyperlink"/>
            <w:u w:val="none"/>
          </w:rPr>
          <w:t>hputnam@uri.edu</w:t>
        </w:r>
      </w:hyperlink>
      <w:r w:rsidR="00BA2D92" w:rsidRPr="00D650AA">
        <w:t>,</w:t>
      </w:r>
      <w:r w:rsidRPr="00D650AA">
        <w:t xml:space="preserve"> </w:t>
      </w:r>
      <w:r w:rsidR="00BA2D92" w:rsidRPr="00D650AA">
        <w:t>University of Rhode Island</w:t>
      </w:r>
    </w:p>
    <w:p w14:paraId="622A2784" w14:textId="77777777" w:rsidR="00F12A92" w:rsidRPr="00D650AA" w:rsidRDefault="00054F32" w:rsidP="00F12A92">
      <w:r w:rsidRPr="00D650AA">
        <w:rPr>
          <w:b/>
        </w:rPr>
        <w:t>Dr. Bernard Rie</w:t>
      </w:r>
      <w:r w:rsidR="00F12A92" w:rsidRPr="00D650AA">
        <w:rPr>
          <w:b/>
        </w:rPr>
        <w:t>gl</w:t>
      </w:r>
      <w:r w:rsidR="00F12A92" w:rsidRPr="00D650AA">
        <w:t xml:space="preserve">, </w:t>
      </w:r>
      <w:hyperlink r:id="rId48" w:history="1">
        <w:r w:rsidR="00F12A92" w:rsidRPr="00D650AA">
          <w:rPr>
            <w:rStyle w:val="Hyperlink"/>
            <w:u w:val="none"/>
          </w:rPr>
          <w:t>rieglb@nova.edu</w:t>
        </w:r>
      </w:hyperlink>
      <w:r w:rsidR="00BA2D92" w:rsidRPr="00D650AA">
        <w:t>, Nova Southeastern University</w:t>
      </w:r>
    </w:p>
    <w:p w14:paraId="063ADEA1" w14:textId="77777777" w:rsidR="003310A7" w:rsidRPr="00D650AA" w:rsidRDefault="003310A7" w:rsidP="00F12A92">
      <w:r w:rsidRPr="00D650AA">
        <w:rPr>
          <w:b/>
        </w:rPr>
        <w:t>Dr. Alma-Paola Rodriguez-Troncoso</w:t>
      </w:r>
      <w:r w:rsidRPr="00D650AA">
        <w:t xml:space="preserve">, </w:t>
      </w:r>
      <w:hyperlink r:id="rId49" w:history="1">
        <w:r w:rsidRPr="00D650AA">
          <w:rPr>
            <w:rStyle w:val="Hyperlink"/>
            <w:u w:val="none"/>
          </w:rPr>
          <w:t>pao.rodriguezt@gmail.com</w:t>
        </w:r>
      </w:hyperlink>
      <w:r w:rsidRPr="00D650AA">
        <w:t>, Universidad de Guadalajara</w:t>
      </w:r>
    </w:p>
    <w:p w14:paraId="1B7B7AA4" w14:textId="77777777" w:rsidR="00194E27" w:rsidRDefault="00194E27" w:rsidP="00646A5B">
      <w:pPr>
        <w:rPr>
          <w:b/>
        </w:rPr>
      </w:pPr>
      <w:r>
        <w:rPr>
          <w:b/>
        </w:rPr>
        <w:t xml:space="preserve">Dr. Stephanie Rosales, </w:t>
      </w:r>
      <w:hyperlink r:id="rId50" w:history="1">
        <w:r w:rsidRPr="00194E27">
          <w:rPr>
            <w:rStyle w:val="Hyperlink"/>
            <w:bCs/>
            <w:u w:val="none"/>
          </w:rPr>
          <w:t>stephanie.rosales@noaa.gov</w:t>
        </w:r>
      </w:hyperlink>
      <w:r w:rsidRPr="00194E27">
        <w:rPr>
          <w:bCs/>
        </w:rPr>
        <w:t>,</w:t>
      </w:r>
      <w:r>
        <w:rPr>
          <w:b/>
        </w:rPr>
        <w:t xml:space="preserve"> </w:t>
      </w:r>
      <w:r>
        <w:rPr>
          <w:bCs/>
        </w:rPr>
        <w:t>University of Miami (and NOAA-AOML)</w:t>
      </w:r>
    </w:p>
    <w:p w14:paraId="6B1CA93C" w14:textId="77777777" w:rsidR="0033454A" w:rsidRPr="0033454A" w:rsidRDefault="0033454A" w:rsidP="00646A5B">
      <w:pPr>
        <w:rPr>
          <w:bCs/>
        </w:rPr>
      </w:pPr>
      <w:r>
        <w:rPr>
          <w:b/>
        </w:rPr>
        <w:t xml:space="preserve">Dr. Cliff Ross, </w:t>
      </w:r>
      <w:hyperlink r:id="rId51" w:history="1">
        <w:r w:rsidRPr="00B5481D">
          <w:rPr>
            <w:rStyle w:val="Hyperlink"/>
            <w:bCs/>
            <w:u w:val="none"/>
          </w:rPr>
          <w:t>cliff.ross@unf.edu</w:t>
        </w:r>
      </w:hyperlink>
      <w:r w:rsidRPr="0033454A">
        <w:rPr>
          <w:bCs/>
        </w:rPr>
        <w:t>,</w:t>
      </w:r>
      <w:r>
        <w:rPr>
          <w:b/>
        </w:rPr>
        <w:t xml:space="preserve"> </w:t>
      </w:r>
      <w:r>
        <w:rPr>
          <w:bCs/>
        </w:rPr>
        <w:t>University of North Florida</w:t>
      </w:r>
    </w:p>
    <w:p w14:paraId="459563D3" w14:textId="77777777" w:rsidR="00194E27" w:rsidRDefault="00194E27" w:rsidP="00646A5B">
      <w:pPr>
        <w:rPr>
          <w:b/>
        </w:rPr>
      </w:pPr>
      <w:r>
        <w:rPr>
          <w:b/>
        </w:rPr>
        <w:t xml:space="preserve">Dr. Michael </w:t>
      </w:r>
      <w:proofErr w:type="spellStart"/>
      <w:r>
        <w:rPr>
          <w:b/>
        </w:rPr>
        <w:t>Studivan</w:t>
      </w:r>
      <w:proofErr w:type="spellEnd"/>
      <w:r>
        <w:rPr>
          <w:b/>
        </w:rPr>
        <w:t xml:space="preserve">, </w:t>
      </w:r>
      <w:hyperlink r:id="rId52" w:history="1">
        <w:r w:rsidRPr="00831C7D">
          <w:rPr>
            <w:rStyle w:val="Hyperlink"/>
            <w:bCs/>
          </w:rPr>
          <w:t>michael.studivan@noaa.gov</w:t>
        </w:r>
      </w:hyperlink>
      <w:r>
        <w:rPr>
          <w:bCs/>
        </w:rPr>
        <w:t xml:space="preserve">, </w:t>
      </w:r>
      <w:r w:rsidRPr="00194E27">
        <w:rPr>
          <w:bCs/>
        </w:rPr>
        <w:t>University</w:t>
      </w:r>
      <w:r>
        <w:rPr>
          <w:bCs/>
        </w:rPr>
        <w:t xml:space="preserve"> of Miami (and NOAA-AOML)</w:t>
      </w:r>
    </w:p>
    <w:p w14:paraId="0F236767" w14:textId="77777777" w:rsidR="00062E6F" w:rsidRPr="00D650AA" w:rsidRDefault="00062E6F" w:rsidP="00646A5B">
      <w:r w:rsidRPr="00D650AA">
        <w:rPr>
          <w:b/>
        </w:rPr>
        <w:t>Dr. Victor Tizcon</w:t>
      </w:r>
      <w:r w:rsidRPr="00D650AA">
        <w:t xml:space="preserve">, </w:t>
      </w:r>
      <w:hyperlink r:id="rId53" w:history="1">
        <w:r w:rsidRPr="00D650AA">
          <w:rPr>
            <w:rStyle w:val="Hyperlink"/>
            <w:u w:val="none"/>
          </w:rPr>
          <w:t>ticzonvs@gmail.com</w:t>
        </w:r>
      </w:hyperlink>
      <w:r w:rsidRPr="00D650AA">
        <w:t xml:space="preserve">, University of the Philippines-Los </w:t>
      </w:r>
      <w:proofErr w:type="spellStart"/>
      <w:r w:rsidRPr="00D650AA">
        <w:t>Banos</w:t>
      </w:r>
      <w:proofErr w:type="spellEnd"/>
    </w:p>
    <w:p w14:paraId="5C429469" w14:textId="77777777" w:rsidR="00646A5B" w:rsidRPr="00D650AA" w:rsidRDefault="00646A5B" w:rsidP="00646A5B">
      <w:r w:rsidRPr="00D650AA">
        <w:rPr>
          <w:b/>
        </w:rPr>
        <w:t xml:space="preserve">Dr. Henry </w:t>
      </w:r>
      <w:proofErr w:type="spellStart"/>
      <w:r w:rsidRPr="00D650AA">
        <w:rPr>
          <w:b/>
        </w:rPr>
        <w:t>Trapido</w:t>
      </w:r>
      <w:proofErr w:type="spellEnd"/>
      <w:r w:rsidRPr="00D650AA">
        <w:rPr>
          <w:b/>
        </w:rPr>
        <w:t>-Rosenthal</w:t>
      </w:r>
      <w:r w:rsidRPr="00D650AA">
        <w:t xml:space="preserve">, </w:t>
      </w:r>
      <w:hyperlink r:id="rId54" w:history="1">
        <w:r w:rsidRPr="00D650AA">
          <w:rPr>
            <w:rStyle w:val="Hyperlink"/>
            <w:u w:val="none"/>
          </w:rPr>
          <w:t>rosenthl@hawaii.edu</w:t>
        </w:r>
      </w:hyperlink>
      <w:r w:rsidRPr="00D650AA">
        <w:t>, University of Hawaii</w:t>
      </w:r>
      <w:r w:rsidR="0043049E" w:rsidRPr="00D650AA">
        <w:t xml:space="preserve"> (</w:t>
      </w:r>
      <w:r w:rsidR="0043049E" w:rsidRPr="00D650AA">
        <w:rPr>
          <w:b/>
          <w:i/>
        </w:rPr>
        <w:t>Ph.D. committee</w:t>
      </w:r>
      <w:r w:rsidR="0043049E" w:rsidRPr="00D650AA">
        <w:t>)</w:t>
      </w:r>
    </w:p>
    <w:p w14:paraId="0144709E" w14:textId="77777777" w:rsidR="00C07E1B" w:rsidRPr="00D650AA" w:rsidRDefault="002F776C" w:rsidP="00646A5B">
      <w:r w:rsidRPr="00D650AA">
        <w:rPr>
          <w:b/>
        </w:rPr>
        <w:t>Dr. Nikki Traylor-Knowles</w:t>
      </w:r>
      <w:r w:rsidR="00C07E1B" w:rsidRPr="00D650AA">
        <w:t xml:space="preserve">, </w:t>
      </w:r>
      <w:hyperlink r:id="rId55" w:history="1">
        <w:r w:rsidR="00C07E1B" w:rsidRPr="00D650AA">
          <w:rPr>
            <w:rStyle w:val="Hyperlink"/>
            <w:u w:val="none"/>
          </w:rPr>
          <w:t>ntraylorknowles@rsmas.miami.edu</w:t>
        </w:r>
      </w:hyperlink>
      <w:r w:rsidR="00C07E1B" w:rsidRPr="00D650AA">
        <w:t xml:space="preserve">, University of Miami </w:t>
      </w:r>
    </w:p>
    <w:p w14:paraId="39A1032A" w14:textId="77777777" w:rsidR="00AF6AE0" w:rsidRPr="00D650AA" w:rsidRDefault="00AF6AE0" w:rsidP="00646A5B">
      <w:pPr>
        <w:rPr>
          <w:b/>
        </w:rPr>
      </w:pPr>
      <w:r w:rsidRPr="00D650AA">
        <w:rPr>
          <w:b/>
        </w:rPr>
        <w:t xml:space="preserve">Dr. Benjamin Wainwright, </w:t>
      </w:r>
      <w:hyperlink r:id="rId56" w:history="1">
        <w:r w:rsidR="0073477F" w:rsidRPr="003B51F5">
          <w:rPr>
            <w:rStyle w:val="Hyperlink"/>
            <w:u w:val="none"/>
          </w:rPr>
          <w:t>ben.wainwright@yale-nus.edu.sg</w:t>
        </w:r>
      </w:hyperlink>
      <w:r w:rsidRPr="003B51F5">
        <w:rPr>
          <w:bCs/>
        </w:rPr>
        <w:t>,</w:t>
      </w:r>
      <w:r w:rsidRPr="00D650AA">
        <w:rPr>
          <w:bCs/>
        </w:rPr>
        <w:t xml:space="preserve"> National University of Singapore</w:t>
      </w:r>
    </w:p>
    <w:p w14:paraId="7CD18A54" w14:textId="372047D5" w:rsidR="00470E8F" w:rsidRDefault="00646A5B" w:rsidP="00EF3FB8">
      <w:pPr>
        <w:rPr>
          <w:bCs/>
          <w:iCs/>
        </w:rPr>
      </w:pPr>
      <w:r w:rsidRPr="00D650AA">
        <w:rPr>
          <w:b/>
        </w:rPr>
        <w:t>Dr. Virginia Weis</w:t>
      </w:r>
      <w:r w:rsidRPr="00A70373">
        <w:t xml:space="preserve">, </w:t>
      </w:r>
      <w:hyperlink r:id="rId57" w:history="1">
        <w:r w:rsidRPr="00A70373">
          <w:rPr>
            <w:rStyle w:val="Hyperlink"/>
            <w:u w:val="none"/>
          </w:rPr>
          <w:t>weisv@science.oregonstate.edu</w:t>
        </w:r>
      </w:hyperlink>
      <w:r w:rsidRPr="00D23480">
        <w:t>, Oregon State University</w:t>
      </w:r>
      <w:r w:rsidR="0043049E">
        <w:t xml:space="preserve"> (</w:t>
      </w:r>
      <w:r w:rsidR="0043049E" w:rsidRPr="00D650AA">
        <w:rPr>
          <w:b/>
          <w:i/>
        </w:rPr>
        <w:t>Ph.D. committee</w:t>
      </w:r>
      <w:r w:rsidR="00D57D5A">
        <w:rPr>
          <w:bCs/>
          <w:iCs/>
        </w:rPr>
        <w:t>)</w:t>
      </w:r>
    </w:p>
    <w:p w14:paraId="6C709A8E" w14:textId="77777777" w:rsidR="008149F0" w:rsidRPr="00D57D5A" w:rsidRDefault="008149F0" w:rsidP="00EF3FB8">
      <w:pPr>
        <w:rPr>
          <w:bCs/>
          <w:iCs/>
        </w:rPr>
      </w:pPr>
    </w:p>
    <w:p w14:paraId="7DE59969" w14:textId="77777777" w:rsidR="00D36C2C" w:rsidRPr="00410323" w:rsidRDefault="00D36C2C" w:rsidP="00D36C2C">
      <w:pPr>
        <w:jc w:val="center"/>
        <w:rPr>
          <w:b/>
          <w:bCs/>
          <w:sz w:val="32"/>
          <w:szCs w:val="32"/>
        </w:rPr>
      </w:pPr>
      <w:r w:rsidRPr="00410323">
        <w:rPr>
          <w:b/>
          <w:bCs/>
          <w:sz w:val="32"/>
          <w:szCs w:val="32"/>
        </w:rPr>
        <w:t>Professional mentees</w:t>
      </w:r>
    </w:p>
    <w:p w14:paraId="0BBC36F9" w14:textId="496330F3" w:rsidR="006769BB" w:rsidRPr="006769BB" w:rsidRDefault="006769BB" w:rsidP="00CB1E51">
      <w:r>
        <w:rPr>
          <w:b/>
          <w:bCs/>
        </w:rPr>
        <w:t xml:space="preserve">Ms. Aubrey </w:t>
      </w:r>
      <w:proofErr w:type="spellStart"/>
      <w:r>
        <w:rPr>
          <w:b/>
          <w:bCs/>
        </w:rPr>
        <w:t>Holsworth</w:t>
      </w:r>
      <w:proofErr w:type="spellEnd"/>
      <w:r>
        <w:rPr>
          <w:b/>
          <w:bCs/>
        </w:rPr>
        <w:t xml:space="preserve"> </w:t>
      </w:r>
      <w:r>
        <w:t>(</w:t>
      </w:r>
      <w:r w:rsidR="00EF3FB8">
        <w:t>Ph.D. committee member-present</w:t>
      </w:r>
      <w:r>
        <w:t>): University of North Florida</w:t>
      </w:r>
      <w:r w:rsidR="00470E8F">
        <w:t xml:space="preserve"> (USA)</w:t>
      </w:r>
    </w:p>
    <w:p w14:paraId="659E110A" w14:textId="243092C3" w:rsidR="00470E8F" w:rsidRPr="00EF3FB8" w:rsidRDefault="00470E8F" w:rsidP="00470E8F">
      <w:r>
        <w:rPr>
          <w:b/>
          <w:bCs/>
        </w:rPr>
        <w:t xml:space="preserve">Mr. David Reynolds </w:t>
      </w:r>
      <w:r>
        <w:t>(Ph.D. committee member-present): University of North Florida (USA)</w:t>
      </w:r>
    </w:p>
    <w:p w14:paraId="6C3B5983" w14:textId="1F30DBB8" w:rsidR="00D36C2C" w:rsidRDefault="00D36C2C" w:rsidP="00CB1E51">
      <w:r w:rsidRPr="00D36C2C">
        <w:rPr>
          <w:b/>
          <w:bCs/>
        </w:rPr>
        <w:t>Dr. Ewelina Rub</w:t>
      </w:r>
      <w:r>
        <w:rPr>
          <w:b/>
          <w:bCs/>
        </w:rPr>
        <w:t>i</w:t>
      </w:r>
      <w:r w:rsidRPr="00D36C2C">
        <w:rPr>
          <w:b/>
          <w:bCs/>
        </w:rPr>
        <w:t>n</w:t>
      </w:r>
      <w:r>
        <w:t xml:space="preserve"> (current supervis</w:t>
      </w:r>
      <w:r w:rsidR="00536869">
        <w:t>ee</w:t>
      </w:r>
      <w:r>
        <w:t xml:space="preserve">): assistant scientist at </w:t>
      </w:r>
      <w:r w:rsidR="00470E8F">
        <w:t xml:space="preserve">the </w:t>
      </w:r>
      <w:r>
        <w:t>University of Miami</w:t>
      </w:r>
      <w:r w:rsidR="00470E8F">
        <w:t xml:space="preserve"> (</w:t>
      </w:r>
      <w:r>
        <w:t>USA</w:t>
      </w:r>
      <w:r w:rsidR="00470E8F">
        <w:t>)</w:t>
      </w:r>
    </w:p>
    <w:p w14:paraId="6DFABF23" w14:textId="2F18D0E9" w:rsidR="00631126" w:rsidRPr="00631126" w:rsidRDefault="00631126" w:rsidP="00CB1E51">
      <w:r>
        <w:rPr>
          <w:b/>
          <w:bCs/>
        </w:rPr>
        <w:t xml:space="preserve">Mr. John Morris </w:t>
      </w:r>
      <w:r w:rsidRPr="00631126">
        <w:t>(Ph.D. project support):</w:t>
      </w:r>
      <w:r>
        <w:t xml:space="preserve"> University of Miami (USA)</w:t>
      </w:r>
    </w:p>
    <w:p w14:paraId="1CC86A13" w14:textId="1249B7C2" w:rsidR="00631126" w:rsidRPr="00631126" w:rsidRDefault="00631126" w:rsidP="00CB1E51">
      <w:r>
        <w:rPr>
          <w:b/>
          <w:bCs/>
        </w:rPr>
        <w:t xml:space="preserve">Ms. Allyson </w:t>
      </w:r>
      <w:proofErr w:type="spellStart"/>
      <w:r>
        <w:rPr>
          <w:b/>
          <w:bCs/>
        </w:rPr>
        <w:t>Demerlis</w:t>
      </w:r>
      <w:proofErr w:type="spellEnd"/>
      <w:r>
        <w:rPr>
          <w:b/>
          <w:bCs/>
        </w:rPr>
        <w:t xml:space="preserve"> </w:t>
      </w:r>
      <w:r>
        <w:t>(Ph.D. project support): University of Miami (USA)</w:t>
      </w:r>
    </w:p>
    <w:p w14:paraId="3BE5E6E8" w14:textId="47838D16" w:rsidR="00C47167" w:rsidRDefault="00D36C2C" w:rsidP="00CB1E51">
      <w:r w:rsidRPr="00D36C2C">
        <w:rPr>
          <w:b/>
          <w:bCs/>
        </w:rPr>
        <w:t>Ms. Crystal McRae</w:t>
      </w:r>
      <w:r>
        <w:t xml:space="preserve"> (</w:t>
      </w:r>
      <w:r w:rsidR="00C47167">
        <w:t xml:space="preserve">Ph.D. </w:t>
      </w:r>
      <w:r>
        <w:t>committee</w:t>
      </w:r>
      <w:r w:rsidR="00EF3FB8">
        <w:t xml:space="preserve"> member-present</w:t>
      </w:r>
      <w:r>
        <w:t xml:space="preserve">): Ph.D. candidate at National Dong-Hwa </w:t>
      </w:r>
    </w:p>
    <w:p w14:paraId="7DD836E8" w14:textId="77777777" w:rsidR="00D36C2C" w:rsidRDefault="00D36C2C" w:rsidP="00C47167">
      <w:pPr>
        <w:ind w:firstLine="720"/>
      </w:pPr>
      <w:r>
        <w:t>University (Taiwan)</w:t>
      </w:r>
    </w:p>
    <w:p w14:paraId="6ABF604F" w14:textId="228B6EFD" w:rsidR="00D36C2C" w:rsidRDefault="00D36C2C" w:rsidP="00CB1E51">
      <w:r w:rsidRPr="00D36C2C">
        <w:rPr>
          <w:b/>
          <w:bCs/>
        </w:rPr>
        <w:t>Dr. Hung-Kai Chen</w:t>
      </w:r>
      <w:r>
        <w:t xml:space="preserve"> (Ph.D. committee</w:t>
      </w:r>
      <w:r w:rsidR="00EF3FB8">
        <w:t xml:space="preserve"> member-</w:t>
      </w:r>
      <w:r w:rsidR="00470E8F">
        <w:t>2014-2018</w:t>
      </w:r>
      <w:r>
        <w:t xml:space="preserve">): Ph.D. candidate at National Sun Yat-Sen </w:t>
      </w:r>
    </w:p>
    <w:p w14:paraId="49AB3924" w14:textId="4F9E068E" w:rsidR="00156FF9" w:rsidRDefault="00D36C2C" w:rsidP="00CD0398">
      <w:pPr>
        <w:ind w:left="720"/>
      </w:pPr>
      <w:r>
        <w:t>University (Taiwan), now a postdoctoral research at Taiwan’s National Museum of Marine Biology and Aquarium</w:t>
      </w:r>
    </w:p>
    <w:p w14:paraId="7C6E46F4" w14:textId="77777777" w:rsidR="005E7ECB" w:rsidRPr="00D36C2C" w:rsidRDefault="005E7ECB" w:rsidP="00CD0398">
      <w:pPr>
        <w:ind w:left="720"/>
      </w:pPr>
    </w:p>
    <w:p w14:paraId="69F6C5EC" w14:textId="77777777" w:rsidR="003033D5" w:rsidRPr="00410323" w:rsidRDefault="007437E8" w:rsidP="003033D5">
      <w:pPr>
        <w:jc w:val="center"/>
        <w:rPr>
          <w:sz w:val="32"/>
          <w:szCs w:val="32"/>
        </w:rPr>
      </w:pPr>
      <w:r w:rsidRPr="00410323">
        <w:rPr>
          <w:b/>
          <w:sz w:val="32"/>
          <w:szCs w:val="32"/>
        </w:rPr>
        <w:t xml:space="preserve">Research </w:t>
      </w:r>
      <w:r w:rsidR="000226DA" w:rsidRPr="00410323">
        <w:rPr>
          <w:b/>
          <w:sz w:val="32"/>
          <w:szCs w:val="32"/>
        </w:rPr>
        <w:t>i</w:t>
      </w:r>
      <w:r w:rsidRPr="00410323">
        <w:rPr>
          <w:b/>
          <w:sz w:val="32"/>
          <w:szCs w:val="32"/>
        </w:rPr>
        <w:t>nterests</w:t>
      </w:r>
    </w:p>
    <w:p w14:paraId="3B13D4A3" w14:textId="77777777" w:rsidR="00437269" w:rsidRDefault="003033D5" w:rsidP="003033D5">
      <w:r w:rsidRPr="003033D5">
        <w:rPr>
          <w:b/>
        </w:rPr>
        <w:t>Fundamental cell biology of cnidarian-dinoflagellate endosymbioses</w:t>
      </w:r>
      <w:r>
        <w:t xml:space="preserve">: </w:t>
      </w:r>
      <w:r w:rsidR="007437E8">
        <w:t>My resea</w:t>
      </w:r>
      <w:r w:rsidR="00984077">
        <w:t xml:space="preserve">rch interests center around </w:t>
      </w:r>
      <w:r>
        <w:t>three</w:t>
      </w:r>
      <w:r w:rsidR="007437E8">
        <w:t xml:space="preserve"> predominant themes, </w:t>
      </w:r>
      <w:r>
        <w:t>all</w:t>
      </w:r>
      <w:r w:rsidR="007437E8">
        <w:t xml:space="preserve"> of which involve photosynthetic </w:t>
      </w:r>
      <w:r w:rsidR="001146B4">
        <w:t>mutualisms</w:t>
      </w:r>
      <w:r w:rsidR="007437E8">
        <w:t xml:space="preserve"> between </w:t>
      </w:r>
      <w:r w:rsidR="00984077">
        <w:t>anthozoans</w:t>
      </w:r>
      <w:r w:rsidR="00B937D6">
        <w:t xml:space="preserve"> </w:t>
      </w:r>
      <w:r w:rsidR="00C32782">
        <w:t xml:space="preserve">(namely reef-building corals and sea anemones) </w:t>
      </w:r>
      <w:r w:rsidR="007437E8">
        <w:t xml:space="preserve">and </w:t>
      </w:r>
      <w:r w:rsidR="001146B4">
        <w:t xml:space="preserve">intracellular </w:t>
      </w:r>
      <w:r w:rsidR="007437E8">
        <w:t xml:space="preserve">dinoflagellates of </w:t>
      </w:r>
      <w:r w:rsidR="00955524">
        <w:t xml:space="preserve">the </w:t>
      </w:r>
      <w:r w:rsidR="007437E8">
        <w:t xml:space="preserve">genus </w:t>
      </w:r>
      <w:r w:rsidR="007437E8" w:rsidRPr="007437E8">
        <w:rPr>
          <w:i/>
        </w:rPr>
        <w:t>Symbiodinium</w:t>
      </w:r>
      <w:r w:rsidR="007437E8">
        <w:t xml:space="preserve">. </w:t>
      </w:r>
      <w:r w:rsidR="00984077">
        <w:t xml:space="preserve">First, I am interested in how an anthozoan </w:t>
      </w:r>
      <w:r w:rsidR="007437E8">
        <w:t>cell modifies it physiology to accommodate these dinoflagellates, which can occupy nearl</w:t>
      </w:r>
      <w:r w:rsidR="00984077">
        <w:t>y the entire volume of the</w:t>
      </w:r>
      <w:r w:rsidR="003B56B3">
        <w:t>ir</w:t>
      </w:r>
      <w:r w:rsidR="00984077">
        <w:t xml:space="preserve"> host</w:t>
      </w:r>
      <w:r w:rsidR="007437E8">
        <w:t>s</w:t>
      </w:r>
      <w:r w:rsidR="00984077">
        <w:t>’</w:t>
      </w:r>
      <w:r w:rsidR="007437E8">
        <w:t xml:space="preserve"> </w:t>
      </w:r>
      <w:r w:rsidR="00984077">
        <w:t>gastrodermal cells</w:t>
      </w:r>
      <w:r w:rsidR="007437E8">
        <w:t xml:space="preserve">. </w:t>
      </w:r>
      <w:r w:rsidR="00350C38">
        <w:t xml:space="preserve">I have utilized </w:t>
      </w:r>
      <w:r w:rsidR="00B937D6">
        <w:t>molecular, cellular</w:t>
      </w:r>
      <w:r w:rsidR="00350C38">
        <w:t xml:space="preserve">, </w:t>
      </w:r>
      <w:r w:rsidR="00B937D6">
        <w:t>and physiological</w:t>
      </w:r>
      <w:r w:rsidR="00350C38">
        <w:t xml:space="preserve"> approaches to uncover the mechanisms by which </w:t>
      </w:r>
      <w:r w:rsidR="00984077">
        <w:t xml:space="preserve">reef-building corals, in particular, </w:t>
      </w:r>
      <w:r w:rsidR="00516160">
        <w:t>modulate</w:t>
      </w:r>
      <w:r w:rsidR="00350C38">
        <w:t xml:space="preserve"> </w:t>
      </w:r>
      <w:r w:rsidR="00984077">
        <w:t>their</w:t>
      </w:r>
      <w:r w:rsidR="00350C38">
        <w:t xml:space="preserve"> intracellular environment</w:t>
      </w:r>
      <w:r w:rsidR="00516160">
        <w:t>s</w:t>
      </w:r>
      <w:r w:rsidR="00350C38">
        <w:t xml:space="preserve"> </w:t>
      </w:r>
      <w:r w:rsidR="00984077">
        <w:t xml:space="preserve">in order </w:t>
      </w:r>
      <w:r w:rsidR="00350C38">
        <w:t xml:space="preserve">to carry out the </w:t>
      </w:r>
      <w:r w:rsidR="001146B4">
        <w:t xml:space="preserve">myriad biochemical </w:t>
      </w:r>
      <w:r w:rsidR="00350C38">
        <w:t xml:space="preserve">processes </w:t>
      </w:r>
      <w:r w:rsidR="00984077">
        <w:t>they need</w:t>
      </w:r>
      <w:r w:rsidR="00350C38">
        <w:t xml:space="preserve"> to survive whil</w:t>
      </w:r>
      <w:r w:rsidR="001146B4">
        <w:t>st</w:t>
      </w:r>
      <w:r w:rsidR="00350C38">
        <w:t xml:space="preserve"> exploiting only a miniscule </w:t>
      </w:r>
      <w:r w:rsidR="00984077">
        <w:t xml:space="preserve">cytoplasmic space </w:t>
      </w:r>
      <w:r w:rsidR="00350C38">
        <w:t>within which to function</w:t>
      </w:r>
      <w:r w:rsidR="00437269">
        <w:t>. Such works have been particularly focused on the importance of osmoregulation and how each member works to establish the osmotic pressure of the coral “holobiont” (</w:t>
      </w:r>
      <w:proofErr w:type="spellStart"/>
      <w:r w:rsidR="00437269">
        <w:t>host</w:t>
      </w:r>
      <w:r w:rsidR="000610A7">
        <w:t>+symbiont</w:t>
      </w:r>
      <w:proofErr w:type="spellEnd"/>
      <w:r w:rsidR="000610A7">
        <w:t xml:space="preserve">); indeed, </w:t>
      </w:r>
      <w:r w:rsidR="00437269">
        <w:t>I hypothesize that osmoregulation may be the central axis around which the spectrum of cellular defects elicited by compromised environmental states revolves.</w:t>
      </w:r>
    </w:p>
    <w:p w14:paraId="02D14C42" w14:textId="77777777" w:rsidR="00B6142E" w:rsidRDefault="00B6142E" w:rsidP="003033D5"/>
    <w:p w14:paraId="326727B1" w14:textId="77777777" w:rsidR="003033D5" w:rsidRPr="00BA0A7B" w:rsidRDefault="003033D5" w:rsidP="003033D5">
      <w:r w:rsidRPr="003033D5">
        <w:rPr>
          <w:b/>
        </w:rPr>
        <w:t>Environmental physiology of coral-dinoflagellate mutualisms</w:t>
      </w:r>
      <w:r>
        <w:t xml:space="preserve">: </w:t>
      </w:r>
      <w:r w:rsidR="00350C38">
        <w:t>My second interest involves the response of reef-building corals</w:t>
      </w:r>
      <w:r w:rsidR="001146B4">
        <w:t xml:space="preserve"> </w:t>
      </w:r>
      <w:r>
        <w:t xml:space="preserve">exposed </w:t>
      </w:r>
      <w:r w:rsidR="001146B4">
        <w:t>to changes in their environment</w:t>
      </w:r>
      <w:r w:rsidR="003815E4">
        <w:t>s</w:t>
      </w:r>
      <w:r w:rsidR="001146B4">
        <w:t xml:space="preserve">, particularly </w:t>
      </w:r>
      <w:r w:rsidR="007A2C0F">
        <w:t>increases in</w:t>
      </w:r>
      <w:r w:rsidR="001146B4">
        <w:t xml:space="preserve"> temperature</w:t>
      </w:r>
      <w:r w:rsidR="00513D4E">
        <w:t xml:space="preserve">. </w:t>
      </w:r>
      <w:r w:rsidR="000368AC">
        <w:t>During my</w:t>
      </w:r>
      <w:r w:rsidR="00350C38">
        <w:t xml:space="preserve"> </w:t>
      </w:r>
      <w:r w:rsidR="00374196">
        <w:t xml:space="preserve">first </w:t>
      </w:r>
      <w:r w:rsidR="00350C38">
        <w:t xml:space="preserve">postdoctoral </w:t>
      </w:r>
      <w:r w:rsidR="007C5202">
        <w:t xml:space="preserve">research </w:t>
      </w:r>
      <w:r w:rsidR="00374196">
        <w:t>project</w:t>
      </w:r>
      <w:r w:rsidR="00350C38">
        <w:t xml:space="preserve"> at Taiwan’s National Museum of Marine Biology and Aquarium</w:t>
      </w:r>
      <w:r w:rsidR="001146B4">
        <w:t xml:space="preserve"> (20</w:t>
      </w:r>
      <w:r w:rsidR="00FC3BAC">
        <w:t>10</w:t>
      </w:r>
      <w:r w:rsidR="001146B4">
        <w:t>-2012)</w:t>
      </w:r>
      <w:r w:rsidR="000368AC">
        <w:t>, I</w:t>
      </w:r>
      <w:r w:rsidR="00350C38">
        <w:t xml:space="preserve"> </w:t>
      </w:r>
      <w:r w:rsidR="000368AC">
        <w:t>utilized</w:t>
      </w:r>
      <w:r w:rsidR="00C26E30">
        <w:t xml:space="preserve"> molecular </w:t>
      </w:r>
      <w:r w:rsidR="003133FB">
        <w:t xml:space="preserve">and microscopic tools to monitor the sub-cellular and cellular responses, respectively, of specimens of the model reef corals </w:t>
      </w:r>
      <w:r w:rsidR="003133FB" w:rsidRPr="00D369C0">
        <w:rPr>
          <w:i/>
        </w:rPr>
        <w:t>Seriatopora hystrix</w:t>
      </w:r>
      <w:r w:rsidR="003133FB">
        <w:t xml:space="preserve"> and </w:t>
      </w:r>
      <w:r w:rsidR="003133FB" w:rsidRPr="00D369C0">
        <w:rPr>
          <w:i/>
        </w:rPr>
        <w:t>Pocillopora damicornis</w:t>
      </w:r>
      <w:r w:rsidR="003133FB">
        <w:t xml:space="preserve"> that had been exposed to elevated seawater temperature and acidity (i.e., </w:t>
      </w:r>
      <w:r w:rsidR="003133FB" w:rsidRPr="001146B4">
        <w:rPr>
          <w:i/>
        </w:rPr>
        <w:t>p</w:t>
      </w:r>
      <w:r w:rsidR="003133FB">
        <w:t>CO</w:t>
      </w:r>
      <w:r w:rsidR="003133FB" w:rsidRPr="001146B4">
        <w:rPr>
          <w:vertAlign w:val="subscript"/>
        </w:rPr>
        <w:t>2</w:t>
      </w:r>
      <w:r w:rsidR="003133FB">
        <w:t>)</w:t>
      </w:r>
      <w:r w:rsidR="00C972E5">
        <w:t xml:space="preserve"> over both short- </w:t>
      </w:r>
      <w:r>
        <w:t xml:space="preserve">(hours-days) </w:t>
      </w:r>
      <w:r w:rsidR="00C972E5">
        <w:t xml:space="preserve">and long-term </w:t>
      </w:r>
      <w:r>
        <w:t xml:space="preserve">(weeks-months) </w:t>
      </w:r>
      <w:r w:rsidR="00C972E5">
        <w:t>timescales</w:t>
      </w:r>
      <w:r w:rsidR="003133FB">
        <w:t xml:space="preserve">. The molecular approaches included </w:t>
      </w:r>
      <w:r w:rsidR="003F1227">
        <w:t>genome</w:t>
      </w:r>
      <w:r w:rsidR="0096047A">
        <w:t>-</w:t>
      </w:r>
      <w:r w:rsidR="003F1227">
        <w:t>, transcriptome</w:t>
      </w:r>
      <w:r w:rsidR="0096047A">
        <w:t>-</w:t>
      </w:r>
      <w:r w:rsidR="003133FB">
        <w:t xml:space="preserve"> (</w:t>
      </w:r>
      <w:r w:rsidR="007600E5">
        <w:t xml:space="preserve">e.g., </w:t>
      </w:r>
      <w:r w:rsidR="00F00F53">
        <w:t>mRNA sequencing with Illumina</w:t>
      </w:r>
      <w:r w:rsidR="003133FB">
        <w:t>’s</w:t>
      </w:r>
      <w:r w:rsidR="00F00F53">
        <w:t xml:space="preserve"> T</w:t>
      </w:r>
      <w:r w:rsidR="003133FB">
        <w:t>RU</w:t>
      </w:r>
      <w:r w:rsidR="00F00F53">
        <w:t xml:space="preserve">-Seq® </w:t>
      </w:r>
      <w:r w:rsidR="00F00F53">
        <w:lastRenderedPageBreak/>
        <w:t>technology)</w:t>
      </w:r>
      <w:r w:rsidR="003F1227">
        <w:t>, and proteome</w:t>
      </w:r>
      <w:r w:rsidR="0085469B">
        <w:t>-</w:t>
      </w:r>
      <w:r w:rsidR="003133FB">
        <w:t xml:space="preserve"> (</w:t>
      </w:r>
      <w:r w:rsidR="0096047A">
        <w:t>e.g., 2D gels followed by mass spectrometry</w:t>
      </w:r>
      <w:r w:rsidR="003133FB">
        <w:t xml:space="preserve">) </w:t>
      </w:r>
      <w:r>
        <w:t>scale</w:t>
      </w:r>
      <w:r w:rsidR="003133FB">
        <w:t xml:space="preserve"> techniques, and the</w:t>
      </w:r>
      <w:r w:rsidR="00C26E30">
        <w:t xml:space="preserve"> microscopic </w:t>
      </w:r>
      <w:r w:rsidR="003133FB">
        <w:t xml:space="preserve">approaches featured </w:t>
      </w:r>
      <w:r w:rsidR="00F00F53">
        <w:t xml:space="preserve">light, </w:t>
      </w:r>
      <w:r w:rsidR="003815E4">
        <w:t>scanning electron</w:t>
      </w:r>
      <w:r w:rsidR="00F00F53">
        <w:t xml:space="preserve">, and </w:t>
      </w:r>
      <w:r w:rsidR="003815E4">
        <w:t>transmission electron microscopy</w:t>
      </w:r>
      <w:r w:rsidR="003133FB">
        <w:t>. Using such methodologies, we found</w:t>
      </w:r>
      <w:r w:rsidR="00E3339D">
        <w:t xml:space="preserve"> that the coral</w:t>
      </w:r>
      <w:r w:rsidR="00350C38">
        <w:t>s</w:t>
      </w:r>
      <w:r w:rsidR="00E3339D">
        <w:t>’</w:t>
      </w:r>
      <w:r w:rsidR="00350C38">
        <w:t xml:space="preserve"> response</w:t>
      </w:r>
      <w:r w:rsidR="007A2C0F">
        <w:t>s</w:t>
      </w:r>
      <w:r w:rsidR="00350C38">
        <w:t xml:space="preserve"> to elevated temperature </w:t>
      </w:r>
      <w:r w:rsidR="003815E4">
        <w:t>are</w:t>
      </w:r>
      <w:r w:rsidR="00350C38">
        <w:t xml:space="preserve"> much more </w:t>
      </w:r>
      <w:r w:rsidR="00E3339D">
        <w:t>pronounced</w:t>
      </w:r>
      <w:r w:rsidR="00350C38">
        <w:t xml:space="preserve"> than </w:t>
      </w:r>
      <w:r w:rsidR="00C972E5">
        <w:t xml:space="preserve">their responses </w:t>
      </w:r>
      <w:r w:rsidR="00350C38">
        <w:t>to acidified seawater</w:t>
      </w:r>
      <w:r w:rsidR="00D369C0">
        <w:t>.</w:t>
      </w:r>
      <w:r w:rsidR="0096047A">
        <w:t xml:space="preserve"> In fact, neither coral </w:t>
      </w:r>
      <w:r w:rsidR="003815E4">
        <w:t xml:space="preserve">species </w:t>
      </w:r>
      <w:r w:rsidR="0096047A">
        <w:t xml:space="preserve">appears to be significantly affected by ocean acidification. </w:t>
      </w:r>
      <w:r w:rsidR="00F02531">
        <w:t>Although this is good news on the one hand, even small increases in temperature evoked dramatic, detrimental cellular and physiological responses in both species, and I am now further exploring their transcriptomes and proteomes to uncover the genes and proteins, respectively, involved in their stress response f</w:t>
      </w:r>
      <w:r w:rsidR="00C9077A">
        <w:t>or those coral samples</w:t>
      </w:r>
      <w:r w:rsidR="00F02531">
        <w:t xml:space="preserve"> that ultimately bleached, as well as those genes and proteins </w:t>
      </w:r>
      <w:r>
        <w:t>underlying</w:t>
      </w:r>
      <w:r w:rsidR="00F02531">
        <w:t xml:space="preserve"> acclimation </w:t>
      </w:r>
      <w:r w:rsidR="00867215">
        <w:t>in the case of the</w:t>
      </w:r>
      <w:r w:rsidR="00F02531">
        <w:t xml:space="preserve"> experiments in which corals ultimately survived in their </w:t>
      </w:r>
      <w:r w:rsidR="001146B4">
        <w:t>artificially</w:t>
      </w:r>
      <w:r w:rsidR="00F02531">
        <w:t xml:space="preserve"> manipulated environments. </w:t>
      </w:r>
      <w:r w:rsidR="001146B4">
        <w:t>Such</w:t>
      </w:r>
      <w:r w:rsidR="00F02531">
        <w:t xml:space="preserve"> </w:t>
      </w:r>
      <w:r w:rsidR="00C9077A">
        <w:t>data</w:t>
      </w:r>
      <w:r w:rsidR="00F02531">
        <w:t xml:space="preserve"> will ideally allow us to predict how </w:t>
      </w:r>
      <w:r w:rsidR="00350C38">
        <w:t xml:space="preserve">reef-building corals will </w:t>
      </w:r>
      <w:r w:rsidR="001146B4">
        <w:t>respo</w:t>
      </w:r>
      <w:r w:rsidR="00C100F0">
        <w:t>nd</w:t>
      </w:r>
      <w:r w:rsidR="00350C38">
        <w:t xml:space="preserve"> to </w:t>
      </w:r>
      <w:r w:rsidR="00C100F0">
        <w:t xml:space="preserve">the higher temperatures and </w:t>
      </w:r>
      <w:r w:rsidR="00C100F0" w:rsidRPr="001146B4">
        <w:rPr>
          <w:i/>
        </w:rPr>
        <w:t>p</w:t>
      </w:r>
      <w:r w:rsidR="00C100F0">
        <w:t>CO</w:t>
      </w:r>
      <w:r w:rsidR="00C100F0" w:rsidRPr="001146B4">
        <w:rPr>
          <w:vertAlign w:val="subscript"/>
        </w:rPr>
        <w:t>2</w:t>
      </w:r>
      <w:r w:rsidR="00C100F0">
        <w:rPr>
          <w:vertAlign w:val="subscript"/>
        </w:rPr>
        <w:t xml:space="preserve"> </w:t>
      </w:r>
      <w:r w:rsidR="00C100F0">
        <w:t xml:space="preserve">levels that will characterize their </w:t>
      </w:r>
      <w:r w:rsidR="00F02531">
        <w:t>abiotic milieu</w:t>
      </w:r>
      <w:r w:rsidR="00350C38">
        <w:t xml:space="preserve"> </w:t>
      </w:r>
      <w:r w:rsidR="00C100F0">
        <w:t>in the coming decades</w:t>
      </w:r>
      <w:r>
        <w:t xml:space="preserve"> as a result of global climate change</w:t>
      </w:r>
      <w:r w:rsidR="00C100F0">
        <w:t>.</w:t>
      </w:r>
    </w:p>
    <w:p w14:paraId="3D3F08D6" w14:textId="77777777" w:rsidR="008149F0" w:rsidRDefault="008149F0" w:rsidP="00136A19">
      <w:pPr>
        <w:rPr>
          <w:b/>
        </w:rPr>
      </w:pPr>
    </w:p>
    <w:p w14:paraId="48A52554" w14:textId="38A52B5F" w:rsidR="00E74C2F" w:rsidRDefault="003033D5" w:rsidP="00136A19">
      <w:r w:rsidRPr="003033D5">
        <w:rPr>
          <w:b/>
        </w:rPr>
        <w:t>Development of a “coral stress test:”</w:t>
      </w:r>
      <w:r>
        <w:t xml:space="preserve"> </w:t>
      </w:r>
      <w:r w:rsidR="00136A19">
        <w:t>I have spent over 15 years attempting to develop a “coral s</w:t>
      </w:r>
      <w:r w:rsidR="00832B6F">
        <w:t xml:space="preserve">tress test” </w:t>
      </w:r>
      <w:r w:rsidR="0083275C">
        <w:t xml:space="preserve">(CST) </w:t>
      </w:r>
      <w:r w:rsidR="00136A19">
        <w:t>in which concentrations of each of a series of analytes (e.g., mR</w:t>
      </w:r>
      <w:r w:rsidR="00832B6F">
        <w:t>NAs, proteins, metabolites</w:t>
      </w:r>
      <w:r w:rsidR="00136A19">
        <w:t>) are measured in orde</w:t>
      </w:r>
      <w:r w:rsidR="00832B6F">
        <w:t>r to rapidly assign a level of health</w:t>
      </w:r>
      <w:r w:rsidR="00136A19">
        <w:t xml:space="preserve"> to a sampled colony. This work has </w:t>
      </w:r>
      <w:r w:rsidR="00832B6F">
        <w:t>progressed</w:t>
      </w:r>
      <w:r w:rsidR="00136A19">
        <w:t xml:space="preserve"> slow</w:t>
      </w:r>
      <w:r w:rsidR="00832B6F">
        <w:t>ly</w:t>
      </w:r>
      <w:r w:rsidR="00136A19">
        <w:t xml:space="preserve"> due to a variety of methodo</w:t>
      </w:r>
      <w:r w:rsidR="00832B6F">
        <w:t>logical hurdles. F</w:t>
      </w:r>
      <w:r w:rsidR="00136A19">
        <w:t xml:space="preserve">irst, we had to </w:t>
      </w:r>
      <w:r w:rsidR="00FC3BAC">
        <w:t>develop</w:t>
      </w:r>
      <w:r w:rsidR="00136A19">
        <w:t xml:space="preserve"> endosymbiosis-tailored molecular protocols (i.e., how to measure concentrations of cellular analytes when you have a mix of molecules from two different eukaryotes: host coral and </w:t>
      </w:r>
      <w:r w:rsidR="00136A19" w:rsidRPr="006E1B33">
        <w:rPr>
          <w:i/>
        </w:rPr>
        <w:t>Symbiodinium</w:t>
      </w:r>
      <w:r w:rsidR="00136A19">
        <w:t>). Then, we found that there is no correlation between gene and protein expression in reef corals; although gene mRNAs could still be used as biomarkers for coral health assessment</w:t>
      </w:r>
      <w:r w:rsidR="00832B6F">
        <w:t xml:space="preserve"> (described in more detail below)</w:t>
      </w:r>
      <w:r w:rsidR="00136A19">
        <w:t>, their expression levels cannot, on the other hand, be used to reconstruct cellular physiology since the proteins that actually undertake cellular work do not show a corresponding trend. Therefore, if we want to uncover the cellular pathways responsible for coral acclimation to environmental change, or, in contrast, their stress response in the cases in which acclimation does not occur, then we need to instead target their proteomes</w:t>
      </w:r>
      <w:r w:rsidR="00832B6F">
        <w:t>.</w:t>
      </w:r>
      <w:r w:rsidR="00E74C2F">
        <w:t xml:space="preserve"> I am consequently investing a good portion of my time these days </w:t>
      </w:r>
      <w:r w:rsidR="00832B6F">
        <w:t>to</w:t>
      </w:r>
      <w:r w:rsidR="00E74C2F">
        <w:t xml:space="preserve"> profiling the proteomes (rather than </w:t>
      </w:r>
      <w:r w:rsidR="00832B6F">
        <w:t xml:space="preserve">only </w:t>
      </w:r>
      <w:r w:rsidR="00E74C2F">
        <w:t>the transcriptomes) of corals of the aforementioned, Taiwan-ba</w:t>
      </w:r>
      <w:r w:rsidR="00FC3BAC">
        <w:t xml:space="preserve">sed global climate change </w:t>
      </w:r>
      <w:r w:rsidR="00E74C2F">
        <w:t xml:space="preserve">manipulation experiments.  </w:t>
      </w:r>
    </w:p>
    <w:p w14:paraId="337D9A9B" w14:textId="00617C5D" w:rsidR="004D0B4F" w:rsidRDefault="004D0B4F" w:rsidP="00136A19"/>
    <w:p w14:paraId="6D4D7846" w14:textId="7E6FBB7B" w:rsidR="00570F1B" w:rsidRDefault="00E74C2F" w:rsidP="0083275C">
      <w:r>
        <w:tab/>
        <w:t xml:space="preserve">In addition to these proteomics projects, </w:t>
      </w:r>
      <w:r w:rsidR="0096047A">
        <w:t xml:space="preserve">I have been using the </w:t>
      </w:r>
      <w:r>
        <w:t xml:space="preserve">mRNA-level </w:t>
      </w:r>
      <w:r w:rsidR="0096047A">
        <w:t xml:space="preserve">molecular biomarkers that have emerged from </w:t>
      </w:r>
      <w:r w:rsidR="00F02531">
        <w:t>the</w:t>
      </w:r>
      <w:r w:rsidR="00136A19">
        <w:t xml:space="preserve"> aforementioned</w:t>
      </w:r>
      <w:r w:rsidR="0096047A">
        <w:t xml:space="preserve"> environmental challenge studies </w:t>
      </w:r>
      <w:r>
        <w:t xml:space="preserve">in Taiwan </w:t>
      </w:r>
      <w:r w:rsidR="0096047A">
        <w:t xml:space="preserve">to document the health of </w:t>
      </w:r>
      <w:r w:rsidR="00F02531">
        <w:t xml:space="preserve">&gt;1,000 </w:t>
      </w:r>
      <w:r w:rsidR="0096047A" w:rsidRPr="0096047A">
        <w:rPr>
          <w:i/>
        </w:rPr>
        <w:t>P. damicornis</w:t>
      </w:r>
      <w:r w:rsidR="006E1B33">
        <w:t xml:space="preserve"> specimens </w:t>
      </w:r>
      <w:r w:rsidR="00136A19">
        <w:t>collected</w:t>
      </w:r>
      <w:r w:rsidR="006E1B33">
        <w:t xml:space="preserve"> </w:t>
      </w:r>
      <w:r w:rsidR="00136A19">
        <w:t>at numerous points along</w:t>
      </w:r>
      <w:r w:rsidR="006E1B33">
        <w:t xml:space="preserve"> a 4,000-</w:t>
      </w:r>
      <w:r w:rsidR="0096047A">
        <w:t xml:space="preserve">km transect </w:t>
      </w:r>
      <w:r w:rsidR="00136A19">
        <w:t>across</w:t>
      </w:r>
      <w:r w:rsidR="0096047A">
        <w:t xml:space="preserve"> the Pacific </w:t>
      </w:r>
      <w:r w:rsidR="00F02531">
        <w:t xml:space="preserve">and Indian </w:t>
      </w:r>
      <w:r w:rsidR="0096047A">
        <w:t>Ocean</w:t>
      </w:r>
      <w:r w:rsidR="00F02531">
        <w:t>s</w:t>
      </w:r>
      <w:r w:rsidR="0096047A">
        <w:t xml:space="preserve"> as part of the </w:t>
      </w:r>
      <w:r w:rsidR="00C972E5">
        <w:t xml:space="preserve">Khaled bin Sultan </w:t>
      </w:r>
      <w:r w:rsidR="0096047A">
        <w:t xml:space="preserve">Living Oceans Foundation’s </w:t>
      </w:r>
      <w:r w:rsidR="00136A19">
        <w:t>“</w:t>
      </w:r>
      <w:r w:rsidR="0096047A">
        <w:t>Global Reef Expedition,</w:t>
      </w:r>
      <w:r w:rsidR="00136A19">
        <w:t>”</w:t>
      </w:r>
      <w:r w:rsidR="0096047A">
        <w:t xml:space="preserve"> the largest cor</w:t>
      </w:r>
      <w:r>
        <w:t>al reef survey ever undertaken. However,</w:t>
      </w:r>
      <w:r w:rsidR="00136A19">
        <w:t xml:space="preserve"> </w:t>
      </w:r>
      <w:r w:rsidR="0083275C">
        <w:t xml:space="preserve">as an additional hurdle in the development of the CST, </w:t>
      </w:r>
      <w:r w:rsidR="00136A19">
        <w:t xml:space="preserve">we have yet to have identified an “ideal” biomarker that is </w:t>
      </w:r>
      <w:r w:rsidR="00136A19" w:rsidRPr="0083275C">
        <w:rPr>
          <w:i/>
        </w:rPr>
        <w:t>only</w:t>
      </w:r>
      <w:r w:rsidR="00136A19">
        <w:t xml:space="preserve"> </w:t>
      </w:r>
      <w:r>
        <w:t>synthesized</w:t>
      </w:r>
      <w:r w:rsidR="00136A19">
        <w:t xml:space="preserve"> by corals that ultimately bleach or become sick</w:t>
      </w:r>
      <w:r w:rsidR="00FC3BAC">
        <w:t>. Until such a molecule</w:t>
      </w:r>
      <w:r w:rsidR="00596552">
        <w:t xml:space="preserve"> is identified</w:t>
      </w:r>
      <w:r>
        <w:t xml:space="preserve"> in samples of my laboratory-based experiments</w:t>
      </w:r>
      <w:r w:rsidR="0083275C">
        <w:t xml:space="preserve"> (amongst other </w:t>
      </w:r>
      <w:r w:rsidR="00FC3BAC">
        <w:t xml:space="preserve">potential </w:t>
      </w:r>
      <w:r w:rsidR="0083275C">
        <w:t>means)</w:t>
      </w:r>
      <w:r w:rsidR="00596552">
        <w:t xml:space="preserve">, I have instead been using advanced mathematics to </w:t>
      </w:r>
      <w:r w:rsidR="00FC3BAC">
        <w:t>calculate</w:t>
      </w:r>
      <w:r w:rsidR="00596552">
        <w:t xml:space="preserve"> a level of “normality” </w:t>
      </w:r>
      <w:r w:rsidR="00FC3BAC">
        <w:t>for</w:t>
      </w:r>
      <w:r w:rsidR="00596552">
        <w:t xml:space="preserve"> each sampled colony</w:t>
      </w:r>
      <w:r>
        <w:t xml:space="preserve"> of the Global Reef Expedition</w:t>
      </w:r>
      <w:r w:rsidR="00596552">
        <w:t xml:space="preserve">, with the hypothesis being that those colonies </w:t>
      </w:r>
      <w:r>
        <w:t>that exhibit</w:t>
      </w:r>
      <w:r w:rsidR="00596552">
        <w:t xml:space="preserve"> statistically aberrant behavior</w:t>
      </w:r>
      <w:r>
        <w:t xml:space="preserve"> with respect to a suite of molecular-scale response variables (</w:t>
      </w:r>
      <w:r w:rsidR="0083275C">
        <w:t>including</w:t>
      </w:r>
      <w:r>
        <w:t xml:space="preserve"> </w:t>
      </w:r>
      <w:r w:rsidRPr="00E74C2F">
        <w:rPr>
          <w:i/>
        </w:rPr>
        <w:t>Symbiodinium</w:t>
      </w:r>
      <w:r>
        <w:t xml:space="preserve"> density, RNA/DNA ratio, and expression of eight mRNA biomarkers)</w:t>
      </w:r>
      <w:r w:rsidR="00596552">
        <w:t xml:space="preserve"> will be the ones that are most likely to be of compromised resilience. </w:t>
      </w:r>
      <w:r>
        <w:t xml:space="preserve">Future </w:t>
      </w:r>
      <w:r w:rsidR="0083275C">
        <w:t xml:space="preserve">return </w:t>
      </w:r>
      <w:r>
        <w:t xml:space="preserve">visits to sites featuring such aberrantly behaving coral colonies will allow us to verify the efficacy of this molecular </w:t>
      </w:r>
      <w:proofErr w:type="spellStart"/>
      <w:r>
        <w:t>biomarker+multivariate</w:t>
      </w:r>
      <w:proofErr w:type="spellEnd"/>
      <w:r>
        <w:t xml:space="preserve"> statistical analysis approach</w:t>
      </w:r>
      <w:r w:rsidR="00FC3BAC">
        <w:t xml:space="preserve"> for coral health diagnostics</w:t>
      </w:r>
      <w:r>
        <w:t xml:space="preserve">. </w:t>
      </w:r>
    </w:p>
    <w:p w14:paraId="73D7D048" w14:textId="77777777" w:rsidR="00156FF9" w:rsidRDefault="00156FF9" w:rsidP="00156FF9">
      <w:pPr>
        <w:widowControl w:val="0"/>
        <w:snapToGrid w:val="0"/>
        <w:rPr>
          <w:b/>
        </w:rPr>
      </w:pPr>
    </w:p>
    <w:p w14:paraId="046C2087" w14:textId="36B22BEF" w:rsidR="00156FF9" w:rsidRDefault="00156FF9" w:rsidP="00156FF9">
      <w:pPr>
        <w:widowControl w:val="0"/>
        <w:snapToGrid w:val="0"/>
      </w:pPr>
      <w:r w:rsidRPr="00D62FC2">
        <w:rPr>
          <w:b/>
        </w:rPr>
        <w:t>Developing an analytical platform for evaluating coral health data in an era of changing global climate.</w:t>
      </w:r>
      <w:r>
        <w:t xml:space="preserve"> I have been working with the statistical company JMP (part of the SAS family) to develop means of assessing the health of organisms that reside in ever-changing environments. In my opinion, </w:t>
      </w:r>
      <w:r>
        <w:lastRenderedPageBreak/>
        <w:t xml:space="preserve">it no longer makes sense to use static traditional approaches (e.g., ANOVA) to analyze data from animals whose environments are in a constant state of flux as a result of global climate change. Furthermore, there are no pristine reefs left on Earth due to the wide-ranging effects of climate change. We therefore do not actually know what constitutes a “healthy” coral, unless molecular data can be obtained from samples collected prior to the Industrial Revolution (or some other period at which coral health could be hypothesized to have been less detrimentally influenced by human behavior). If we do not know what constitutes normal behavior in a coral, how can we attempt to gauge coral health in future survey efforts? I am attempting to use a series of novel statistical approaches to address these questions, with an emphasis on the notion (broached above) that variation/variability within a sample may be more telling as to the health of a coral than the absolute concentrations of any one particular analyte (e.g., gene mRNA, protein, etc.). This has involved the use of artificial intelligence-based approaches, particularly neural networking, a sophisticated, computer learning-driven modeling approach. I am also working with JMP web develops to improve means of visualizing coral health data using features such as interactive HTML; this will not only lead to the production of </w:t>
      </w:r>
      <w:proofErr w:type="gramStart"/>
      <w:r>
        <w:t>better quality</w:t>
      </w:r>
      <w:proofErr w:type="gramEnd"/>
      <w:r>
        <w:t xml:space="preserve"> figures, but it will allow for greater data transparency since interested individuals can download the data from my personal website (coralreefdiagnostics.com), as well as from the interactive HTML figures themselves, and attempt to reproduce them. I am currently in the process of posting all data I have ever obtained (the majority of which never having been published) on this website.</w:t>
      </w:r>
    </w:p>
    <w:p w14:paraId="6C4C45B1" w14:textId="599F7AA0" w:rsidR="00E62E3F" w:rsidRDefault="00E62E3F" w:rsidP="00156FF9">
      <w:pPr>
        <w:widowControl w:val="0"/>
        <w:snapToGrid w:val="0"/>
      </w:pPr>
      <w:r>
        <w:rPr>
          <w:i/>
          <w:noProof/>
        </w:rPr>
        <w:drawing>
          <wp:anchor distT="0" distB="0" distL="114300" distR="114300" simplePos="0" relativeHeight="251662336" behindDoc="0" locked="0" layoutInCell="1" allowOverlap="1" wp14:anchorId="4328921E" wp14:editId="05D372AC">
            <wp:simplePos x="0" y="0"/>
            <wp:positionH relativeFrom="column">
              <wp:posOffset>348990</wp:posOffset>
            </wp:positionH>
            <wp:positionV relativeFrom="paragraph">
              <wp:posOffset>99060</wp:posOffset>
            </wp:positionV>
            <wp:extent cx="5377815" cy="4027805"/>
            <wp:effectExtent l="0" t="0" r="0" b="0"/>
            <wp:wrapSquare wrapText="bothSides"/>
            <wp:docPr id="3" name="Picture 3" descr="Underwater view of a large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omodo Siaba Kecil.jpg"/>
                    <pic:cNvPicPr/>
                  </pic:nvPicPr>
                  <pic:blipFill>
                    <a:blip r:embed="rId58"/>
                    <a:stretch>
                      <a:fillRect/>
                    </a:stretch>
                  </pic:blipFill>
                  <pic:spPr>
                    <a:xfrm>
                      <a:off x="0" y="0"/>
                      <a:ext cx="5377815" cy="4027805"/>
                    </a:xfrm>
                    <a:prstGeom prst="rect">
                      <a:avLst/>
                    </a:prstGeom>
                  </pic:spPr>
                </pic:pic>
              </a:graphicData>
            </a:graphic>
            <wp14:sizeRelH relativeFrom="page">
              <wp14:pctWidth>0</wp14:pctWidth>
            </wp14:sizeRelH>
            <wp14:sizeRelV relativeFrom="page">
              <wp14:pctHeight>0</wp14:pctHeight>
            </wp14:sizeRelV>
          </wp:anchor>
        </w:drawing>
      </w:r>
    </w:p>
    <w:p w14:paraId="05BB7B0C" w14:textId="1864445E" w:rsidR="00156FF9" w:rsidRPr="0083275C" w:rsidRDefault="00156FF9" w:rsidP="0083275C"/>
    <w:p w14:paraId="55AFB9C5" w14:textId="77777777" w:rsidR="00156FF9" w:rsidRDefault="00156FF9" w:rsidP="00832B6F">
      <w:pPr>
        <w:jc w:val="center"/>
        <w:rPr>
          <w:b/>
          <w:sz w:val="32"/>
          <w:szCs w:val="32"/>
        </w:rPr>
      </w:pPr>
    </w:p>
    <w:p w14:paraId="4C92B22D" w14:textId="77777777" w:rsidR="00156FF9" w:rsidRDefault="00156FF9" w:rsidP="00832B6F">
      <w:pPr>
        <w:jc w:val="center"/>
        <w:rPr>
          <w:b/>
          <w:sz w:val="32"/>
          <w:szCs w:val="32"/>
        </w:rPr>
      </w:pPr>
    </w:p>
    <w:p w14:paraId="17A71717" w14:textId="77777777" w:rsidR="00156FF9" w:rsidRDefault="00156FF9" w:rsidP="00832B6F">
      <w:pPr>
        <w:jc w:val="center"/>
        <w:rPr>
          <w:b/>
          <w:sz w:val="32"/>
          <w:szCs w:val="32"/>
        </w:rPr>
      </w:pPr>
    </w:p>
    <w:p w14:paraId="6F0A2226" w14:textId="77777777" w:rsidR="00156FF9" w:rsidRDefault="00156FF9" w:rsidP="00832B6F">
      <w:pPr>
        <w:jc w:val="center"/>
        <w:rPr>
          <w:b/>
          <w:sz w:val="32"/>
          <w:szCs w:val="32"/>
        </w:rPr>
      </w:pPr>
    </w:p>
    <w:p w14:paraId="3D476066" w14:textId="77777777" w:rsidR="00156FF9" w:rsidRDefault="00156FF9" w:rsidP="00832B6F">
      <w:pPr>
        <w:jc w:val="center"/>
        <w:rPr>
          <w:b/>
          <w:sz w:val="32"/>
          <w:szCs w:val="32"/>
        </w:rPr>
      </w:pPr>
    </w:p>
    <w:p w14:paraId="743A51FE" w14:textId="77777777" w:rsidR="00E62E3F" w:rsidRDefault="00E62E3F" w:rsidP="00832B6F">
      <w:pPr>
        <w:jc w:val="center"/>
        <w:rPr>
          <w:b/>
          <w:sz w:val="32"/>
          <w:szCs w:val="32"/>
        </w:rPr>
      </w:pPr>
    </w:p>
    <w:p w14:paraId="4D5AFD3F" w14:textId="77777777" w:rsidR="00E62E3F" w:rsidRDefault="00E62E3F" w:rsidP="00832B6F">
      <w:pPr>
        <w:jc w:val="center"/>
        <w:rPr>
          <w:b/>
          <w:sz w:val="32"/>
          <w:szCs w:val="32"/>
        </w:rPr>
      </w:pPr>
    </w:p>
    <w:p w14:paraId="500BF9D5" w14:textId="7C686E43" w:rsidR="00832B6F" w:rsidRPr="00410323" w:rsidRDefault="00832B6F" w:rsidP="00832B6F">
      <w:pPr>
        <w:jc w:val="center"/>
        <w:rPr>
          <w:b/>
          <w:sz w:val="32"/>
          <w:szCs w:val="32"/>
        </w:rPr>
      </w:pPr>
      <w:r w:rsidRPr="00410323">
        <w:rPr>
          <w:b/>
          <w:sz w:val="32"/>
          <w:szCs w:val="32"/>
        </w:rPr>
        <w:t>SCUBA diving and fieldwork</w:t>
      </w:r>
    </w:p>
    <w:p w14:paraId="7436F582" w14:textId="6616AB96" w:rsidR="00631126" w:rsidRDefault="00832B6F" w:rsidP="00631126">
      <w:r>
        <w:tab/>
        <w:t xml:space="preserve">I have been an avid SCUBA diver for the past 20+ years, logging over </w:t>
      </w:r>
      <w:r w:rsidR="005E0462">
        <w:t>3</w:t>
      </w:r>
      <w:r>
        <w:t>,</w:t>
      </w:r>
      <w:r w:rsidR="005E0462">
        <w:t>0</w:t>
      </w:r>
      <w:r>
        <w:t>00 dives across Bermuda, the Caribbean (</w:t>
      </w:r>
      <w:r w:rsidR="00232789">
        <w:t xml:space="preserve">Barbados, </w:t>
      </w:r>
      <w:r>
        <w:t>Belize, Bonaire, Costa Rica, Colombia, Florida</w:t>
      </w:r>
      <w:r w:rsidR="002A17C1">
        <w:t xml:space="preserve"> [Miami area</w:t>
      </w:r>
      <w:r w:rsidR="007B0262">
        <w:t xml:space="preserve">, </w:t>
      </w:r>
      <w:r w:rsidR="002A17C1">
        <w:t>the Keys</w:t>
      </w:r>
      <w:r w:rsidR="007B0262">
        <w:t>, the panhandle, and Dry Tortugas and Biscayne National Parks</w:t>
      </w:r>
      <w:r w:rsidR="002A17C1">
        <w:t>]</w:t>
      </w:r>
      <w:r>
        <w:t>, Honduras, Mexico, Nicaragua, Panama</w:t>
      </w:r>
      <w:r w:rsidR="000A1C2B">
        <w:t>, St. Vincent and the Grenadines</w:t>
      </w:r>
      <w:r>
        <w:t xml:space="preserve">), inland United States (Alabama, North Carolina, and Tennessee), </w:t>
      </w:r>
      <w:r w:rsidR="002A17C1">
        <w:t xml:space="preserve">Gulf of Mexico (Florida </w:t>
      </w:r>
      <w:r w:rsidR="000A1C2B">
        <w:t>panhandle</w:t>
      </w:r>
      <w:r w:rsidR="002A17C1">
        <w:t xml:space="preserve"> and Texas’ Flower Garden Banks [</w:t>
      </w:r>
      <w:r w:rsidR="002A17C1" w:rsidRPr="000A1C2B">
        <w:rPr>
          <w:i/>
          <w:iCs/>
        </w:rPr>
        <w:t>R/V Manta</w:t>
      </w:r>
      <w:r w:rsidR="002A17C1">
        <w:t xml:space="preserve"> out of Galveston]), </w:t>
      </w:r>
      <w:r>
        <w:t xml:space="preserve">Hawaii, French Polynesia (Mo’orea and the Austral Islands), the Cook Islands, Fiji, </w:t>
      </w:r>
      <w:r>
        <w:lastRenderedPageBreak/>
        <w:t>Tonga, New Caledonia, Solomon Islands, Palau, Australia (southern and northern sections of the Great Barrier Reef), and elsewhere in the Indo-Pacific</w:t>
      </w:r>
      <w:r w:rsidR="006D23BA">
        <w:t xml:space="preserve">, including the </w:t>
      </w:r>
      <w:r>
        <w:t xml:space="preserve">British Indian Ocean Territory </w:t>
      </w:r>
      <w:r w:rsidR="006D23BA">
        <w:t>(</w:t>
      </w:r>
      <w:r>
        <w:t>Chagos Banks, south of the Maldives</w:t>
      </w:r>
      <w:r w:rsidR="006D23BA">
        <w:t>)</w:t>
      </w:r>
      <w:r>
        <w:t>, Indonesia</w:t>
      </w:r>
      <w:r w:rsidR="00897062">
        <w:t xml:space="preserve"> </w:t>
      </w:r>
      <w:r w:rsidR="006D23BA">
        <w:t>(</w:t>
      </w:r>
      <w:r w:rsidR="00897062">
        <w:t xml:space="preserve">Bali, </w:t>
      </w:r>
      <w:proofErr w:type="spellStart"/>
      <w:r w:rsidR="006D23BA">
        <w:t>Lembongan</w:t>
      </w:r>
      <w:proofErr w:type="spellEnd"/>
      <w:r w:rsidR="006D23BA">
        <w:t>/</w:t>
      </w:r>
      <w:proofErr w:type="spellStart"/>
      <w:r w:rsidR="006D23BA">
        <w:t>Penida</w:t>
      </w:r>
      <w:proofErr w:type="spellEnd"/>
      <w:r w:rsidR="006D23BA">
        <w:t xml:space="preserve">, </w:t>
      </w:r>
      <w:r w:rsidR="007D63B7">
        <w:t>Nusa Tenggara [Flores and Komodo National Park</w:t>
      </w:r>
      <w:r w:rsidR="0043680A">
        <w:t xml:space="preserve"> (northern and central regions)</w:t>
      </w:r>
      <w:r w:rsidR="007D63B7">
        <w:t xml:space="preserve">], </w:t>
      </w:r>
      <w:r w:rsidR="00897062">
        <w:t>Sulawesi</w:t>
      </w:r>
      <w:r w:rsidR="006D23BA">
        <w:t xml:space="preserve"> [southern &amp; northern regions]</w:t>
      </w:r>
      <w:r w:rsidR="00CD2470">
        <w:t>, Maluku</w:t>
      </w:r>
      <w:r w:rsidR="006D23BA">
        <w:t xml:space="preserve"> [Ambon/Seram &amp; the Banda Islands]</w:t>
      </w:r>
      <w:r w:rsidR="00CD2470">
        <w:t>, and Papua</w:t>
      </w:r>
      <w:r w:rsidR="00980684">
        <w:t xml:space="preserve"> </w:t>
      </w:r>
      <w:r w:rsidR="006D23BA">
        <w:t xml:space="preserve">[Triton Bay &amp; </w:t>
      </w:r>
      <w:r w:rsidR="00980684">
        <w:t>Raja Ampat</w:t>
      </w:r>
      <w:r w:rsidR="00CD2470">
        <w:t>]</w:t>
      </w:r>
      <w:r w:rsidR="006D23BA">
        <w:t>)</w:t>
      </w:r>
      <w:r>
        <w:t>, Malaysia</w:t>
      </w:r>
      <w:r w:rsidR="00980684">
        <w:t xml:space="preserve"> </w:t>
      </w:r>
      <w:r w:rsidR="006D23BA">
        <w:t>(</w:t>
      </w:r>
      <w:r w:rsidR="00980684">
        <w:t>Peninsular</w:t>
      </w:r>
      <w:r w:rsidR="006D23BA">
        <w:t xml:space="preserve"> </w:t>
      </w:r>
      <w:r w:rsidR="00980684">
        <w:t>and Borneo</w:t>
      </w:r>
      <w:r w:rsidR="006D23BA">
        <w:t>)</w:t>
      </w:r>
      <w:r>
        <w:t>, Maldives</w:t>
      </w:r>
      <w:r w:rsidR="00CD2470">
        <w:t xml:space="preserve"> </w:t>
      </w:r>
      <w:r w:rsidR="006D23BA">
        <w:t>(</w:t>
      </w:r>
      <w:r w:rsidR="00CD2470">
        <w:t>central and northern atolls</w:t>
      </w:r>
      <w:r w:rsidR="006D23BA">
        <w:t>)</w:t>
      </w:r>
      <w:r>
        <w:t>, Philippines</w:t>
      </w:r>
      <w:r w:rsidR="00CD2470">
        <w:t xml:space="preserve"> </w:t>
      </w:r>
      <w:r w:rsidR="006D23BA">
        <w:t>(</w:t>
      </w:r>
      <w:r w:rsidR="00CD2470">
        <w:t>Luzon, Visayas, and Palawan</w:t>
      </w:r>
      <w:r w:rsidR="006D23BA">
        <w:t>/</w:t>
      </w:r>
      <w:proofErr w:type="spellStart"/>
      <w:r w:rsidR="006D23BA">
        <w:t>Coron</w:t>
      </w:r>
      <w:proofErr w:type="spellEnd"/>
      <w:r w:rsidR="006D23BA">
        <w:t>)</w:t>
      </w:r>
      <w:r>
        <w:t>, Taiwan</w:t>
      </w:r>
      <w:r w:rsidR="00CD2470">
        <w:t xml:space="preserve"> </w:t>
      </w:r>
      <w:r w:rsidR="006D23BA">
        <w:t>(</w:t>
      </w:r>
      <w:r w:rsidR="00CD2470">
        <w:t>mainland</w:t>
      </w:r>
      <w:r w:rsidR="00980684">
        <w:t>,</w:t>
      </w:r>
      <w:r w:rsidR="00CD2470">
        <w:t xml:space="preserve"> offshore territories</w:t>
      </w:r>
      <w:r w:rsidR="00980684">
        <w:t>, and South China Sea atolls</w:t>
      </w:r>
      <w:r w:rsidR="006D23BA">
        <w:t>)</w:t>
      </w:r>
      <w:r>
        <w:t>, and Thailand</w:t>
      </w:r>
      <w:r w:rsidR="00CD2470">
        <w:t xml:space="preserve"> </w:t>
      </w:r>
      <w:r w:rsidR="006D23BA">
        <w:t>(</w:t>
      </w:r>
      <w:r w:rsidR="00CD2470">
        <w:t>Gulf of Thailand and Indian Ocean</w:t>
      </w:r>
      <w:r>
        <w:t xml:space="preserve">). </w:t>
      </w:r>
    </w:p>
    <w:p w14:paraId="132CC3E0" w14:textId="77777777" w:rsidR="00E62E3F" w:rsidRDefault="00E62E3F" w:rsidP="00631126"/>
    <w:p w14:paraId="7113C7CC" w14:textId="59EE568F" w:rsidR="00B41620" w:rsidRDefault="00156FF9" w:rsidP="00156FF9">
      <w:r>
        <w:t xml:space="preserve">           </w:t>
      </w:r>
      <w:r w:rsidR="00B41620">
        <w:t xml:space="preserve">I have also dived as part of a research expedition to the Northwest Hawaiian Islands, the world’s largest marine protected area, on the NOAA ship </w:t>
      </w:r>
      <w:r w:rsidR="00B41620" w:rsidRPr="00942691">
        <w:rPr>
          <w:i/>
        </w:rPr>
        <w:t>Hi’ialakai</w:t>
      </w:r>
      <w:r w:rsidR="00B41620">
        <w:t xml:space="preserve">. I have rescue, NITROX, and master diver certifications through NAUI, as well as AAUS training and certification from the University of Hawaii, Manoa. From April 2013 to May 2015, I conducted fieldwork across the Indo-Pacific on the Khaled bin Sultan Living Oceans Foundation’s </w:t>
      </w:r>
      <w:r w:rsidR="00631126">
        <w:t xml:space="preserve">(LOF) </w:t>
      </w:r>
      <w:r w:rsidR="00B41620">
        <w:t xml:space="preserve">research vessel, the </w:t>
      </w:r>
      <w:r w:rsidR="00B41620" w:rsidRPr="00F712EE">
        <w:rPr>
          <w:i/>
        </w:rPr>
        <w:t>Golden Shadow</w:t>
      </w:r>
      <w:r w:rsidR="00B41620">
        <w:t xml:space="preserve">, and logged over 600 dives across 10 nations with </w:t>
      </w:r>
      <w:r w:rsidR="00631126">
        <w:t>LOF</w:t>
      </w:r>
      <w:r w:rsidR="00B41620">
        <w:t>. More recently, I have been undertaking fieldwork at Dongsha, a Taiwanese-governed atoll in the South China Sea, with plans of going even further south into the South China Sea (</w:t>
      </w:r>
      <w:proofErr w:type="spellStart"/>
      <w:r w:rsidR="00B41620">
        <w:t>Nansha</w:t>
      </w:r>
      <w:proofErr w:type="spellEnd"/>
      <w:r w:rsidR="00B41620">
        <w:t xml:space="preserve"> Atoll) in 2020. Since 2016, I have also been undertaking volunteer work (namely training tourists in marine biology and establishing long-term monitoring programs) with the NGO Coral Reef CPR in the Maldives, an opportunity that has afforded considerable diving. For images of the coral reefs visited, as well as more information on various coral reef-focused projects addressed herein, please see my personal website: </w:t>
      </w:r>
      <w:hyperlink r:id="rId59" w:history="1">
        <w:r w:rsidR="00B41620" w:rsidRPr="005E0462">
          <w:rPr>
            <w:rStyle w:val="Hyperlink"/>
            <w:u w:val="none"/>
          </w:rPr>
          <w:t>http://coralreefdiagnostics.com</w:t>
        </w:r>
      </w:hyperlink>
      <w:r w:rsidR="00B41620" w:rsidRPr="005E0462">
        <w:t xml:space="preserve">. </w:t>
      </w:r>
    </w:p>
    <w:p w14:paraId="15E1654E" w14:textId="77777777" w:rsidR="006769BB" w:rsidRDefault="006769BB" w:rsidP="001C602A">
      <w:pPr>
        <w:ind w:firstLine="720"/>
      </w:pPr>
    </w:p>
    <w:p w14:paraId="1EE4D1A0" w14:textId="77777777" w:rsidR="00E74C2F" w:rsidRDefault="00832B6F" w:rsidP="00B41620">
      <w:pPr>
        <w:ind w:firstLine="720"/>
      </w:pPr>
      <w:r>
        <w:t xml:space="preserve">In addition to having had the good fortune to have dived in so many spectacular locales, I participated in hyperbaric physiology research while an undergraduate at Duke University. I was a test subject in one of their “flying after diving” studies sponsored by the Diver’s Alert Network (which is based at Duke University’s South Hospital). Briefly, we underwent dive and flight simulations in the world’s premier hyperbaric chambers in order to determine whether flying after diving truly does result in bubble formation in the blood. Although no one in our test group succumbed to decompression sickness, I nevertheless do not recommend flying after diving until at least 12 hours have passed. </w:t>
      </w:r>
    </w:p>
    <w:p w14:paraId="4B4AABFC" w14:textId="77777777" w:rsidR="00E81413" w:rsidRDefault="00E81413" w:rsidP="00136A19"/>
    <w:p w14:paraId="0AB4B99E" w14:textId="77777777" w:rsidR="00603BDD" w:rsidRPr="00410323" w:rsidRDefault="00F80ECF" w:rsidP="00603BDD">
      <w:pPr>
        <w:ind w:firstLine="720"/>
        <w:jc w:val="center"/>
        <w:rPr>
          <w:b/>
          <w:sz w:val="32"/>
          <w:szCs w:val="32"/>
        </w:rPr>
      </w:pPr>
      <w:r w:rsidRPr="00410323">
        <w:rPr>
          <w:b/>
          <w:sz w:val="32"/>
          <w:szCs w:val="32"/>
        </w:rPr>
        <w:t>Hobbies</w:t>
      </w:r>
      <w:r w:rsidR="00863EC9" w:rsidRPr="00410323">
        <w:rPr>
          <w:b/>
          <w:sz w:val="32"/>
          <w:szCs w:val="32"/>
        </w:rPr>
        <w:t>/interests/likes</w:t>
      </w:r>
    </w:p>
    <w:p w14:paraId="5241986C" w14:textId="25FF18E9" w:rsidR="00453A11" w:rsidRDefault="00232789" w:rsidP="009706EF">
      <w:pPr>
        <w:jc w:val="center"/>
        <w:rPr>
          <w:i/>
        </w:rPr>
      </w:pPr>
      <w:r>
        <w:t xml:space="preserve">Air guitar, </w:t>
      </w:r>
      <w:r w:rsidR="00863EC9">
        <w:t xml:space="preserve">Asian food, </w:t>
      </w:r>
      <w:r w:rsidR="006D4A21">
        <w:t xml:space="preserve">backpacking, </w:t>
      </w:r>
      <w:r w:rsidR="00C472B4">
        <w:t xml:space="preserve">bacon, </w:t>
      </w:r>
      <w:r w:rsidR="0002308F">
        <w:t>basketball</w:t>
      </w:r>
      <w:r w:rsidR="00233834">
        <w:t xml:space="preserve"> (NCAA &amp; NBA)</w:t>
      </w:r>
      <w:r w:rsidR="0002308F">
        <w:t xml:space="preserve">, </w:t>
      </w:r>
      <w:r w:rsidR="00C60BA5">
        <w:t xml:space="preserve">BBQ, </w:t>
      </w:r>
      <w:r w:rsidR="00863EC9">
        <w:t xml:space="preserve">beaches, biking, </w:t>
      </w:r>
      <w:r w:rsidR="00A215F8" w:rsidRPr="00A215F8">
        <w:rPr>
          <w:i/>
          <w:iCs/>
        </w:rPr>
        <w:t>Bladerunner</w:t>
      </w:r>
      <w:r w:rsidR="00A215F8">
        <w:t xml:space="preserve">, </w:t>
      </w:r>
      <w:r w:rsidR="006832DA">
        <w:t>Blueberry</w:t>
      </w:r>
      <w:r>
        <w:t xml:space="preserve"> King</w:t>
      </w:r>
      <w:r w:rsidR="006832DA">
        <w:t xml:space="preserve">, </w:t>
      </w:r>
      <w:r w:rsidR="00863EC9">
        <w:t xml:space="preserve">blue crabs, </w:t>
      </w:r>
      <w:r w:rsidR="004D7027">
        <w:t xml:space="preserve">boats, </w:t>
      </w:r>
      <w:r w:rsidR="00115099">
        <w:t xml:space="preserve">camping, canoeing, </w:t>
      </w:r>
      <w:r w:rsidR="00863EC9">
        <w:t xml:space="preserve">cats, </w:t>
      </w:r>
      <w:r w:rsidR="00C472B4">
        <w:t xml:space="preserve">Central America, </w:t>
      </w:r>
      <w:r w:rsidR="006832DA">
        <w:t xml:space="preserve">Chairman Meow, </w:t>
      </w:r>
      <w:r w:rsidR="00563653">
        <w:t xml:space="preserve">cheese, </w:t>
      </w:r>
      <w:r w:rsidR="0002308F">
        <w:t xml:space="preserve">cliff jumping, </w:t>
      </w:r>
      <w:r w:rsidR="00863EC9">
        <w:t xml:space="preserve">coffee, </w:t>
      </w:r>
      <w:r w:rsidR="00D57F13">
        <w:t xml:space="preserve">conservation, </w:t>
      </w:r>
      <w:r w:rsidR="00863EC9">
        <w:t>c</w:t>
      </w:r>
      <w:r w:rsidR="00F80ECF">
        <w:t xml:space="preserve">oral reefs, </w:t>
      </w:r>
      <w:r w:rsidR="00BA22EE">
        <w:t xml:space="preserve">Coral Triangle, </w:t>
      </w:r>
      <w:r w:rsidR="00863EC9">
        <w:t xml:space="preserve">craft beer, </w:t>
      </w:r>
      <w:r w:rsidR="00623B19">
        <w:t xml:space="preserve">crawfish boils, </w:t>
      </w:r>
      <w:r w:rsidR="00A42C08">
        <w:t xml:space="preserve">Dairy Queen Blizzards, </w:t>
      </w:r>
      <w:r w:rsidR="002A17C1">
        <w:t xml:space="preserve">Dave Chappelle, </w:t>
      </w:r>
      <w:r w:rsidR="004C483E">
        <w:t xml:space="preserve">David Attenborough, </w:t>
      </w:r>
      <w:r w:rsidR="00465205">
        <w:t xml:space="preserve">Devin Townsend, </w:t>
      </w:r>
      <w:r w:rsidR="00A17882">
        <w:t xml:space="preserve">Diet Coke, </w:t>
      </w:r>
      <w:r w:rsidR="00863EC9">
        <w:t xml:space="preserve">Duke basketball, </w:t>
      </w:r>
      <w:r w:rsidR="00A15E2F">
        <w:t>dystopian Sci Fi</w:t>
      </w:r>
      <w:r w:rsidR="00465205">
        <w:t xml:space="preserve">, </w:t>
      </w:r>
      <w:r w:rsidR="00C537A2">
        <w:t xml:space="preserve">ESBs, </w:t>
      </w:r>
      <w:r w:rsidR="00863EC9">
        <w:t xml:space="preserve">exploring, </w:t>
      </w:r>
      <w:r w:rsidR="002A17C1" w:rsidRPr="002A17C1">
        <w:rPr>
          <w:i/>
          <w:iCs/>
        </w:rPr>
        <w:t>Family Guy</w:t>
      </w:r>
      <w:r w:rsidR="002A17C1">
        <w:t xml:space="preserve">, </w:t>
      </w:r>
      <w:r w:rsidR="00A17882">
        <w:t xml:space="preserve">fancy cheese, forests, </w:t>
      </w:r>
      <w:r w:rsidR="00C472B4">
        <w:t xml:space="preserve">football (NFL), </w:t>
      </w:r>
      <w:r w:rsidR="00863EC9">
        <w:t xml:space="preserve">golden retrievers, </w:t>
      </w:r>
      <w:r w:rsidR="00C60BA5">
        <w:t xml:space="preserve">grilling, </w:t>
      </w:r>
      <w:r w:rsidR="0064112D">
        <w:t xml:space="preserve">gummies, </w:t>
      </w:r>
      <w:r w:rsidR="00863EC9">
        <w:t xml:space="preserve">Hawaii, </w:t>
      </w:r>
      <w:r>
        <w:t xml:space="preserve">headbanging, </w:t>
      </w:r>
      <w:r w:rsidR="00863EC9">
        <w:t xml:space="preserve">heavy metal, hiking, </w:t>
      </w:r>
      <w:r w:rsidR="002B5E3F">
        <w:t>hot chicken,</w:t>
      </w:r>
      <w:r w:rsidR="00871DE8">
        <w:t xml:space="preserve"> </w:t>
      </w:r>
      <w:r w:rsidR="00C472B4">
        <w:t xml:space="preserve">hot sauce, </w:t>
      </w:r>
      <w:r w:rsidR="006520A7">
        <w:t xml:space="preserve">Indonesia, </w:t>
      </w:r>
      <w:r w:rsidR="00871DE8">
        <w:t>instant noodles,</w:t>
      </w:r>
      <w:r w:rsidR="002B5E3F">
        <w:t xml:space="preserve"> </w:t>
      </w:r>
      <w:r w:rsidR="00863EC9">
        <w:t xml:space="preserve">international travel, </w:t>
      </w:r>
      <w:r w:rsidR="00DA6997">
        <w:t xml:space="preserve">islands, </w:t>
      </w:r>
      <w:r w:rsidR="00233834">
        <w:t xml:space="preserve">Jellyroll, </w:t>
      </w:r>
      <w:r w:rsidR="002A17C1">
        <w:t xml:space="preserve">Jim Gaffigan, </w:t>
      </w:r>
      <w:r w:rsidR="00863EC9">
        <w:t xml:space="preserve">karaoke, </w:t>
      </w:r>
      <w:r w:rsidR="00871DE8">
        <w:t xml:space="preserve">kayaking, </w:t>
      </w:r>
      <w:r w:rsidR="00863EC9">
        <w:t xml:space="preserve">Latin America, </w:t>
      </w:r>
      <w:r w:rsidR="00C472B4">
        <w:t xml:space="preserve">lobster, mangos (Taiwanese), </w:t>
      </w:r>
      <w:r w:rsidR="00150D22">
        <w:t xml:space="preserve">meat, </w:t>
      </w:r>
      <w:r w:rsidR="00A17882">
        <w:t xml:space="preserve">Mexico, </w:t>
      </w:r>
      <w:r w:rsidR="00FF1A06">
        <w:t xml:space="preserve">microscopy, </w:t>
      </w:r>
      <w:r w:rsidR="00BA22EE">
        <w:t xml:space="preserve">molecular biology, </w:t>
      </w:r>
      <w:r w:rsidR="0002308F">
        <w:t xml:space="preserve">Monster Magnet, </w:t>
      </w:r>
      <w:r w:rsidR="00A17882">
        <w:t xml:space="preserve">mountains, </w:t>
      </w:r>
      <w:r w:rsidR="002F1C55">
        <w:t xml:space="preserve">Nashville rap, </w:t>
      </w:r>
      <w:r w:rsidR="00863EC9">
        <w:t xml:space="preserve">national parks, </w:t>
      </w:r>
      <w:r w:rsidR="0096224D">
        <w:t xml:space="preserve">NCAA, </w:t>
      </w:r>
      <w:r w:rsidR="00863EC9">
        <w:t xml:space="preserve">NFL, </w:t>
      </w:r>
      <w:r w:rsidR="00A215F8" w:rsidRPr="00A215F8">
        <w:rPr>
          <w:i/>
          <w:iCs/>
        </w:rPr>
        <w:t>Office Space</w:t>
      </w:r>
      <w:r w:rsidR="00A215F8">
        <w:t xml:space="preserve">, </w:t>
      </w:r>
      <w:r w:rsidR="00A215F8" w:rsidRPr="00A215F8">
        <w:rPr>
          <w:i/>
          <w:iCs/>
        </w:rPr>
        <w:t>Old School</w:t>
      </w:r>
      <w:r w:rsidR="00A215F8">
        <w:t xml:space="preserve">, </w:t>
      </w:r>
      <w:r w:rsidR="006520A7">
        <w:t xml:space="preserve">Philippines, </w:t>
      </w:r>
      <w:r w:rsidR="00A215F8">
        <w:t xml:space="preserve">Philip K. Dick, </w:t>
      </w:r>
      <w:r w:rsidR="003C7700">
        <w:t xml:space="preserve">photography, </w:t>
      </w:r>
      <w:r w:rsidR="00C472B4">
        <w:t xml:space="preserve">pork belly, </w:t>
      </w:r>
      <w:r w:rsidR="00FF1A06">
        <w:t xml:space="preserve">proteomics, </w:t>
      </w:r>
      <w:r w:rsidR="006520A7">
        <w:t xml:space="preserve">Raja Ampat, </w:t>
      </w:r>
      <w:r w:rsidR="004D7027">
        <w:t xml:space="preserve">Rammstein, </w:t>
      </w:r>
      <w:r w:rsidR="003C7700">
        <w:t xml:space="preserve">reading, ribs, </w:t>
      </w:r>
      <w:r w:rsidR="00A17882">
        <w:t xml:space="preserve">sashimi, science, </w:t>
      </w:r>
      <w:r w:rsidR="003C7700">
        <w:t xml:space="preserve">SCUBA diving, </w:t>
      </w:r>
      <w:r w:rsidR="006832DA">
        <w:t xml:space="preserve">seafood, </w:t>
      </w:r>
      <w:r w:rsidR="008D5455">
        <w:t>shaming those who cut in line</w:t>
      </w:r>
      <w:r w:rsidR="00193B8C">
        <w:t xml:space="preserve"> (huge pet peeve)</w:t>
      </w:r>
      <w:r w:rsidR="008D5455">
        <w:t xml:space="preserve">, </w:t>
      </w:r>
      <w:r w:rsidR="006520A7">
        <w:t xml:space="preserve">snorkeling, </w:t>
      </w:r>
      <w:r w:rsidR="00C472B4">
        <w:t xml:space="preserve">South America, </w:t>
      </w:r>
      <w:r w:rsidR="00F80ECF">
        <w:t>spicy fo</w:t>
      </w:r>
      <w:r w:rsidR="003C7700">
        <w:t>od,</w:t>
      </w:r>
      <w:r w:rsidR="00863EC9">
        <w:t xml:space="preserve"> </w:t>
      </w:r>
      <w:r w:rsidR="00A9573B">
        <w:t>statistics</w:t>
      </w:r>
      <w:r w:rsidR="00A17882">
        <w:t xml:space="preserve">, </w:t>
      </w:r>
      <w:r w:rsidR="004D7027">
        <w:t xml:space="preserve">Stephen King, </w:t>
      </w:r>
      <w:r w:rsidR="00F843B0" w:rsidRPr="00F843B0">
        <w:rPr>
          <w:i/>
          <w:iCs/>
        </w:rPr>
        <w:t>Stranger Things</w:t>
      </w:r>
      <w:r w:rsidR="00F843B0">
        <w:t xml:space="preserve">, </w:t>
      </w:r>
      <w:r w:rsidR="0096224D">
        <w:t xml:space="preserve">Sudoku, sunsets, </w:t>
      </w:r>
      <w:r w:rsidR="00A215F8" w:rsidRPr="00A215F8">
        <w:rPr>
          <w:i/>
          <w:iCs/>
        </w:rPr>
        <w:t>Super Troopers</w:t>
      </w:r>
      <w:r w:rsidR="00A215F8">
        <w:t xml:space="preserve">, </w:t>
      </w:r>
      <w:r w:rsidR="003C7700">
        <w:t xml:space="preserve">swamps, </w:t>
      </w:r>
      <w:r w:rsidR="00193B8C">
        <w:t>sweating profusely (among very few talents)</w:t>
      </w:r>
      <w:r w:rsidR="003C7700">
        <w:t>,</w:t>
      </w:r>
      <w:r w:rsidR="00C472B4">
        <w:t xml:space="preserve"> </w:t>
      </w:r>
      <w:r w:rsidR="00C472B4" w:rsidRPr="00640CF2">
        <w:rPr>
          <w:iCs/>
        </w:rPr>
        <w:t>Symbiodini</w:t>
      </w:r>
      <w:r w:rsidR="00640CF2" w:rsidRPr="00640CF2">
        <w:rPr>
          <w:iCs/>
        </w:rPr>
        <w:t>aceae</w:t>
      </w:r>
      <w:r w:rsidR="00C472B4">
        <w:t xml:space="preserve">, symbiosis, </w:t>
      </w:r>
      <w:r w:rsidR="00C60BA5">
        <w:t xml:space="preserve">tacos, </w:t>
      </w:r>
      <w:r w:rsidR="00863EC9">
        <w:t>Taiwan</w:t>
      </w:r>
      <w:r w:rsidR="00115099">
        <w:t xml:space="preserve">, </w:t>
      </w:r>
      <w:r w:rsidR="00A215F8" w:rsidRPr="00A215F8">
        <w:rPr>
          <w:i/>
          <w:iCs/>
        </w:rPr>
        <w:t>The Big Lebowski</w:t>
      </w:r>
      <w:r w:rsidR="00A215F8">
        <w:t xml:space="preserve">, </w:t>
      </w:r>
      <w:r w:rsidR="00BD3F57">
        <w:t xml:space="preserve">The Nature Conservancy, </w:t>
      </w:r>
      <w:r w:rsidR="00115099">
        <w:t>tubing</w:t>
      </w:r>
      <w:r w:rsidR="00D57F13">
        <w:t xml:space="preserve">, </w:t>
      </w:r>
      <w:r w:rsidR="00C472B4">
        <w:t xml:space="preserve">unagi, </w:t>
      </w:r>
      <w:r w:rsidR="00AE44E2">
        <w:t>underwater photography</w:t>
      </w:r>
      <w:r w:rsidR="00453A11">
        <w:t xml:space="preserve"> (see my current favorite pic from Komodo National Park, Indonesia </w:t>
      </w:r>
      <w:r w:rsidR="0096224D">
        <w:t>above</w:t>
      </w:r>
      <w:r w:rsidR="00453A11">
        <w:t>.)</w:t>
      </w:r>
      <w:r w:rsidR="00AE44E2">
        <w:t xml:space="preserve">, </w:t>
      </w:r>
      <w:r w:rsidR="00D57F13" w:rsidRPr="00D57F13">
        <w:rPr>
          <w:i/>
        </w:rPr>
        <w:t>Westworld</w:t>
      </w:r>
    </w:p>
    <w:p w14:paraId="39813FA7" w14:textId="77777777" w:rsidR="001409FF" w:rsidRPr="007E7E30" w:rsidRDefault="001409FF" w:rsidP="009706EF">
      <w:pPr>
        <w:jc w:val="center"/>
        <w:rPr>
          <w:i/>
        </w:rPr>
      </w:pPr>
      <w:r>
        <w:rPr>
          <w:i/>
          <w:noProof/>
        </w:rPr>
        <w:lastRenderedPageBreak/>
        <w:drawing>
          <wp:inline distT="0" distB="0" distL="0" distR="0" wp14:anchorId="2C9F35EC" wp14:editId="1B820126">
            <wp:extent cx="3233928" cy="1223868"/>
            <wp:effectExtent l="0" t="0" r="5080" b="0"/>
            <wp:docPr id="5" name="Picture 5" descr="A picture containing sitting, computer, table, sun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sitting, computer, table, sunglasses&#10;&#10;Description automatically generated"/>
                    <pic:cNvPicPr/>
                  </pic:nvPicPr>
                  <pic:blipFill>
                    <a:blip r:embed="rId60"/>
                    <a:stretch>
                      <a:fillRect/>
                    </a:stretch>
                  </pic:blipFill>
                  <pic:spPr>
                    <a:xfrm>
                      <a:off x="0" y="0"/>
                      <a:ext cx="3383263" cy="1280383"/>
                    </a:xfrm>
                    <a:prstGeom prst="rect">
                      <a:avLst/>
                    </a:prstGeom>
                  </pic:spPr>
                </pic:pic>
              </a:graphicData>
            </a:graphic>
          </wp:inline>
        </w:drawing>
      </w:r>
    </w:p>
    <w:sectPr w:rsidR="001409FF" w:rsidRPr="007E7E30" w:rsidSect="009F281D">
      <w:footerReference w:type="even" r:id="rId61"/>
      <w:footerReference w:type="default" r:id="rId62"/>
      <w:pgSz w:w="12240" w:h="15840"/>
      <w:pgMar w:top="1168" w:right="1151" w:bottom="1151" w:left="1151"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B7329B0" w14:textId="77777777" w:rsidR="00B4076E" w:rsidRDefault="00B4076E">
      <w:r>
        <w:separator/>
      </w:r>
    </w:p>
  </w:endnote>
  <w:endnote w:type="continuationSeparator" w:id="0">
    <w:p w14:paraId="04822A9E" w14:textId="77777777" w:rsidR="00B4076E" w:rsidRDefault="00B407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G Times">
    <w:altName w:val="Times New Roman"/>
    <w:panose1 w:val="020B0604020202020204"/>
    <w:charset w:val="00"/>
    <w:family w:val="roman"/>
    <w:pitch w:val="variable"/>
    <w:sig w:usb0="00000003" w:usb1="00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Minion">
    <w:altName w:val="Cambria"/>
    <w:panose1 w:val="02040503050306020203"/>
    <w:charset w:val="00"/>
    <w:family w:val="roman"/>
    <w:notTrueType/>
    <w:pitch w:val="variable"/>
    <w:sig w:usb0="60000287" w:usb1="00000001"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DFKai-SB">
    <w:altName w:val="SimSun"/>
    <w:panose1 w:val="020B0604020202020204"/>
    <w:charset w:val="88"/>
    <w:family w:val="script"/>
    <w:pitch w:val="fixed"/>
    <w:sig w:usb0="00000003" w:usb1="080E0000" w:usb2="00000016" w:usb3="00000000" w:csb0="00100001" w:csb1="00000000"/>
  </w:font>
  <w:font w:name="Courier">
    <w:panose1 w:val="00000000000000000000"/>
    <w:charset w:val="00"/>
    <w:family w:val="auto"/>
    <w:pitch w:val="variable"/>
    <w:sig w:usb0="00000003" w:usb1="00000000" w:usb2="00000000" w:usb3="00000000" w:csb0="00000003" w:csb1="00000000"/>
  </w:font>
  <w:font w:name="Times">
    <w:altName w:val="﷽﷽﷽﷽﷽﷽諡Ľᬀ魓羃"/>
    <w:panose1 w:val="00000500000000020000"/>
    <w:charset w:val="00"/>
    <w:family w:val="auto"/>
    <w:pitch w:val="variable"/>
    <w:sig w:usb0="E00002FF" w:usb1="5000205A" w:usb2="00000000" w:usb3="00000000" w:csb0="000001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notTrueType/>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ArialMT">
    <w:altName w:val="Arial"/>
    <w:panose1 w:val="020B0604020202020204"/>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840510996"/>
      <w:docPartObj>
        <w:docPartGallery w:val="Page Numbers (Bottom of Page)"/>
        <w:docPartUnique/>
      </w:docPartObj>
    </w:sdtPr>
    <w:sdtEndPr>
      <w:rPr>
        <w:rStyle w:val="PageNumber"/>
      </w:rPr>
    </w:sdtEndPr>
    <w:sdtContent>
      <w:p w14:paraId="596D9C5D" w14:textId="7598054B" w:rsidR="000E6366" w:rsidRDefault="000E6366" w:rsidP="00EC330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1E001A1" w14:textId="77777777" w:rsidR="000E6366" w:rsidRDefault="000E6366" w:rsidP="00EC330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928621499"/>
      <w:docPartObj>
        <w:docPartGallery w:val="Page Numbers (Bottom of Page)"/>
        <w:docPartUnique/>
      </w:docPartObj>
    </w:sdtPr>
    <w:sdtEndPr>
      <w:rPr>
        <w:rStyle w:val="PageNumber"/>
      </w:rPr>
    </w:sdtEndPr>
    <w:sdtContent>
      <w:p w14:paraId="07B4D127" w14:textId="7329B7E4" w:rsidR="000E6366" w:rsidRDefault="000E6366" w:rsidP="00EC330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5DBD9DA0" w14:textId="5378ACF3" w:rsidR="000E6366" w:rsidRDefault="000E6366" w:rsidP="00EC3309">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C8421F8" w14:textId="77777777" w:rsidR="00B4076E" w:rsidRDefault="00B4076E">
      <w:r>
        <w:separator/>
      </w:r>
    </w:p>
  </w:footnote>
  <w:footnote w:type="continuationSeparator" w:id="0">
    <w:p w14:paraId="17FCC198" w14:textId="77777777" w:rsidR="00B4076E" w:rsidRDefault="00B4076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A74A509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2"/>
    <w:multiLevelType w:val="multilevel"/>
    <w:tmpl w:val="00000000"/>
    <w:lvl w:ilvl="0">
      <w:start w:val="1"/>
      <w:numFmt w:val="upperLetter"/>
      <w:pStyle w:val="BodyTextIndent"/>
      <w:lvlText w:val="    %1."/>
      <w:lvlJc w:val="left"/>
      <w:pPr>
        <w:tabs>
          <w:tab w:val="num" w:pos="1890"/>
        </w:tabs>
        <w:ind w:left="1890" w:hanging="720"/>
      </w:pPr>
    </w:lvl>
    <w:lvl w:ilvl="1">
      <w:start w:val="1"/>
      <w:numFmt w:val="upperLetter"/>
      <w:lvlText w:val="%2"/>
      <w:lvlJc w:val="left"/>
    </w:lvl>
    <w:lvl w:ilvl="2">
      <w:start w:val="1"/>
      <w:numFmt w:val="upperLetter"/>
      <w:lvlText w:val="%3"/>
      <w:lvlJc w:val="left"/>
    </w:lvl>
    <w:lvl w:ilvl="3">
      <w:start w:val="1"/>
      <w:numFmt w:val="upperLetter"/>
      <w:lvlText w:val="%4"/>
      <w:lvlJc w:val="left"/>
    </w:lvl>
    <w:lvl w:ilvl="4">
      <w:start w:val="1"/>
      <w:numFmt w:val="upperLetter"/>
      <w:lvlText w:val="%5"/>
      <w:lvlJc w:val="left"/>
    </w:lvl>
    <w:lvl w:ilvl="5">
      <w:start w:val="1"/>
      <w:numFmt w:val="upperLetter"/>
      <w:lvlText w:val="%6"/>
      <w:lvlJc w:val="left"/>
    </w:lvl>
    <w:lvl w:ilvl="6">
      <w:start w:val="1"/>
      <w:numFmt w:val="upperLetter"/>
      <w:lvlText w:val="%7"/>
      <w:lvlJc w:val="left"/>
    </w:lvl>
    <w:lvl w:ilvl="7">
      <w:start w:val="1"/>
      <w:numFmt w:val="upperLetter"/>
      <w:lvlText w:val="%8"/>
      <w:lvlJc w:val="left"/>
    </w:lvl>
    <w:lvl w:ilvl="8">
      <w:numFmt w:val="decimal"/>
      <w:lvlText w:val=""/>
      <w:lvlJc w:val="left"/>
    </w:lvl>
  </w:abstractNum>
  <w:abstractNum w:abstractNumId="3" w15:restartNumberingAfterBreak="0">
    <w:nsid w:val="020E7C7C"/>
    <w:multiLevelType w:val="multilevel"/>
    <w:tmpl w:val="36607976"/>
    <w:lvl w:ilvl="0">
      <w:start w:val="1"/>
      <w:numFmt w:val="bullet"/>
      <w:lvlText w:val=""/>
      <w:lvlJc w:val="left"/>
      <w:pPr>
        <w:tabs>
          <w:tab w:val="num" w:pos="1440"/>
        </w:tabs>
        <w:ind w:left="1440" w:hanging="360"/>
      </w:pPr>
      <w:rPr>
        <w:rFonts w:ascii="Wingdings" w:hAnsi="Wingdings" w:hint="default"/>
        <w:sz w:val="40"/>
        <w:szCs w:val="40"/>
      </w:rPr>
    </w:lvl>
    <w:lvl w:ilvl="1">
      <w:start w:val="1"/>
      <w:numFmt w:val="bullet"/>
      <w:lvlText w:val=""/>
      <w:lvlJc w:val="left"/>
      <w:pPr>
        <w:tabs>
          <w:tab w:val="num" w:pos="2160"/>
        </w:tabs>
        <w:ind w:left="2160" w:hanging="360"/>
      </w:pPr>
      <w:rPr>
        <w:rFonts w:ascii="Wingdings" w:hAnsi="Wingdings"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cs="Symbol"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Symbol" w:hint="default"/>
      </w:rPr>
    </w:lvl>
    <w:lvl w:ilvl="8">
      <w:start w:val="1"/>
      <w:numFmt w:val="bullet"/>
      <w:lvlText w:val=""/>
      <w:lvlJc w:val="left"/>
      <w:pPr>
        <w:tabs>
          <w:tab w:val="num" w:pos="7200"/>
        </w:tabs>
        <w:ind w:left="7200" w:hanging="360"/>
      </w:pPr>
      <w:rPr>
        <w:rFonts w:ascii="Wingdings" w:hAnsi="Wingdings" w:hint="default"/>
      </w:rPr>
    </w:lvl>
  </w:abstractNum>
  <w:abstractNum w:abstractNumId="4" w15:restartNumberingAfterBreak="0">
    <w:nsid w:val="0A092E0F"/>
    <w:multiLevelType w:val="hybridMultilevel"/>
    <w:tmpl w:val="0910EEB6"/>
    <w:lvl w:ilvl="0" w:tplc="F9D064A8">
      <w:start w:val="1"/>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B787A3F"/>
    <w:multiLevelType w:val="hybridMultilevel"/>
    <w:tmpl w:val="07C42A62"/>
    <w:lvl w:ilvl="0" w:tplc="04090007">
      <w:start w:val="1"/>
      <w:numFmt w:val="bullet"/>
      <w:lvlText w:val=""/>
      <w:lvlJc w:val="left"/>
      <w:pPr>
        <w:tabs>
          <w:tab w:val="num" w:pos="1440"/>
        </w:tabs>
        <w:ind w:left="1440" w:hanging="360"/>
      </w:pPr>
      <w:rPr>
        <w:rFonts w:ascii="Wingdings" w:hAnsi="Wingdings" w:hint="default"/>
        <w:sz w:val="16"/>
      </w:rPr>
    </w:lvl>
    <w:lvl w:ilvl="1" w:tplc="04090003" w:tentative="1">
      <w:start w:val="1"/>
      <w:numFmt w:val="bullet"/>
      <w:lvlText w:val="o"/>
      <w:lvlJc w:val="left"/>
      <w:pPr>
        <w:tabs>
          <w:tab w:val="num" w:pos="2160"/>
        </w:tabs>
        <w:ind w:left="2160" w:hanging="360"/>
      </w:pPr>
      <w:rPr>
        <w:rFonts w:ascii="Courier New" w:hAnsi="Courier New" w:cs="Symbol"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Symbol" w:hint="default"/>
      </w:rPr>
    </w:lvl>
    <w:lvl w:ilvl="5" w:tplc="04090005">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cs="Symbol"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 w15:restartNumberingAfterBreak="0">
    <w:nsid w:val="1CBB6AC8"/>
    <w:multiLevelType w:val="hybridMultilevel"/>
    <w:tmpl w:val="3498240C"/>
    <w:lvl w:ilvl="0" w:tplc="74541B7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4725637"/>
    <w:multiLevelType w:val="hybridMultilevel"/>
    <w:tmpl w:val="AA143C6E"/>
    <w:lvl w:ilvl="0" w:tplc="04090007">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4A83F68"/>
    <w:multiLevelType w:val="hybridMultilevel"/>
    <w:tmpl w:val="8FCE5FE0"/>
    <w:lvl w:ilvl="0" w:tplc="79D09960">
      <w:start w:val="1"/>
      <w:numFmt w:val="bullet"/>
      <w:lvlText w:val="–"/>
      <w:lvlJc w:val="left"/>
      <w:pPr>
        <w:tabs>
          <w:tab w:val="num" w:pos="720"/>
        </w:tabs>
        <w:ind w:left="720" w:hanging="360"/>
      </w:pPr>
      <w:rPr>
        <w:rFonts w:ascii="Arial" w:hAnsi="Arial" w:hint="default"/>
      </w:rPr>
    </w:lvl>
    <w:lvl w:ilvl="1" w:tplc="A560FF2E">
      <w:start w:val="1"/>
      <w:numFmt w:val="bullet"/>
      <w:lvlText w:val="–"/>
      <w:lvlJc w:val="left"/>
      <w:pPr>
        <w:tabs>
          <w:tab w:val="num" w:pos="1440"/>
        </w:tabs>
        <w:ind w:left="1440" w:hanging="360"/>
      </w:pPr>
      <w:rPr>
        <w:rFonts w:ascii="Arial" w:hAnsi="Arial" w:hint="default"/>
      </w:rPr>
    </w:lvl>
    <w:lvl w:ilvl="2" w:tplc="37C63260" w:tentative="1">
      <w:start w:val="1"/>
      <w:numFmt w:val="bullet"/>
      <w:lvlText w:val="–"/>
      <w:lvlJc w:val="left"/>
      <w:pPr>
        <w:tabs>
          <w:tab w:val="num" w:pos="2160"/>
        </w:tabs>
        <w:ind w:left="2160" w:hanging="360"/>
      </w:pPr>
      <w:rPr>
        <w:rFonts w:ascii="Arial" w:hAnsi="Arial" w:hint="default"/>
      </w:rPr>
    </w:lvl>
    <w:lvl w:ilvl="3" w:tplc="0A5A79F4" w:tentative="1">
      <w:start w:val="1"/>
      <w:numFmt w:val="bullet"/>
      <w:lvlText w:val="–"/>
      <w:lvlJc w:val="left"/>
      <w:pPr>
        <w:tabs>
          <w:tab w:val="num" w:pos="2880"/>
        </w:tabs>
        <w:ind w:left="2880" w:hanging="360"/>
      </w:pPr>
      <w:rPr>
        <w:rFonts w:ascii="Arial" w:hAnsi="Arial" w:hint="default"/>
      </w:rPr>
    </w:lvl>
    <w:lvl w:ilvl="4" w:tplc="054C7442" w:tentative="1">
      <w:start w:val="1"/>
      <w:numFmt w:val="bullet"/>
      <w:lvlText w:val="–"/>
      <w:lvlJc w:val="left"/>
      <w:pPr>
        <w:tabs>
          <w:tab w:val="num" w:pos="3600"/>
        </w:tabs>
        <w:ind w:left="3600" w:hanging="360"/>
      </w:pPr>
      <w:rPr>
        <w:rFonts w:ascii="Arial" w:hAnsi="Arial" w:hint="default"/>
      </w:rPr>
    </w:lvl>
    <w:lvl w:ilvl="5" w:tplc="79B21964" w:tentative="1">
      <w:start w:val="1"/>
      <w:numFmt w:val="bullet"/>
      <w:lvlText w:val="–"/>
      <w:lvlJc w:val="left"/>
      <w:pPr>
        <w:tabs>
          <w:tab w:val="num" w:pos="4320"/>
        </w:tabs>
        <w:ind w:left="4320" w:hanging="360"/>
      </w:pPr>
      <w:rPr>
        <w:rFonts w:ascii="Arial" w:hAnsi="Arial" w:hint="default"/>
      </w:rPr>
    </w:lvl>
    <w:lvl w:ilvl="6" w:tplc="702EEE22" w:tentative="1">
      <w:start w:val="1"/>
      <w:numFmt w:val="bullet"/>
      <w:lvlText w:val="–"/>
      <w:lvlJc w:val="left"/>
      <w:pPr>
        <w:tabs>
          <w:tab w:val="num" w:pos="5040"/>
        </w:tabs>
        <w:ind w:left="5040" w:hanging="360"/>
      </w:pPr>
      <w:rPr>
        <w:rFonts w:ascii="Arial" w:hAnsi="Arial" w:hint="default"/>
      </w:rPr>
    </w:lvl>
    <w:lvl w:ilvl="7" w:tplc="266451BC" w:tentative="1">
      <w:start w:val="1"/>
      <w:numFmt w:val="bullet"/>
      <w:lvlText w:val="–"/>
      <w:lvlJc w:val="left"/>
      <w:pPr>
        <w:tabs>
          <w:tab w:val="num" w:pos="5760"/>
        </w:tabs>
        <w:ind w:left="5760" w:hanging="360"/>
      </w:pPr>
      <w:rPr>
        <w:rFonts w:ascii="Arial" w:hAnsi="Arial" w:hint="default"/>
      </w:rPr>
    </w:lvl>
    <w:lvl w:ilvl="8" w:tplc="05A0247E"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3B8219D7"/>
    <w:multiLevelType w:val="hybridMultilevel"/>
    <w:tmpl w:val="16565C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0E01EE7"/>
    <w:multiLevelType w:val="multilevel"/>
    <w:tmpl w:val="07C42A62"/>
    <w:lvl w:ilvl="0">
      <w:start w:val="1"/>
      <w:numFmt w:val="bullet"/>
      <w:lvlText w:val=""/>
      <w:lvlJc w:val="left"/>
      <w:pPr>
        <w:tabs>
          <w:tab w:val="num" w:pos="1440"/>
        </w:tabs>
        <w:ind w:left="1440" w:hanging="360"/>
      </w:pPr>
      <w:rPr>
        <w:rFonts w:ascii="Wingdings" w:hAnsi="Wingdings" w:hint="default"/>
        <w:sz w:val="16"/>
      </w:rPr>
    </w:lvl>
    <w:lvl w:ilvl="1">
      <w:start w:val="1"/>
      <w:numFmt w:val="bullet"/>
      <w:lvlText w:val="o"/>
      <w:lvlJc w:val="left"/>
      <w:pPr>
        <w:tabs>
          <w:tab w:val="num" w:pos="2160"/>
        </w:tabs>
        <w:ind w:left="2160" w:hanging="360"/>
      </w:pPr>
      <w:rPr>
        <w:rFonts w:ascii="Courier New" w:hAnsi="Courier New" w:cs="Symbol"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cs="Symbol"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Symbol" w:hint="default"/>
      </w:rPr>
    </w:lvl>
    <w:lvl w:ilvl="8">
      <w:start w:val="1"/>
      <w:numFmt w:val="bullet"/>
      <w:lvlText w:val=""/>
      <w:lvlJc w:val="left"/>
      <w:pPr>
        <w:tabs>
          <w:tab w:val="num" w:pos="7200"/>
        </w:tabs>
        <w:ind w:left="7200" w:hanging="360"/>
      </w:pPr>
      <w:rPr>
        <w:rFonts w:ascii="Wingdings" w:hAnsi="Wingdings" w:hint="default"/>
      </w:rPr>
    </w:lvl>
  </w:abstractNum>
  <w:abstractNum w:abstractNumId="11" w15:restartNumberingAfterBreak="0">
    <w:nsid w:val="4B827D74"/>
    <w:multiLevelType w:val="multilevel"/>
    <w:tmpl w:val="2BD042AA"/>
    <w:lvl w:ilvl="0">
      <w:start w:val="1"/>
      <w:numFmt w:val="bullet"/>
      <w:lvlText w:val=""/>
      <w:lvlJc w:val="left"/>
      <w:pPr>
        <w:tabs>
          <w:tab w:val="num" w:pos="3240"/>
        </w:tabs>
        <w:ind w:left="3240" w:hanging="360"/>
      </w:pPr>
      <w:rPr>
        <w:rFonts w:ascii="Wingdings" w:hAnsi="Wingdings" w:hint="default"/>
        <w:sz w:val="40"/>
        <w:szCs w:val="40"/>
      </w:rPr>
    </w:lvl>
    <w:lvl w:ilvl="1">
      <w:start w:val="1"/>
      <w:numFmt w:val="bullet"/>
      <w:lvlText w:val=""/>
      <w:lvlJc w:val="left"/>
      <w:pPr>
        <w:tabs>
          <w:tab w:val="num" w:pos="3960"/>
        </w:tabs>
        <w:ind w:left="3960" w:hanging="360"/>
      </w:pPr>
      <w:rPr>
        <w:rFonts w:ascii="Wingdings" w:hAnsi="Wingdings" w:hint="default"/>
      </w:rPr>
    </w:lvl>
    <w:lvl w:ilvl="2">
      <w:start w:val="1"/>
      <w:numFmt w:val="bullet"/>
      <w:lvlText w:val=""/>
      <w:lvlJc w:val="left"/>
      <w:pPr>
        <w:tabs>
          <w:tab w:val="num" w:pos="4680"/>
        </w:tabs>
        <w:ind w:left="4680" w:hanging="360"/>
      </w:pPr>
      <w:rPr>
        <w:rFonts w:ascii="Wingdings" w:hAnsi="Wingdings" w:hint="default"/>
      </w:rPr>
    </w:lvl>
    <w:lvl w:ilvl="3">
      <w:start w:val="1"/>
      <w:numFmt w:val="bullet"/>
      <w:lvlText w:val=""/>
      <w:lvlJc w:val="left"/>
      <w:pPr>
        <w:tabs>
          <w:tab w:val="num" w:pos="5400"/>
        </w:tabs>
        <w:ind w:left="5400" w:hanging="360"/>
      </w:pPr>
      <w:rPr>
        <w:rFonts w:ascii="Wingdings" w:hAnsi="Wingdings" w:hint="default"/>
      </w:rPr>
    </w:lvl>
    <w:lvl w:ilvl="4">
      <w:start w:val="1"/>
      <w:numFmt w:val="bullet"/>
      <w:lvlText w:val="o"/>
      <w:lvlJc w:val="left"/>
      <w:pPr>
        <w:tabs>
          <w:tab w:val="num" w:pos="6120"/>
        </w:tabs>
        <w:ind w:left="6120" w:hanging="360"/>
      </w:pPr>
      <w:rPr>
        <w:rFonts w:ascii="Courier New" w:hAnsi="Courier New" w:cs="Symbol" w:hint="default"/>
      </w:rPr>
    </w:lvl>
    <w:lvl w:ilvl="5">
      <w:start w:val="1"/>
      <w:numFmt w:val="bullet"/>
      <w:lvlText w:val=""/>
      <w:lvlJc w:val="left"/>
      <w:pPr>
        <w:tabs>
          <w:tab w:val="num" w:pos="6840"/>
        </w:tabs>
        <w:ind w:left="6840" w:hanging="360"/>
      </w:pPr>
      <w:rPr>
        <w:rFonts w:ascii="Wingdings" w:hAnsi="Wingdings" w:hint="default"/>
      </w:rPr>
    </w:lvl>
    <w:lvl w:ilvl="6">
      <w:start w:val="1"/>
      <w:numFmt w:val="bullet"/>
      <w:lvlText w:val=""/>
      <w:lvlJc w:val="left"/>
      <w:pPr>
        <w:tabs>
          <w:tab w:val="num" w:pos="7560"/>
        </w:tabs>
        <w:ind w:left="7560" w:hanging="360"/>
      </w:pPr>
      <w:rPr>
        <w:rFonts w:ascii="Symbol" w:hAnsi="Symbol" w:hint="default"/>
      </w:rPr>
    </w:lvl>
    <w:lvl w:ilvl="7">
      <w:start w:val="1"/>
      <w:numFmt w:val="bullet"/>
      <w:lvlText w:val="o"/>
      <w:lvlJc w:val="left"/>
      <w:pPr>
        <w:tabs>
          <w:tab w:val="num" w:pos="8280"/>
        </w:tabs>
        <w:ind w:left="8280" w:hanging="360"/>
      </w:pPr>
      <w:rPr>
        <w:rFonts w:ascii="Courier New" w:hAnsi="Courier New" w:cs="Symbol" w:hint="default"/>
      </w:rPr>
    </w:lvl>
    <w:lvl w:ilvl="8">
      <w:start w:val="1"/>
      <w:numFmt w:val="bullet"/>
      <w:lvlText w:val=""/>
      <w:lvlJc w:val="left"/>
      <w:pPr>
        <w:tabs>
          <w:tab w:val="num" w:pos="9000"/>
        </w:tabs>
        <w:ind w:left="9000" w:hanging="360"/>
      </w:pPr>
      <w:rPr>
        <w:rFonts w:ascii="Wingdings" w:hAnsi="Wingdings" w:hint="default"/>
      </w:rPr>
    </w:lvl>
  </w:abstractNum>
  <w:abstractNum w:abstractNumId="12" w15:restartNumberingAfterBreak="0">
    <w:nsid w:val="4BCD2D09"/>
    <w:multiLevelType w:val="hybridMultilevel"/>
    <w:tmpl w:val="BE904188"/>
    <w:lvl w:ilvl="0" w:tplc="04090007">
      <w:start w:val="1"/>
      <w:numFmt w:val="bullet"/>
      <w:lvlText w:val=""/>
      <w:lvlJc w:val="left"/>
      <w:pPr>
        <w:tabs>
          <w:tab w:val="num" w:pos="720"/>
        </w:tabs>
        <w:ind w:left="720" w:hanging="360"/>
      </w:pPr>
      <w:rPr>
        <w:rFonts w:ascii="Wingdings" w:hAnsi="Wingdings" w:hint="default"/>
        <w:sz w:val="16"/>
      </w:rPr>
    </w:lvl>
    <w:lvl w:ilvl="1" w:tplc="04090003">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EDB713C"/>
    <w:multiLevelType w:val="hybridMultilevel"/>
    <w:tmpl w:val="A824DB06"/>
    <w:lvl w:ilvl="0" w:tplc="BB04175C">
      <w:start w:val="5"/>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4" w15:restartNumberingAfterBreak="0">
    <w:nsid w:val="5202544F"/>
    <w:multiLevelType w:val="hybridMultilevel"/>
    <w:tmpl w:val="DB20DCBC"/>
    <w:lvl w:ilvl="0" w:tplc="C7DA886A">
      <w:start w:val="6"/>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5" w15:restartNumberingAfterBreak="0">
    <w:nsid w:val="53A63C9D"/>
    <w:multiLevelType w:val="hybridMultilevel"/>
    <w:tmpl w:val="16EA93C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57BE5C38"/>
    <w:multiLevelType w:val="hybridMultilevel"/>
    <w:tmpl w:val="3E9C6F32"/>
    <w:lvl w:ilvl="0" w:tplc="04090015">
      <w:start w:val="1"/>
      <w:numFmt w:val="upp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5DC50BDB"/>
    <w:multiLevelType w:val="hybridMultilevel"/>
    <w:tmpl w:val="01C681E8"/>
    <w:lvl w:ilvl="0" w:tplc="0128A9A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CCB7AE0"/>
    <w:multiLevelType w:val="hybridMultilevel"/>
    <w:tmpl w:val="1D20D954"/>
    <w:lvl w:ilvl="0" w:tplc="996A0D7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E5870E8"/>
    <w:multiLevelType w:val="hybridMultilevel"/>
    <w:tmpl w:val="0A141C9A"/>
    <w:lvl w:ilvl="0" w:tplc="04090015">
      <w:start w:val="1"/>
      <w:numFmt w:val="upperLetter"/>
      <w:lvlText w:val="%1."/>
      <w:lvlJc w:val="left"/>
      <w:pPr>
        <w:tabs>
          <w:tab w:val="num" w:pos="720"/>
        </w:tabs>
        <w:ind w:left="720" w:hanging="360"/>
      </w:pPr>
      <w:rPr>
        <w:rFonts w:hint="default"/>
      </w:rPr>
    </w:lvl>
    <w:lvl w:ilvl="1" w:tplc="9DCC3608">
      <w:numFmt w:val="bullet"/>
      <w:lvlText w:val="-"/>
      <w:lvlJc w:val="left"/>
      <w:pPr>
        <w:tabs>
          <w:tab w:val="num" w:pos="1440"/>
        </w:tabs>
        <w:ind w:left="1440" w:hanging="360"/>
      </w:pPr>
      <w:rPr>
        <w:rFonts w:ascii="CG Times" w:eastAsia="Times New Roman" w:hAnsi="CG Times" w:cs="Times New Roman" w:hint="default"/>
      </w:rPr>
    </w:lvl>
    <w:lvl w:ilvl="2" w:tplc="C01C8282">
      <w:start w:val="6"/>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704B45BE"/>
    <w:multiLevelType w:val="multilevel"/>
    <w:tmpl w:val="3E9C6F32"/>
    <w:lvl w:ilvl="0">
      <w:start w:val="1"/>
      <w:numFmt w:val="upp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 w15:restartNumberingAfterBreak="0">
    <w:nsid w:val="70DB49F9"/>
    <w:multiLevelType w:val="hybridMultilevel"/>
    <w:tmpl w:val="CF128856"/>
    <w:lvl w:ilvl="0" w:tplc="04090015">
      <w:start w:val="3"/>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7FFA5D73"/>
    <w:multiLevelType w:val="hybridMultilevel"/>
    <w:tmpl w:val="D5363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lvlOverride w:ilvl="0">
      <w:startOverride w:val="4"/>
      <w:lvl w:ilvl="0">
        <w:start w:val="4"/>
        <w:numFmt w:val="decimal"/>
        <w:pStyle w:val="BodyTextIndent"/>
        <w:lvlText w:val="    %1."/>
        <w:lvlJc w:val="left"/>
      </w:lvl>
    </w:lvlOverride>
    <w:lvlOverride w:ilvl="1">
      <w:startOverride w:val="1"/>
      <w:lvl w:ilvl="1">
        <w:start w:val="1"/>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2">
    <w:abstractNumId w:val="14"/>
  </w:num>
  <w:num w:numId="3">
    <w:abstractNumId w:val="21"/>
  </w:num>
  <w:num w:numId="4">
    <w:abstractNumId w:val="19"/>
  </w:num>
  <w:num w:numId="5">
    <w:abstractNumId w:val="12"/>
  </w:num>
  <w:num w:numId="6">
    <w:abstractNumId w:val="5"/>
  </w:num>
  <w:num w:numId="7">
    <w:abstractNumId w:val="10"/>
  </w:num>
  <w:num w:numId="8">
    <w:abstractNumId w:val="11"/>
  </w:num>
  <w:num w:numId="9">
    <w:abstractNumId w:val="3"/>
  </w:num>
  <w:num w:numId="10">
    <w:abstractNumId w:val="7"/>
  </w:num>
  <w:num w:numId="11">
    <w:abstractNumId w:val="13"/>
  </w:num>
  <w:num w:numId="12">
    <w:abstractNumId w:val="15"/>
  </w:num>
  <w:num w:numId="13">
    <w:abstractNumId w:val="16"/>
  </w:num>
  <w:num w:numId="14">
    <w:abstractNumId w:val="20"/>
  </w:num>
  <w:num w:numId="15">
    <w:abstractNumId w:val="9"/>
  </w:num>
  <w:num w:numId="16">
    <w:abstractNumId w:val="22"/>
  </w:num>
  <w:num w:numId="17">
    <w:abstractNumId w:val="8"/>
  </w:num>
  <w:num w:numId="18">
    <w:abstractNumId w:val="1"/>
  </w:num>
  <w:num w:numId="19">
    <w:abstractNumId w:val="0"/>
  </w:num>
  <w:num w:numId="20">
    <w:abstractNumId w:val="4"/>
  </w:num>
  <w:num w:numId="21">
    <w:abstractNumId w:val="6"/>
  </w:num>
  <w:num w:numId="22">
    <w:abstractNumId w:val="17"/>
  </w:num>
  <w:num w:numId="23">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9"/>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2C7C"/>
    <w:rsid w:val="00001836"/>
    <w:rsid w:val="000027E0"/>
    <w:rsid w:val="00002EC1"/>
    <w:rsid w:val="00002FFA"/>
    <w:rsid w:val="00004623"/>
    <w:rsid w:val="000054CD"/>
    <w:rsid w:val="00005E69"/>
    <w:rsid w:val="0000744C"/>
    <w:rsid w:val="00007C7E"/>
    <w:rsid w:val="00010201"/>
    <w:rsid w:val="000111C0"/>
    <w:rsid w:val="00011885"/>
    <w:rsid w:val="00011EB5"/>
    <w:rsid w:val="000129F8"/>
    <w:rsid w:val="00013DED"/>
    <w:rsid w:val="0001473F"/>
    <w:rsid w:val="0002254E"/>
    <w:rsid w:val="000225FD"/>
    <w:rsid w:val="000226DA"/>
    <w:rsid w:val="0002308F"/>
    <w:rsid w:val="0002467F"/>
    <w:rsid w:val="00030C7A"/>
    <w:rsid w:val="00034BF6"/>
    <w:rsid w:val="00034DBB"/>
    <w:rsid w:val="000368AC"/>
    <w:rsid w:val="00036D39"/>
    <w:rsid w:val="000379A8"/>
    <w:rsid w:val="00044408"/>
    <w:rsid w:val="00044961"/>
    <w:rsid w:val="00045B75"/>
    <w:rsid w:val="00051380"/>
    <w:rsid w:val="0005226C"/>
    <w:rsid w:val="00053EE5"/>
    <w:rsid w:val="000544AC"/>
    <w:rsid w:val="000549A0"/>
    <w:rsid w:val="00054F32"/>
    <w:rsid w:val="00055107"/>
    <w:rsid w:val="0005628F"/>
    <w:rsid w:val="00056CA6"/>
    <w:rsid w:val="000610A7"/>
    <w:rsid w:val="00061166"/>
    <w:rsid w:val="00062E6F"/>
    <w:rsid w:val="0006366A"/>
    <w:rsid w:val="00066F60"/>
    <w:rsid w:val="00067709"/>
    <w:rsid w:val="00070461"/>
    <w:rsid w:val="00071854"/>
    <w:rsid w:val="000722A7"/>
    <w:rsid w:val="000725CD"/>
    <w:rsid w:val="00074A4B"/>
    <w:rsid w:val="00074B3E"/>
    <w:rsid w:val="0007693B"/>
    <w:rsid w:val="00084160"/>
    <w:rsid w:val="000877D4"/>
    <w:rsid w:val="00094411"/>
    <w:rsid w:val="00095031"/>
    <w:rsid w:val="000A0364"/>
    <w:rsid w:val="000A042B"/>
    <w:rsid w:val="000A1C2B"/>
    <w:rsid w:val="000A1D3D"/>
    <w:rsid w:val="000A2AE4"/>
    <w:rsid w:val="000A46D2"/>
    <w:rsid w:val="000A4F1B"/>
    <w:rsid w:val="000A52C5"/>
    <w:rsid w:val="000A61EE"/>
    <w:rsid w:val="000A639B"/>
    <w:rsid w:val="000A6F00"/>
    <w:rsid w:val="000B1828"/>
    <w:rsid w:val="000B2260"/>
    <w:rsid w:val="000B28F4"/>
    <w:rsid w:val="000C4BE2"/>
    <w:rsid w:val="000C7054"/>
    <w:rsid w:val="000C7E77"/>
    <w:rsid w:val="000D0540"/>
    <w:rsid w:val="000D2481"/>
    <w:rsid w:val="000D4128"/>
    <w:rsid w:val="000D4544"/>
    <w:rsid w:val="000D73D8"/>
    <w:rsid w:val="000D742F"/>
    <w:rsid w:val="000D77C4"/>
    <w:rsid w:val="000D7EB9"/>
    <w:rsid w:val="000E1248"/>
    <w:rsid w:val="000E33BB"/>
    <w:rsid w:val="000E6366"/>
    <w:rsid w:val="000E6D83"/>
    <w:rsid w:val="000F08D2"/>
    <w:rsid w:val="000F1E90"/>
    <w:rsid w:val="000F2257"/>
    <w:rsid w:val="000F4A19"/>
    <w:rsid w:val="000F4A26"/>
    <w:rsid w:val="000F6C52"/>
    <w:rsid w:val="00100266"/>
    <w:rsid w:val="001009DF"/>
    <w:rsid w:val="00100C09"/>
    <w:rsid w:val="00103866"/>
    <w:rsid w:val="00105CF8"/>
    <w:rsid w:val="00110411"/>
    <w:rsid w:val="0011411A"/>
    <w:rsid w:val="001146B4"/>
    <w:rsid w:val="00115099"/>
    <w:rsid w:val="0011525E"/>
    <w:rsid w:val="001155DD"/>
    <w:rsid w:val="00121C66"/>
    <w:rsid w:val="00122BA4"/>
    <w:rsid w:val="001248EE"/>
    <w:rsid w:val="00124B4C"/>
    <w:rsid w:val="00125653"/>
    <w:rsid w:val="00127D77"/>
    <w:rsid w:val="001313EF"/>
    <w:rsid w:val="00132E85"/>
    <w:rsid w:val="0013409D"/>
    <w:rsid w:val="00134944"/>
    <w:rsid w:val="0013521C"/>
    <w:rsid w:val="00135B02"/>
    <w:rsid w:val="00135DEB"/>
    <w:rsid w:val="00136A19"/>
    <w:rsid w:val="00137331"/>
    <w:rsid w:val="001409FF"/>
    <w:rsid w:val="00140C5A"/>
    <w:rsid w:val="00142D7B"/>
    <w:rsid w:val="001431D8"/>
    <w:rsid w:val="001441BA"/>
    <w:rsid w:val="001449C4"/>
    <w:rsid w:val="0014639A"/>
    <w:rsid w:val="0014747B"/>
    <w:rsid w:val="001478C2"/>
    <w:rsid w:val="00150D22"/>
    <w:rsid w:val="00153348"/>
    <w:rsid w:val="001555CC"/>
    <w:rsid w:val="00156FF9"/>
    <w:rsid w:val="00160F7E"/>
    <w:rsid w:val="0016167A"/>
    <w:rsid w:val="001618A8"/>
    <w:rsid w:val="0016249C"/>
    <w:rsid w:val="00163012"/>
    <w:rsid w:val="001659FB"/>
    <w:rsid w:val="00170F1A"/>
    <w:rsid w:val="00171DDE"/>
    <w:rsid w:val="001739C2"/>
    <w:rsid w:val="001743C0"/>
    <w:rsid w:val="00180007"/>
    <w:rsid w:val="0018051A"/>
    <w:rsid w:val="00180C83"/>
    <w:rsid w:val="00181050"/>
    <w:rsid w:val="0018284C"/>
    <w:rsid w:val="00182A74"/>
    <w:rsid w:val="00182F2D"/>
    <w:rsid w:val="0018351F"/>
    <w:rsid w:val="00183CFD"/>
    <w:rsid w:val="00186847"/>
    <w:rsid w:val="00190F3B"/>
    <w:rsid w:val="00193B8C"/>
    <w:rsid w:val="00193C6E"/>
    <w:rsid w:val="00194BB1"/>
    <w:rsid w:val="00194E27"/>
    <w:rsid w:val="00197D28"/>
    <w:rsid w:val="001A396E"/>
    <w:rsid w:val="001A4B4D"/>
    <w:rsid w:val="001A7EF2"/>
    <w:rsid w:val="001B1842"/>
    <w:rsid w:val="001B448C"/>
    <w:rsid w:val="001B7AAB"/>
    <w:rsid w:val="001C06AB"/>
    <w:rsid w:val="001C0B41"/>
    <w:rsid w:val="001C0C1D"/>
    <w:rsid w:val="001C1730"/>
    <w:rsid w:val="001C1BEB"/>
    <w:rsid w:val="001C303C"/>
    <w:rsid w:val="001C38B0"/>
    <w:rsid w:val="001C4249"/>
    <w:rsid w:val="001C4570"/>
    <w:rsid w:val="001C5B12"/>
    <w:rsid w:val="001C5C3D"/>
    <w:rsid w:val="001C602A"/>
    <w:rsid w:val="001C6527"/>
    <w:rsid w:val="001C6918"/>
    <w:rsid w:val="001D1AA2"/>
    <w:rsid w:val="001D238C"/>
    <w:rsid w:val="001D4C26"/>
    <w:rsid w:val="001D76DA"/>
    <w:rsid w:val="001E0588"/>
    <w:rsid w:val="001E1280"/>
    <w:rsid w:val="001E1AEC"/>
    <w:rsid w:val="001E2078"/>
    <w:rsid w:val="001E5175"/>
    <w:rsid w:val="001E6331"/>
    <w:rsid w:val="001E78E4"/>
    <w:rsid w:val="001E7945"/>
    <w:rsid w:val="001F3ADC"/>
    <w:rsid w:val="001F43FA"/>
    <w:rsid w:val="001F5C1C"/>
    <w:rsid w:val="001F70D5"/>
    <w:rsid w:val="00203DFC"/>
    <w:rsid w:val="00204F49"/>
    <w:rsid w:val="00206824"/>
    <w:rsid w:val="00206F1A"/>
    <w:rsid w:val="00207289"/>
    <w:rsid w:val="00211690"/>
    <w:rsid w:val="002136FC"/>
    <w:rsid w:val="00213AF7"/>
    <w:rsid w:val="00213B40"/>
    <w:rsid w:val="0021657A"/>
    <w:rsid w:val="00217AF2"/>
    <w:rsid w:val="00225089"/>
    <w:rsid w:val="00226BC8"/>
    <w:rsid w:val="00226C85"/>
    <w:rsid w:val="002314AE"/>
    <w:rsid w:val="00231CAF"/>
    <w:rsid w:val="00231DAB"/>
    <w:rsid w:val="00232789"/>
    <w:rsid w:val="00233834"/>
    <w:rsid w:val="00233DE8"/>
    <w:rsid w:val="002340A9"/>
    <w:rsid w:val="00236CEB"/>
    <w:rsid w:val="00237102"/>
    <w:rsid w:val="002417C7"/>
    <w:rsid w:val="0024309C"/>
    <w:rsid w:val="00243C51"/>
    <w:rsid w:val="0024479C"/>
    <w:rsid w:val="0024794F"/>
    <w:rsid w:val="00252045"/>
    <w:rsid w:val="002523E3"/>
    <w:rsid w:val="00252971"/>
    <w:rsid w:val="00253669"/>
    <w:rsid w:val="002559FA"/>
    <w:rsid w:val="002629B0"/>
    <w:rsid w:val="00264BC2"/>
    <w:rsid w:val="00266256"/>
    <w:rsid w:val="002673C1"/>
    <w:rsid w:val="00270A06"/>
    <w:rsid w:val="002722AC"/>
    <w:rsid w:val="00275133"/>
    <w:rsid w:val="002757FB"/>
    <w:rsid w:val="002776BC"/>
    <w:rsid w:val="00280556"/>
    <w:rsid w:val="002805F3"/>
    <w:rsid w:val="00280AA6"/>
    <w:rsid w:val="00283F53"/>
    <w:rsid w:val="00284F4E"/>
    <w:rsid w:val="00286BAF"/>
    <w:rsid w:val="0028755D"/>
    <w:rsid w:val="002877F7"/>
    <w:rsid w:val="00291FCD"/>
    <w:rsid w:val="00293F3C"/>
    <w:rsid w:val="002943D9"/>
    <w:rsid w:val="00294FB4"/>
    <w:rsid w:val="0029565B"/>
    <w:rsid w:val="002978A1"/>
    <w:rsid w:val="002A17C1"/>
    <w:rsid w:val="002A2A0C"/>
    <w:rsid w:val="002A2BF3"/>
    <w:rsid w:val="002A2DFF"/>
    <w:rsid w:val="002A6F0A"/>
    <w:rsid w:val="002B2794"/>
    <w:rsid w:val="002B3554"/>
    <w:rsid w:val="002B3830"/>
    <w:rsid w:val="002B59E4"/>
    <w:rsid w:val="002B5E3F"/>
    <w:rsid w:val="002B6AF4"/>
    <w:rsid w:val="002C221B"/>
    <w:rsid w:val="002C2E37"/>
    <w:rsid w:val="002C34B7"/>
    <w:rsid w:val="002C39B6"/>
    <w:rsid w:val="002C5FB9"/>
    <w:rsid w:val="002C6E02"/>
    <w:rsid w:val="002D09A4"/>
    <w:rsid w:val="002D6A5D"/>
    <w:rsid w:val="002E493A"/>
    <w:rsid w:val="002E5811"/>
    <w:rsid w:val="002E6A6C"/>
    <w:rsid w:val="002F07E2"/>
    <w:rsid w:val="002F1C55"/>
    <w:rsid w:val="002F649E"/>
    <w:rsid w:val="002F776C"/>
    <w:rsid w:val="00300FA4"/>
    <w:rsid w:val="00302798"/>
    <w:rsid w:val="003033D5"/>
    <w:rsid w:val="00304C04"/>
    <w:rsid w:val="00305C22"/>
    <w:rsid w:val="00307F62"/>
    <w:rsid w:val="003133FB"/>
    <w:rsid w:val="00313AFC"/>
    <w:rsid w:val="00314FFD"/>
    <w:rsid w:val="0032017C"/>
    <w:rsid w:val="00321CFA"/>
    <w:rsid w:val="003235A7"/>
    <w:rsid w:val="00326338"/>
    <w:rsid w:val="003310A7"/>
    <w:rsid w:val="00332674"/>
    <w:rsid w:val="00334366"/>
    <w:rsid w:val="0033454A"/>
    <w:rsid w:val="00335382"/>
    <w:rsid w:val="003361A4"/>
    <w:rsid w:val="0033647E"/>
    <w:rsid w:val="003417EF"/>
    <w:rsid w:val="00342663"/>
    <w:rsid w:val="003435AA"/>
    <w:rsid w:val="00343DC9"/>
    <w:rsid w:val="00344997"/>
    <w:rsid w:val="00344D9C"/>
    <w:rsid w:val="00346001"/>
    <w:rsid w:val="00346710"/>
    <w:rsid w:val="00347A6C"/>
    <w:rsid w:val="00350C38"/>
    <w:rsid w:val="003515E5"/>
    <w:rsid w:val="0035273D"/>
    <w:rsid w:val="003548A7"/>
    <w:rsid w:val="00356612"/>
    <w:rsid w:val="0036165C"/>
    <w:rsid w:val="003619C0"/>
    <w:rsid w:val="0036202C"/>
    <w:rsid w:val="003625FE"/>
    <w:rsid w:val="00365BF9"/>
    <w:rsid w:val="00366F57"/>
    <w:rsid w:val="00370963"/>
    <w:rsid w:val="00371596"/>
    <w:rsid w:val="00371707"/>
    <w:rsid w:val="00374196"/>
    <w:rsid w:val="00376166"/>
    <w:rsid w:val="00376D8F"/>
    <w:rsid w:val="00377CF3"/>
    <w:rsid w:val="0038064D"/>
    <w:rsid w:val="0038082D"/>
    <w:rsid w:val="003815E4"/>
    <w:rsid w:val="003819B7"/>
    <w:rsid w:val="00383A2A"/>
    <w:rsid w:val="003842AE"/>
    <w:rsid w:val="003843F3"/>
    <w:rsid w:val="00385092"/>
    <w:rsid w:val="003913C7"/>
    <w:rsid w:val="00391483"/>
    <w:rsid w:val="003933DF"/>
    <w:rsid w:val="00393833"/>
    <w:rsid w:val="0039757D"/>
    <w:rsid w:val="003A1E7E"/>
    <w:rsid w:val="003A3C33"/>
    <w:rsid w:val="003A40A0"/>
    <w:rsid w:val="003A45D4"/>
    <w:rsid w:val="003A51D9"/>
    <w:rsid w:val="003A6286"/>
    <w:rsid w:val="003A6DB5"/>
    <w:rsid w:val="003A7702"/>
    <w:rsid w:val="003B33DC"/>
    <w:rsid w:val="003B37F7"/>
    <w:rsid w:val="003B471B"/>
    <w:rsid w:val="003B51F5"/>
    <w:rsid w:val="003B5346"/>
    <w:rsid w:val="003B56B3"/>
    <w:rsid w:val="003B7773"/>
    <w:rsid w:val="003C0972"/>
    <w:rsid w:val="003C1AFE"/>
    <w:rsid w:val="003C2E14"/>
    <w:rsid w:val="003C4A11"/>
    <w:rsid w:val="003C5F96"/>
    <w:rsid w:val="003C621D"/>
    <w:rsid w:val="003C6CBF"/>
    <w:rsid w:val="003C7628"/>
    <w:rsid w:val="003C7700"/>
    <w:rsid w:val="003C7F4E"/>
    <w:rsid w:val="003D4C0D"/>
    <w:rsid w:val="003D5D42"/>
    <w:rsid w:val="003D644A"/>
    <w:rsid w:val="003D756B"/>
    <w:rsid w:val="003E311D"/>
    <w:rsid w:val="003E3746"/>
    <w:rsid w:val="003E3857"/>
    <w:rsid w:val="003E419F"/>
    <w:rsid w:val="003E436C"/>
    <w:rsid w:val="003E565E"/>
    <w:rsid w:val="003E5EC6"/>
    <w:rsid w:val="003E76F3"/>
    <w:rsid w:val="003F0C09"/>
    <w:rsid w:val="003F0E99"/>
    <w:rsid w:val="003F10D6"/>
    <w:rsid w:val="003F1227"/>
    <w:rsid w:val="003F1460"/>
    <w:rsid w:val="003F2BE0"/>
    <w:rsid w:val="003F3FAB"/>
    <w:rsid w:val="003F617D"/>
    <w:rsid w:val="003F7B23"/>
    <w:rsid w:val="003F7E48"/>
    <w:rsid w:val="004017F0"/>
    <w:rsid w:val="00401BDD"/>
    <w:rsid w:val="00402F2D"/>
    <w:rsid w:val="0040393F"/>
    <w:rsid w:val="00405D76"/>
    <w:rsid w:val="00410323"/>
    <w:rsid w:val="00410667"/>
    <w:rsid w:val="00410FA5"/>
    <w:rsid w:val="004112E0"/>
    <w:rsid w:val="00416F8E"/>
    <w:rsid w:val="00417648"/>
    <w:rsid w:val="004209E7"/>
    <w:rsid w:val="0042218E"/>
    <w:rsid w:val="00423155"/>
    <w:rsid w:val="00423194"/>
    <w:rsid w:val="004241E1"/>
    <w:rsid w:val="004278DA"/>
    <w:rsid w:val="0043049E"/>
    <w:rsid w:val="004339C4"/>
    <w:rsid w:val="004343BF"/>
    <w:rsid w:val="00434717"/>
    <w:rsid w:val="00436206"/>
    <w:rsid w:val="0043680A"/>
    <w:rsid w:val="00437269"/>
    <w:rsid w:val="0043755D"/>
    <w:rsid w:val="00440CDB"/>
    <w:rsid w:val="00444BBC"/>
    <w:rsid w:val="00444D36"/>
    <w:rsid w:val="00446989"/>
    <w:rsid w:val="0045007C"/>
    <w:rsid w:val="004517F4"/>
    <w:rsid w:val="00453A11"/>
    <w:rsid w:val="00454506"/>
    <w:rsid w:val="0045733E"/>
    <w:rsid w:val="00457A1E"/>
    <w:rsid w:val="00460B6F"/>
    <w:rsid w:val="00461DDF"/>
    <w:rsid w:val="00462AA4"/>
    <w:rsid w:val="00465205"/>
    <w:rsid w:val="00467676"/>
    <w:rsid w:val="00467D6C"/>
    <w:rsid w:val="004700B7"/>
    <w:rsid w:val="00470D8E"/>
    <w:rsid w:val="00470E8F"/>
    <w:rsid w:val="00472DB4"/>
    <w:rsid w:val="004733AA"/>
    <w:rsid w:val="00477B0C"/>
    <w:rsid w:val="00486E93"/>
    <w:rsid w:val="00487A52"/>
    <w:rsid w:val="004906FB"/>
    <w:rsid w:val="00495AFD"/>
    <w:rsid w:val="00496203"/>
    <w:rsid w:val="00497900"/>
    <w:rsid w:val="004A019A"/>
    <w:rsid w:val="004A14FB"/>
    <w:rsid w:val="004A168E"/>
    <w:rsid w:val="004A4B36"/>
    <w:rsid w:val="004A4F93"/>
    <w:rsid w:val="004A5927"/>
    <w:rsid w:val="004B227F"/>
    <w:rsid w:val="004B48A9"/>
    <w:rsid w:val="004B4EDE"/>
    <w:rsid w:val="004B52CC"/>
    <w:rsid w:val="004B5D8D"/>
    <w:rsid w:val="004C1028"/>
    <w:rsid w:val="004C2688"/>
    <w:rsid w:val="004C483E"/>
    <w:rsid w:val="004C5373"/>
    <w:rsid w:val="004C5AB9"/>
    <w:rsid w:val="004D04D7"/>
    <w:rsid w:val="004D0B4F"/>
    <w:rsid w:val="004D1C0D"/>
    <w:rsid w:val="004D2119"/>
    <w:rsid w:val="004D7027"/>
    <w:rsid w:val="004D70D8"/>
    <w:rsid w:val="004E0121"/>
    <w:rsid w:val="004E37BA"/>
    <w:rsid w:val="004F3035"/>
    <w:rsid w:val="00502594"/>
    <w:rsid w:val="00503B4E"/>
    <w:rsid w:val="005054B0"/>
    <w:rsid w:val="0050569B"/>
    <w:rsid w:val="005062C7"/>
    <w:rsid w:val="00507469"/>
    <w:rsid w:val="005077D6"/>
    <w:rsid w:val="00512B54"/>
    <w:rsid w:val="00513D4E"/>
    <w:rsid w:val="00514E59"/>
    <w:rsid w:val="00514EEE"/>
    <w:rsid w:val="00516160"/>
    <w:rsid w:val="0052100C"/>
    <w:rsid w:val="00522E0D"/>
    <w:rsid w:val="00524A08"/>
    <w:rsid w:val="00525EBE"/>
    <w:rsid w:val="005265EF"/>
    <w:rsid w:val="00526E44"/>
    <w:rsid w:val="00526FB9"/>
    <w:rsid w:val="00530416"/>
    <w:rsid w:val="00536869"/>
    <w:rsid w:val="005421F8"/>
    <w:rsid w:val="00544BDD"/>
    <w:rsid w:val="005451C1"/>
    <w:rsid w:val="00545C8E"/>
    <w:rsid w:val="00547717"/>
    <w:rsid w:val="00554524"/>
    <w:rsid w:val="00554DE2"/>
    <w:rsid w:val="00557296"/>
    <w:rsid w:val="00557933"/>
    <w:rsid w:val="00560DB9"/>
    <w:rsid w:val="0056255C"/>
    <w:rsid w:val="00563653"/>
    <w:rsid w:val="00565F2B"/>
    <w:rsid w:val="005707EB"/>
    <w:rsid w:val="00570F1B"/>
    <w:rsid w:val="0057228F"/>
    <w:rsid w:val="00572C8C"/>
    <w:rsid w:val="00572F3A"/>
    <w:rsid w:val="005747C6"/>
    <w:rsid w:val="005763E8"/>
    <w:rsid w:val="00577BB4"/>
    <w:rsid w:val="00577F5A"/>
    <w:rsid w:val="0058124F"/>
    <w:rsid w:val="00582E37"/>
    <w:rsid w:val="00584DA5"/>
    <w:rsid w:val="005912F7"/>
    <w:rsid w:val="00591E72"/>
    <w:rsid w:val="00592099"/>
    <w:rsid w:val="00594B9D"/>
    <w:rsid w:val="00595402"/>
    <w:rsid w:val="005959FB"/>
    <w:rsid w:val="00596552"/>
    <w:rsid w:val="00596A7D"/>
    <w:rsid w:val="005975DC"/>
    <w:rsid w:val="005A0985"/>
    <w:rsid w:val="005A2C5E"/>
    <w:rsid w:val="005A2F14"/>
    <w:rsid w:val="005A3124"/>
    <w:rsid w:val="005A4C1C"/>
    <w:rsid w:val="005A707E"/>
    <w:rsid w:val="005A7BE7"/>
    <w:rsid w:val="005B1CDD"/>
    <w:rsid w:val="005B2FAB"/>
    <w:rsid w:val="005B38BB"/>
    <w:rsid w:val="005C1082"/>
    <w:rsid w:val="005C2388"/>
    <w:rsid w:val="005C35AC"/>
    <w:rsid w:val="005C43AB"/>
    <w:rsid w:val="005C4805"/>
    <w:rsid w:val="005C56D2"/>
    <w:rsid w:val="005C5EB9"/>
    <w:rsid w:val="005D10DF"/>
    <w:rsid w:val="005D198F"/>
    <w:rsid w:val="005D1EDD"/>
    <w:rsid w:val="005D3789"/>
    <w:rsid w:val="005E0462"/>
    <w:rsid w:val="005E05B5"/>
    <w:rsid w:val="005E0AB3"/>
    <w:rsid w:val="005E1BEE"/>
    <w:rsid w:val="005E28E1"/>
    <w:rsid w:val="005E2DA3"/>
    <w:rsid w:val="005E5C75"/>
    <w:rsid w:val="005E5EB2"/>
    <w:rsid w:val="005E73B3"/>
    <w:rsid w:val="005E7ECB"/>
    <w:rsid w:val="005F0A3B"/>
    <w:rsid w:val="005F0D35"/>
    <w:rsid w:val="005F1984"/>
    <w:rsid w:val="005F330D"/>
    <w:rsid w:val="005F3C8F"/>
    <w:rsid w:val="005F442C"/>
    <w:rsid w:val="005F51C7"/>
    <w:rsid w:val="005F6B59"/>
    <w:rsid w:val="0060393B"/>
    <w:rsid w:val="00603BDD"/>
    <w:rsid w:val="006062DD"/>
    <w:rsid w:val="00607357"/>
    <w:rsid w:val="00607CFC"/>
    <w:rsid w:val="00607E16"/>
    <w:rsid w:val="00613B2B"/>
    <w:rsid w:val="00614D14"/>
    <w:rsid w:val="006201E3"/>
    <w:rsid w:val="00623403"/>
    <w:rsid w:val="00623A52"/>
    <w:rsid w:val="00623B19"/>
    <w:rsid w:val="006244C6"/>
    <w:rsid w:val="00625144"/>
    <w:rsid w:val="00625F40"/>
    <w:rsid w:val="00631126"/>
    <w:rsid w:val="00633FD6"/>
    <w:rsid w:val="00634285"/>
    <w:rsid w:val="006365BA"/>
    <w:rsid w:val="006372B7"/>
    <w:rsid w:val="006403DF"/>
    <w:rsid w:val="006409F6"/>
    <w:rsid w:val="00640B89"/>
    <w:rsid w:val="00640CF2"/>
    <w:rsid w:val="0064112D"/>
    <w:rsid w:val="006430C3"/>
    <w:rsid w:val="00645AD9"/>
    <w:rsid w:val="00646A5B"/>
    <w:rsid w:val="0064740D"/>
    <w:rsid w:val="00647EA6"/>
    <w:rsid w:val="0065000C"/>
    <w:rsid w:val="006502AE"/>
    <w:rsid w:val="006520A7"/>
    <w:rsid w:val="00652F06"/>
    <w:rsid w:val="006542D5"/>
    <w:rsid w:val="0065510E"/>
    <w:rsid w:val="00655F16"/>
    <w:rsid w:val="006564D7"/>
    <w:rsid w:val="00657698"/>
    <w:rsid w:val="006604EE"/>
    <w:rsid w:val="00664847"/>
    <w:rsid w:val="006706C2"/>
    <w:rsid w:val="00671647"/>
    <w:rsid w:val="00671CDA"/>
    <w:rsid w:val="0067223B"/>
    <w:rsid w:val="006731DA"/>
    <w:rsid w:val="00674329"/>
    <w:rsid w:val="006763CF"/>
    <w:rsid w:val="006769BB"/>
    <w:rsid w:val="00676BAE"/>
    <w:rsid w:val="006806D8"/>
    <w:rsid w:val="00680CB2"/>
    <w:rsid w:val="0068265F"/>
    <w:rsid w:val="006832DA"/>
    <w:rsid w:val="006858D1"/>
    <w:rsid w:val="0068752A"/>
    <w:rsid w:val="00687D2C"/>
    <w:rsid w:val="006913BB"/>
    <w:rsid w:val="0069628B"/>
    <w:rsid w:val="00697512"/>
    <w:rsid w:val="00697DCC"/>
    <w:rsid w:val="006A0BE0"/>
    <w:rsid w:val="006A1D2A"/>
    <w:rsid w:val="006A51E0"/>
    <w:rsid w:val="006A5524"/>
    <w:rsid w:val="006A5848"/>
    <w:rsid w:val="006A58BC"/>
    <w:rsid w:val="006B049C"/>
    <w:rsid w:val="006B20CF"/>
    <w:rsid w:val="006B6AA3"/>
    <w:rsid w:val="006B7404"/>
    <w:rsid w:val="006C064F"/>
    <w:rsid w:val="006C14EC"/>
    <w:rsid w:val="006C5259"/>
    <w:rsid w:val="006C6CB3"/>
    <w:rsid w:val="006D13DA"/>
    <w:rsid w:val="006D23BA"/>
    <w:rsid w:val="006D267D"/>
    <w:rsid w:val="006D2C7C"/>
    <w:rsid w:val="006D4A21"/>
    <w:rsid w:val="006D6CF4"/>
    <w:rsid w:val="006D6EC8"/>
    <w:rsid w:val="006E1B33"/>
    <w:rsid w:val="006E3347"/>
    <w:rsid w:val="006E429C"/>
    <w:rsid w:val="006E51DB"/>
    <w:rsid w:val="006E7994"/>
    <w:rsid w:val="006F2883"/>
    <w:rsid w:val="007017A3"/>
    <w:rsid w:val="00710365"/>
    <w:rsid w:val="0071344D"/>
    <w:rsid w:val="00714F1F"/>
    <w:rsid w:val="00716238"/>
    <w:rsid w:val="00716336"/>
    <w:rsid w:val="00716ABB"/>
    <w:rsid w:val="007236EE"/>
    <w:rsid w:val="00726804"/>
    <w:rsid w:val="00727780"/>
    <w:rsid w:val="00732358"/>
    <w:rsid w:val="007330E1"/>
    <w:rsid w:val="00733A80"/>
    <w:rsid w:val="00733C08"/>
    <w:rsid w:val="0073477F"/>
    <w:rsid w:val="00734938"/>
    <w:rsid w:val="007379AD"/>
    <w:rsid w:val="007403F6"/>
    <w:rsid w:val="007437E8"/>
    <w:rsid w:val="00747A65"/>
    <w:rsid w:val="00750860"/>
    <w:rsid w:val="007509A9"/>
    <w:rsid w:val="00750B6A"/>
    <w:rsid w:val="007520C0"/>
    <w:rsid w:val="007545D9"/>
    <w:rsid w:val="0075684D"/>
    <w:rsid w:val="00757B05"/>
    <w:rsid w:val="00757B34"/>
    <w:rsid w:val="007600E5"/>
    <w:rsid w:val="0076051F"/>
    <w:rsid w:val="00761B84"/>
    <w:rsid w:val="00762F46"/>
    <w:rsid w:val="00766182"/>
    <w:rsid w:val="00766AB1"/>
    <w:rsid w:val="00767078"/>
    <w:rsid w:val="00770628"/>
    <w:rsid w:val="007710CA"/>
    <w:rsid w:val="007711A4"/>
    <w:rsid w:val="00772EDE"/>
    <w:rsid w:val="0077374E"/>
    <w:rsid w:val="00777054"/>
    <w:rsid w:val="00777323"/>
    <w:rsid w:val="0078033D"/>
    <w:rsid w:val="00780F6C"/>
    <w:rsid w:val="00786FDC"/>
    <w:rsid w:val="00790988"/>
    <w:rsid w:val="00792009"/>
    <w:rsid w:val="0079470A"/>
    <w:rsid w:val="007956E2"/>
    <w:rsid w:val="00796060"/>
    <w:rsid w:val="007964D1"/>
    <w:rsid w:val="00796A2A"/>
    <w:rsid w:val="00796E27"/>
    <w:rsid w:val="007A121E"/>
    <w:rsid w:val="007A2C0F"/>
    <w:rsid w:val="007A3D32"/>
    <w:rsid w:val="007A56BA"/>
    <w:rsid w:val="007A64DE"/>
    <w:rsid w:val="007A752A"/>
    <w:rsid w:val="007B0262"/>
    <w:rsid w:val="007B35AC"/>
    <w:rsid w:val="007B4BB8"/>
    <w:rsid w:val="007B50AB"/>
    <w:rsid w:val="007B66A7"/>
    <w:rsid w:val="007B6AC0"/>
    <w:rsid w:val="007C05A1"/>
    <w:rsid w:val="007C4E81"/>
    <w:rsid w:val="007C5202"/>
    <w:rsid w:val="007C5DF0"/>
    <w:rsid w:val="007C7D16"/>
    <w:rsid w:val="007D13D6"/>
    <w:rsid w:val="007D2219"/>
    <w:rsid w:val="007D2B7A"/>
    <w:rsid w:val="007D5F67"/>
    <w:rsid w:val="007D63B7"/>
    <w:rsid w:val="007D6544"/>
    <w:rsid w:val="007D654E"/>
    <w:rsid w:val="007E25D2"/>
    <w:rsid w:val="007E37CE"/>
    <w:rsid w:val="007E6F9F"/>
    <w:rsid w:val="007E739D"/>
    <w:rsid w:val="007E7E30"/>
    <w:rsid w:val="007F0C49"/>
    <w:rsid w:val="007F2DD7"/>
    <w:rsid w:val="007F6364"/>
    <w:rsid w:val="007F6F25"/>
    <w:rsid w:val="007F71B3"/>
    <w:rsid w:val="00801B15"/>
    <w:rsid w:val="00802C24"/>
    <w:rsid w:val="00802D1B"/>
    <w:rsid w:val="008035DD"/>
    <w:rsid w:val="00810900"/>
    <w:rsid w:val="00810DC4"/>
    <w:rsid w:val="00812543"/>
    <w:rsid w:val="00812E05"/>
    <w:rsid w:val="008149F0"/>
    <w:rsid w:val="0081545A"/>
    <w:rsid w:val="008219FB"/>
    <w:rsid w:val="00826C80"/>
    <w:rsid w:val="00827197"/>
    <w:rsid w:val="00827F35"/>
    <w:rsid w:val="008309D0"/>
    <w:rsid w:val="00830AB4"/>
    <w:rsid w:val="00831842"/>
    <w:rsid w:val="0083275C"/>
    <w:rsid w:val="00832B6F"/>
    <w:rsid w:val="00833DF6"/>
    <w:rsid w:val="008410DC"/>
    <w:rsid w:val="00841195"/>
    <w:rsid w:val="00841508"/>
    <w:rsid w:val="00841EF9"/>
    <w:rsid w:val="00842907"/>
    <w:rsid w:val="0084301F"/>
    <w:rsid w:val="00843567"/>
    <w:rsid w:val="008438E5"/>
    <w:rsid w:val="0084414D"/>
    <w:rsid w:val="0084626A"/>
    <w:rsid w:val="00852921"/>
    <w:rsid w:val="00852ABB"/>
    <w:rsid w:val="00854062"/>
    <w:rsid w:val="0085469B"/>
    <w:rsid w:val="008547C1"/>
    <w:rsid w:val="00855AEE"/>
    <w:rsid w:val="008620E0"/>
    <w:rsid w:val="0086291F"/>
    <w:rsid w:val="00863EC9"/>
    <w:rsid w:val="00866533"/>
    <w:rsid w:val="008668B5"/>
    <w:rsid w:val="00867215"/>
    <w:rsid w:val="00867496"/>
    <w:rsid w:val="0087138C"/>
    <w:rsid w:val="0087156B"/>
    <w:rsid w:val="00871DE8"/>
    <w:rsid w:val="00874970"/>
    <w:rsid w:val="00876576"/>
    <w:rsid w:val="0087661B"/>
    <w:rsid w:val="00881B4A"/>
    <w:rsid w:val="00883351"/>
    <w:rsid w:val="00895394"/>
    <w:rsid w:val="00896F15"/>
    <w:rsid w:val="00897062"/>
    <w:rsid w:val="008A1FF3"/>
    <w:rsid w:val="008A7022"/>
    <w:rsid w:val="008B1542"/>
    <w:rsid w:val="008B2293"/>
    <w:rsid w:val="008B2A26"/>
    <w:rsid w:val="008B3D1B"/>
    <w:rsid w:val="008B5AA0"/>
    <w:rsid w:val="008B60E3"/>
    <w:rsid w:val="008B6658"/>
    <w:rsid w:val="008B6EB9"/>
    <w:rsid w:val="008C1ABD"/>
    <w:rsid w:val="008C2A38"/>
    <w:rsid w:val="008C2FEB"/>
    <w:rsid w:val="008C619F"/>
    <w:rsid w:val="008C64BE"/>
    <w:rsid w:val="008C7602"/>
    <w:rsid w:val="008D16D5"/>
    <w:rsid w:val="008D4294"/>
    <w:rsid w:val="008D4E5F"/>
    <w:rsid w:val="008D5455"/>
    <w:rsid w:val="008D5C64"/>
    <w:rsid w:val="008D6B2E"/>
    <w:rsid w:val="008E0E99"/>
    <w:rsid w:val="008E2BE0"/>
    <w:rsid w:val="008E32F9"/>
    <w:rsid w:val="008E7CDF"/>
    <w:rsid w:val="008F0A38"/>
    <w:rsid w:val="00900409"/>
    <w:rsid w:val="00901BE2"/>
    <w:rsid w:val="00905E35"/>
    <w:rsid w:val="009067CE"/>
    <w:rsid w:val="00911136"/>
    <w:rsid w:val="009112FC"/>
    <w:rsid w:val="0091131E"/>
    <w:rsid w:val="00914327"/>
    <w:rsid w:val="009152BE"/>
    <w:rsid w:val="00916D89"/>
    <w:rsid w:val="009170F2"/>
    <w:rsid w:val="009203E4"/>
    <w:rsid w:val="009204C9"/>
    <w:rsid w:val="009210C4"/>
    <w:rsid w:val="00923AD9"/>
    <w:rsid w:val="00930A5A"/>
    <w:rsid w:val="00932B72"/>
    <w:rsid w:val="00932EEB"/>
    <w:rsid w:val="0093687C"/>
    <w:rsid w:val="009403EF"/>
    <w:rsid w:val="00940EE4"/>
    <w:rsid w:val="00942691"/>
    <w:rsid w:val="0094497B"/>
    <w:rsid w:val="00951196"/>
    <w:rsid w:val="009529CC"/>
    <w:rsid w:val="00954286"/>
    <w:rsid w:val="009547B1"/>
    <w:rsid w:val="00954A22"/>
    <w:rsid w:val="00955050"/>
    <w:rsid w:val="00955205"/>
    <w:rsid w:val="00955524"/>
    <w:rsid w:val="00956150"/>
    <w:rsid w:val="00957583"/>
    <w:rsid w:val="00957EB9"/>
    <w:rsid w:val="0096047A"/>
    <w:rsid w:val="0096224D"/>
    <w:rsid w:val="00966453"/>
    <w:rsid w:val="009706EF"/>
    <w:rsid w:val="00970A66"/>
    <w:rsid w:val="009739B4"/>
    <w:rsid w:val="0097426B"/>
    <w:rsid w:val="00975E1B"/>
    <w:rsid w:val="009766DA"/>
    <w:rsid w:val="00976F6F"/>
    <w:rsid w:val="00977B66"/>
    <w:rsid w:val="00977CE4"/>
    <w:rsid w:val="00980684"/>
    <w:rsid w:val="00980CBC"/>
    <w:rsid w:val="009825C3"/>
    <w:rsid w:val="00982DCE"/>
    <w:rsid w:val="00983247"/>
    <w:rsid w:val="00983B32"/>
    <w:rsid w:val="00983BA4"/>
    <w:rsid w:val="00984077"/>
    <w:rsid w:val="00984440"/>
    <w:rsid w:val="00987857"/>
    <w:rsid w:val="00987E00"/>
    <w:rsid w:val="00993090"/>
    <w:rsid w:val="00995013"/>
    <w:rsid w:val="009A04D6"/>
    <w:rsid w:val="009A2DD2"/>
    <w:rsid w:val="009A4A31"/>
    <w:rsid w:val="009A51A7"/>
    <w:rsid w:val="009A6BDD"/>
    <w:rsid w:val="009B069F"/>
    <w:rsid w:val="009B12A4"/>
    <w:rsid w:val="009B50E3"/>
    <w:rsid w:val="009B521C"/>
    <w:rsid w:val="009B7299"/>
    <w:rsid w:val="009C0262"/>
    <w:rsid w:val="009C22D8"/>
    <w:rsid w:val="009C3488"/>
    <w:rsid w:val="009C5AAB"/>
    <w:rsid w:val="009C5D81"/>
    <w:rsid w:val="009C5EC4"/>
    <w:rsid w:val="009C7DAE"/>
    <w:rsid w:val="009D2D97"/>
    <w:rsid w:val="009D3FDB"/>
    <w:rsid w:val="009D4422"/>
    <w:rsid w:val="009D4590"/>
    <w:rsid w:val="009D5DF6"/>
    <w:rsid w:val="009E3625"/>
    <w:rsid w:val="009F1088"/>
    <w:rsid w:val="009F16A9"/>
    <w:rsid w:val="009F281D"/>
    <w:rsid w:val="009F491F"/>
    <w:rsid w:val="009F4AA7"/>
    <w:rsid w:val="009F6F60"/>
    <w:rsid w:val="009F6FBC"/>
    <w:rsid w:val="00A0033A"/>
    <w:rsid w:val="00A028D3"/>
    <w:rsid w:val="00A0389F"/>
    <w:rsid w:val="00A0460C"/>
    <w:rsid w:val="00A04E90"/>
    <w:rsid w:val="00A07F3D"/>
    <w:rsid w:val="00A1374F"/>
    <w:rsid w:val="00A15E2F"/>
    <w:rsid w:val="00A160B8"/>
    <w:rsid w:val="00A17882"/>
    <w:rsid w:val="00A178F3"/>
    <w:rsid w:val="00A2087B"/>
    <w:rsid w:val="00A20FFD"/>
    <w:rsid w:val="00A215F8"/>
    <w:rsid w:val="00A21CCC"/>
    <w:rsid w:val="00A21D40"/>
    <w:rsid w:val="00A24EBF"/>
    <w:rsid w:val="00A25EE5"/>
    <w:rsid w:val="00A30996"/>
    <w:rsid w:val="00A3362D"/>
    <w:rsid w:val="00A354E2"/>
    <w:rsid w:val="00A35C03"/>
    <w:rsid w:val="00A37749"/>
    <w:rsid w:val="00A40B89"/>
    <w:rsid w:val="00A42C08"/>
    <w:rsid w:val="00A43776"/>
    <w:rsid w:val="00A43E86"/>
    <w:rsid w:val="00A44C69"/>
    <w:rsid w:val="00A5144A"/>
    <w:rsid w:val="00A55545"/>
    <w:rsid w:val="00A6122B"/>
    <w:rsid w:val="00A612D4"/>
    <w:rsid w:val="00A6323B"/>
    <w:rsid w:val="00A70373"/>
    <w:rsid w:val="00A708D8"/>
    <w:rsid w:val="00A74D1A"/>
    <w:rsid w:val="00A7617E"/>
    <w:rsid w:val="00A8010E"/>
    <w:rsid w:val="00A8039A"/>
    <w:rsid w:val="00A80866"/>
    <w:rsid w:val="00A81778"/>
    <w:rsid w:val="00A83DEA"/>
    <w:rsid w:val="00A92883"/>
    <w:rsid w:val="00A94257"/>
    <w:rsid w:val="00A9573B"/>
    <w:rsid w:val="00A95A35"/>
    <w:rsid w:val="00A95C8E"/>
    <w:rsid w:val="00A96C86"/>
    <w:rsid w:val="00A97559"/>
    <w:rsid w:val="00A976BB"/>
    <w:rsid w:val="00AA19CF"/>
    <w:rsid w:val="00AA307C"/>
    <w:rsid w:val="00AA6398"/>
    <w:rsid w:val="00AB068B"/>
    <w:rsid w:val="00AB32BF"/>
    <w:rsid w:val="00AB507F"/>
    <w:rsid w:val="00AB50DE"/>
    <w:rsid w:val="00AB613C"/>
    <w:rsid w:val="00AB65A3"/>
    <w:rsid w:val="00AC1E3A"/>
    <w:rsid w:val="00AC250D"/>
    <w:rsid w:val="00AC25CE"/>
    <w:rsid w:val="00AC3228"/>
    <w:rsid w:val="00AC467E"/>
    <w:rsid w:val="00AC6D2C"/>
    <w:rsid w:val="00AD1E20"/>
    <w:rsid w:val="00AD30C0"/>
    <w:rsid w:val="00AD33AF"/>
    <w:rsid w:val="00AD6AAC"/>
    <w:rsid w:val="00AD77FA"/>
    <w:rsid w:val="00AE040D"/>
    <w:rsid w:val="00AE1328"/>
    <w:rsid w:val="00AE44E2"/>
    <w:rsid w:val="00AF07D4"/>
    <w:rsid w:val="00AF0B77"/>
    <w:rsid w:val="00AF3006"/>
    <w:rsid w:val="00AF4987"/>
    <w:rsid w:val="00AF5044"/>
    <w:rsid w:val="00AF6AE0"/>
    <w:rsid w:val="00B01710"/>
    <w:rsid w:val="00B0434C"/>
    <w:rsid w:val="00B04BAE"/>
    <w:rsid w:val="00B07A93"/>
    <w:rsid w:val="00B10013"/>
    <w:rsid w:val="00B110BB"/>
    <w:rsid w:val="00B12D58"/>
    <w:rsid w:val="00B13583"/>
    <w:rsid w:val="00B13C66"/>
    <w:rsid w:val="00B14949"/>
    <w:rsid w:val="00B14F69"/>
    <w:rsid w:val="00B15358"/>
    <w:rsid w:val="00B16414"/>
    <w:rsid w:val="00B25783"/>
    <w:rsid w:val="00B27E16"/>
    <w:rsid w:val="00B27EEF"/>
    <w:rsid w:val="00B317E5"/>
    <w:rsid w:val="00B32334"/>
    <w:rsid w:val="00B40257"/>
    <w:rsid w:val="00B4076E"/>
    <w:rsid w:val="00B40B7B"/>
    <w:rsid w:val="00B41620"/>
    <w:rsid w:val="00B42900"/>
    <w:rsid w:val="00B4493D"/>
    <w:rsid w:val="00B44FD7"/>
    <w:rsid w:val="00B51CBE"/>
    <w:rsid w:val="00B5481D"/>
    <w:rsid w:val="00B548BF"/>
    <w:rsid w:val="00B57576"/>
    <w:rsid w:val="00B6142E"/>
    <w:rsid w:val="00B619D3"/>
    <w:rsid w:val="00B6278C"/>
    <w:rsid w:val="00B63330"/>
    <w:rsid w:val="00B64360"/>
    <w:rsid w:val="00B658F4"/>
    <w:rsid w:val="00B722B5"/>
    <w:rsid w:val="00B73227"/>
    <w:rsid w:val="00B74D16"/>
    <w:rsid w:val="00B751F2"/>
    <w:rsid w:val="00B757C8"/>
    <w:rsid w:val="00B779BB"/>
    <w:rsid w:val="00B77AD4"/>
    <w:rsid w:val="00B80B34"/>
    <w:rsid w:val="00B80FA9"/>
    <w:rsid w:val="00B81585"/>
    <w:rsid w:val="00B8260B"/>
    <w:rsid w:val="00B82DF3"/>
    <w:rsid w:val="00B84AD1"/>
    <w:rsid w:val="00B84DA2"/>
    <w:rsid w:val="00B8599B"/>
    <w:rsid w:val="00B86EF9"/>
    <w:rsid w:val="00B902D4"/>
    <w:rsid w:val="00B90D68"/>
    <w:rsid w:val="00B917C6"/>
    <w:rsid w:val="00B9358E"/>
    <w:rsid w:val="00B937D6"/>
    <w:rsid w:val="00B94707"/>
    <w:rsid w:val="00B96937"/>
    <w:rsid w:val="00BA02D0"/>
    <w:rsid w:val="00BA0A7B"/>
    <w:rsid w:val="00BA157F"/>
    <w:rsid w:val="00BA22EE"/>
    <w:rsid w:val="00BA2D92"/>
    <w:rsid w:val="00BA38F8"/>
    <w:rsid w:val="00BA4EFE"/>
    <w:rsid w:val="00BA7CAE"/>
    <w:rsid w:val="00BB7861"/>
    <w:rsid w:val="00BC1C63"/>
    <w:rsid w:val="00BC22FF"/>
    <w:rsid w:val="00BC2A1C"/>
    <w:rsid w:val="00BC2A2A"/>
    <w:rsid w:val="00BC2C04"/>
    <w:rsid w:val="00BC3408"/>
    <w:rsid w:val="00BC48C9"/>
    <w:rsid w:val="00BC5E65"/>
    <w:rsid w:val="00BD17D1"/>
    <w:rsid w:val="00BD3E22"/>
    <w:rsid w:val="00BD3F57"/>
    <w:rsid w:val="00BD4517"/>
    <w:rsid w:val="00BD49FE"/>
    <w:rsid w:val="00BD7CBE"/>
    <w:rsid w:val="00BE1CE8"/>
    <w:rsid w:val="00BE446B"/>
    <w:rsid w:val="00BE514A"/>
    <w:rsid w:val="00BE7DAF"/>
    <w:rsid w:val="00BF0C1E"/>
    <w:rsid w:val="00BF1D8F"/>
    <w:rsid w:val="00BF41DB"/>
    <w:rsid w:val="00BF674C"/>
    <w:rsid w:val="00C0241A"/>
    <w:rsid w:val="00C07E1B"/>
    <w:rsid w:val="00C100F0"/>
    <w:rsid w:val="00C1060C"/>
    <w:rsid w:val="00C11D66"/>
    <w:rsid w:val="00C1358A"/>
    <w:rsid w:val="00C17079"/>
    <w:rsid w:val="00C208A8"/>
    <w:rsid w:val="00C24855"/>
    <w:rsid w:val="00C25CAE"/>
    <w:rsid w:val="00C26E30"/>
    <w:rsid w:val="00C2743D"/>
    <w:rsid w:val="00C27DCA"/>
    <w:rsid w:val="00C32664"/>
    <w:rsid w:val="00C32782"/>
    <w:rsid w:val="00C40D8D"/>
    <w:rsid w:val="00C431B8"/>
    <w:rsid w:val="00C4565B"/>
    <w:rsid w:val="00C46FCA"/>
    <w:rsid w:val="00C47167"/>
    <w:rsid w:val="00C47262"/>
    <w:rsid w:val="00C472B4"/>
    <w:rsid w:val="00C500ED"/>
    <w:rsid w:val="00C505A0"/>
    <w:rsid w:val="00C537A2"/>
    <w:rsid w:val="00C567E7"/>
    <w:rsid w:val="00C57064"/>
    <w:rsid w:val="00C604DF"/>
    <w:rsid w:val="00C60BA5"/>
    <w:rsid w:val="00C60BE3"/>
    <w:rsid w:val="00C640D4"/>
    <w:rsid w:val="00C64486"/>
    <w:rsid w:val="00C65F91"/>
    <w:rsid w:val="00C664E1"/>
    <w:rsid w:val="00C664ED"/>
    <w:rsid w:val="00C66906"/>
    <w:rsid w:val="00C67A1D"/>
    <w:rsid w:val="00C71E39"/>
    <w:rsid w:val="00C730EC"/>
    <w:rsid w:val="00C74F52"/>
    <w:rsid w:val="00C76A9A"/>
    <w:rsid w:val="00C82824"/>
    <w:rsid w:val="00C85006"/>
    <w:rsid w:val="00C85095"/>
    <w:rsid w:val="00C87357"/>
    <w:rsid w:val="00C9077A"/>
    <w:rsid w:val="00C90FBE"/>
    <w:rsid w:val="00C919BD"/>
    <w:rsid w:val="00C92345"/>
    <w:rsid w:val="00C92E01"/>
    <w:rsid w:val="00C92FE0"/>
    <w:rsid w:val="00C968A6"/>
    <w:rsid w:val="00C972E5"/>
    <w:rsid w:val="00CA0852"/>
    <w:rsid w:val="00CA2B84"/>
    <w:rsid w:val="00CB03C2"/>
    <w:rsid w:val="00CB053F"/>
    <w:rsid w:val="00CB0CB0"/>
    <w:rsid w:val="00CB1ACE"/>
    <w:rsid w:val="00CB1E51"/>
    <w:rsid w:val="00CB2187"/>
    <w:rsid w:val="00CB5692"/>
    <w:rsid w:val="00CB60C9"/>
    <w:rsid w:val="00CD0398"/>
    <w:rsid w:val="00CD0F36"/>
    <w:rsid w:val="00CD188E"/>
    <w:rsid w:val="00CD1B3D"/>
    <w:rsid w:val="00CD2470"/>
    <w:rsid w:val="00CD5C4C"/>
    <w:rsid w:val="00CD65E4"/>
    <w:rsid w:val="00CD73E4"/>
    <w:rsid w:val="00CD741A"/>
    <w:rsid w:val="00CE1E64"/>
    <w:rsid w:val="00CE2454"/>
    <w:rsid w:val="00CF02F7"/>
    <w:rsid w:val="00CF2216"/>
    <w:rsid w:val="00CF2CEC"/>
    <w:rsid w:val="00CF5B67"/>
    <w:rsid w:val="00CF619A"/>
    <w:rsid w:val="00D0060B"/>
    <w:rsid w:val="00D00CE3"/>
    <w:rsid w:val="00D03494"/>
    <w:rsid w:val="00D040D8"/>
    <w:rsid w:val="00D052B5"/>
    <w:rsid w:val="00D10335"/>
    <w:rsid w:val="00D10E38"/>
    <w:rsid w:val="00D11476"/>
    <w:rsid w:val="00D11826"/>
    <w:rsid w:val="00D12D2A"/>
    <w:rsid w:val="00D143A4"/>
    <w:rsid w:val="00D1458C"/>
    <w:rsid w:val="00D156E9"/>
    <w:rsid w:val="00D15F5B"/>
    <w:rsid w:val="00D1604E"/>
    <w:rsid w:val="00D17199"/>
    <w:rsid w:val="00D17F5D"/>
    <w:rsid w:val="00D2002F"/>
    <w:rsid w:val="00D20877"/>
    <w:rsid w:val="00D238DE"/>
    <w:rsid w:val="00D24FC9"/>
    <w:rsid w:val="00D308D8"/>
    <w:rsid w:val="00D32DF5"/>
    <w:rsid w:val="00D3375A"/>
    <w:rsid w:val="00D369C0"/>
    <w:rsid w:val="00D36C2C"/>
    <w:rsid w:val="00D40BE4"/>
    <w:rsid w:val="00D42CDA"/>
    <w:rsid w:val="00D42E46"/>
    <w:rsid w:val="00D44525"/>
    <w:rsid w:val="00D449A8"/>
    <w:rsid w:val="00D44E16"/>
    <w:rsid w:val="00D46769"/>
    <w:rsid w:val="00D46D65"/>
    <w:rsid w:val="00D47E97"/>
    <w:rsid w:val="00D51612"/>
    <w:rsid w:val="00D5375F"/>
    <w:rsid w:val="00D540C0"/>
    <w:rsid w:val="00D5587D"/>
    <w:rsid w:val="00D56EED"/>
    <w:rsid w:val="00D57893"/>
    <w:rsid w:val="00D57D5A"/>
    <w:rsid w:val="00D57F13"/>
    <w:rsid w:val="00D603C3"/>
    <w:rsid w:val="00D62FC2"/>
    <w:rsid w:val="00D63E61"/>
    <w:rsid w:val="00D650AA"/>
    <w:rsid w:val="00D66A1A"/>
    <w:rsid w:val="00D6720A"/>
    <w:rsid w:val="00D70921"/>
    <w:rsid w:val="00D73AC7"/>
    <w:rsid w:val="00D74876"/>
    <w:rsid w:val="00D74A4A"/>
    <w:rsid w:val="00D750AA"/>
    <w:rsid w:val="00D750C1"/>
    <w:rsid w:val="00D7585F"/>
    <w:rsid w:val="00D767E9"/>
    <w:rsid w:val="00D81CB8"/>
    <w:rsid w:val="00D83DEA"/>
    <w:rsid w:val="00D84656"/>
    <w:rsid w:val="00D85E0F"/>
    <w:rsid w:val="00D90D75"/>
    <w:rsid w:val="00D916ED"/>
    <w:rsid w:val="00D92A73"/>
    <w:rsid w:val="00D972A5"/>
    <w:rsid w:val="00DA22C8"/>
    <w:rsid w:val="00DA3718"/>
    <w:rsid w:val="00DA3EC2"/>
    <w:rsid w:val="00DA6997"/>
    <w:rsid w:val="00DA6C86"/>
    <w:rsid w:val="00DB2415"/>
    <w:rsid w:val="00DB40B0"/>
    <w:rsid w:val="00DB6223"/>
    <w:rsid w:val="00DB7C02"/>
    <w:rsid w:val="00DB7C1A"/>
    <w:rsid w:val="00DB7FF6"/>
    <w:rsid w:val="00DC107A"/>
    <w:rsid w:val="00DC485B"/>
    <w:rsid w:val="00DC7E81"/>
    <w:rsid w:val="00DD03FB"/>
    <w:rsid w:val="00DD0B2C"/>
    <w:rsid w:val="00DD2B7A"/>
    <w:rsid w:val="00DD2FBD"/>
    <w:rsid w:val="00DD30A5"/>
    <w:rsid w:val="00DD3AAD"/>
    <w:rsid w:val="00DD41A6"/>
    <w:rsid w:val="00DD4412"/>
    <w:rsid w:val="00DD49BD"/>
    <w:rsid w:val="00DD6E93"/>
    <w:rsid w:val="00DE02F3"/>
    <w:rsid w:val="00DE17C2"/>
    <w:rsid w:val="00DE2304"/>
    <w:rsid w:val="00DE27E7"/>
    <w:rsid w:val="00DE4D86"/>
    <w:rsid w:val="00DE6770"/>
    <w:rsid w:val="00DF06CF"/>
    <w:rsid w:val="00DF0EB4"/>
    <w:rsid w:val="00DF166A"/>
    <w:rsid w:val="00DF247B"/>
    <w:rsid w:val="00DF3DD8"/>
    <w:rsid w:val="00DF67BF"/>
    <w:rsid w:val="00DF6F76"/>
    <w:rsid w:val="00E013DA"/>
    <w:rsid w:val="00E01725"/>
    <w:rsid w:val="00E02F92"/>
    <w:rsid w:val="00E0309C"/>
    <w:rsid w:val="00E06CA9"/>
    <w:rsid w:val="00E07640"/>
    <w:rsid w:val="00E11D51"/>
    <w:rsid w:val="00E12356"/>
    <w:rsid w:val="00E131D2"/>
    <w:rsid w:val="00E133C1"/>
    <w:rsid w:val="00E16B8F"/>
    <w:rsid w:val="00E17685"/>
    <w:rsid w:val="00E20479"/>
    <w:rsid w:val="00E2249B"/>
    <w:rsid w:val="00E229EB"/>
    <w:rsid w:val="00E23662"/>
    <w:rsid w:val="00E26D08"/>
    <w:rsid w:val="00E32F72"/>
    <w:rsid w:val="00E3339D"/>
    <w:rsid w:val="00E36BD7"/>
    <w:rsid w:val="00E36D00"/>
    <w:rsid w:val="00E37470"/>
    <w:rsid w:val="00E4036D"/>
    <w:rsid w:val="00E42662"/>
    <w:rsid w:val="00E42D5B"/>
    <w:rsid w:val="00E44056"/>
    <w:rsid w:val="00E453C0"/>
    <w:rsid w:val="00E473E5"/>
    <w:rsid w:val="00E476A7"/>
    <w:rsid w:val="00E50110"/>
    <w:rsid w:val="00E50367"/>
    <w:rsid w:val="00E55A56"/>
    <w:rsid w:val="00E563C7"/>
    <w:rsid w:val="00E57846"/>
    <w:rsid w:val="00E614A0"/>
    <w:rsid w:val="00E61D47"/>
    <w:rsid w:val="00E625CA"/>
    <w:rsid w:val="00E62E3F"/>
    <w:rsid w:val="00E62E46"/>
    <w:rsid w:val="00E70755"/>
    <w:rsid w:val="00E71D18"/>
    <w:rsid w:val="00E728EF"/>
    <w:rsid w:val="00E72CBC"/>
    <w:rsid w:val="00E7347F"/>
    <w:rsid w:val="00E73C8D"/>
    <w:rsid w:val="00E73DF6"/>
    <w:rsid w:val="00E74393"/>
    <w:rsid w:val="00E74C2F"/>
    <w:rsid w:val="00E772CC"/>
    <w:rsid w:val="00E77AFB"/>
    <w:rsid w:val="00E8019D"/>
    <w:rsid w:val="00E80A84"/>
    <w:rsid w:val="00E80DD9"/>
    <w:rsid w:val="00E81413"/>
    <w:rsid w:val="00E819D2"/>
    <w:rsid w:val="00E81A1C"/>
    <w:rsid w:val="00E830D7"/>
    <w:rsid w:val="00E87D3A"/>
    <w:rsid w:val="00E913B6"/>
    <w:rsid w:val="00E958BA"/>
    <w:rsid w:val="00E95F49"/>
    <w:rsid w:val="00E9626B"/>
    <w:rsid w:val="00E97358"/>
    <w:rsid w:val="00EA0C4B"/>
    <w:rsid w:val="00EA32DB"/>
    <w:rsid w:val="00EA4A70"/>
    <w:rsid w:val="00EB272D"/>
    <w:rsid w:val="00EB52A4"/>
    <w:rsid w:val="00EB567C"/>
    <w:rsid w:val="00EB649E"/>
    <w:rsid w:val="00EB6632"/>
    <w:rsid w:val="00EB7AF9"/>
    <w:rsid w:val="00EC318C"/>
    <w:rsid w:val="00EC3309"/>
    <w:rsid w:val="00EC79F8"/>
    <w:rsid w:val="00ED0D50"/>
    <w:rsid w:val="00ED1185"/>
    <w:rsid w:val="00ED180A"/>
    <w:rsid w:val="00ED183E"/>
    <w:rsid w:val="00ED349D"/>
    <w:rsid w:val="00ED4192"/>
    <w:rsid w:val="00ED5B49"/>
    <w:rsid w:val="00ED6841"/>
    <w:rsid w:val="00EE24F2"/>
    <w:rsid w:val="00EE3BAA"/>
    <w:rsid w:val="00EE3D82"/>
    <w:rsid w:val="00EE3FD4"/>
    <w:rsid w:val="00EE50C1"/>
    <w:rsid w:val="00EF086D"/>
    <w:rsid w:val="00EF32FD"/>
    <w:rsid w:val="00EF3F0B"/>
    <w:rsid w:val="00EF3FB8"/>
    <w:rsid w:val="00F00F53"/>
    <w:rsid w:val="00F01AF8"/>
    <w:rsid w:val="00F0225F"/>
    <w:rsid w:val="00F02531"/>
    <w:rsid w:val="00F0495E"/>
    <w:rsid w:val="00F05507"/>
    <w:rsid w:val="00F05578"/>
    <w:rsid w:val="00F07CBF"/>
    <w:rsid w:val="00F1030D"/>
    <w:rsid w:val="00F11361"/>
    <w:rsid w:val="00F12574"/>
    <w:rsid w:val="00F12A92"/>
    <w:rsid w:val="00F15A8F"/>
    <w:rsid w:val="00F17A45"/>
    <w:rsid w:val="00F17A84"/>
    <w:rsid w:val="00F17CB7"/>
    <w:rsid w:val="00F2002D"/>
    <w:rsid w:val="00F209F7"/>
    <w:rsid w:val="00F21052"/>
    <w:rsid w:val="00F22713"/>
    <w:rsid w:val="00F22766"/>
    <w:rsid w:val="00F23D9D"/>
    <w:rsid w:val="00F2449F"/>
    <w:rsid w:val="00F24D8B"/>
    <w:rsid w:val="00F27226"/>
    <w:rsid w:val="00F27A87"/>
    <w:rsid w:val="00F31AA1"/>
    <w:rsid w:val="00F32B69"/>
    <w:rsid w:val="00F348BB"/>
    <w:rsid w:val="00F35EDE"/>
    <w:rsid w:val="00F442D9"/>
    <w:rsid w:val="00F4545D"/>
    <w:rsid w:val="00F464F9"/>
    <w:rsid w:val="00F479DA"/>
    <w:rsid w:val="00F50F7B"/>
    <w:rsid w:val="00F52A92"/>
    <w:rsid w:val="00F5714F"/>
    <w:rsid w:val="00F62F84"/>
    <w:rsid w:val="00F633AE"/>
    <w:rsid w:val="00F6595D"/>
    <w:rsid w:val="00F67D90"/>
    <w:rsid w:val="00F70E32"/>
    <w:rsid w:val="00F712EE"/>
    <w:rsid w:val="00F717B0"/>
    <w:rsid w:val="00F73A28"/>
    <w:rsid w:val="00F74704"/>
    <w:rsid w:val="00F757F4"/>
    <w:rsid w:val="00F76961"/>
    <w:rsid w:val="00F76C1C"/>
    <w:rsid w:val="00F8007F"/>
    <w:rsid w:val="00F80ECF"/>
    <w:rsid w:val="00F843B0"/>
    <w:rsid w:val="00F86587"/>
    <w:rsid w:val="00F86A39"/>
    <w:rsid w:val="00F96389"/>
    <w:rsid w:val="00FA1459"/>
    <w:rsid w:val="00FA1F59"/>
    <w:rsid w:val="00FA393F"/>
    <w:rsid w:val="00FA6FFA"/>
    <w:rsid w:val="00FA7DCA"/>
    <w:rsid w:val="00FB0946"/>
    <w:rsid w:val="00FB10F5"/>
    <w:rsid w:val="00FB1695"/>
    <w:rsid w:val="00FB2877"/>
    <w:rsid w:val="00FB3A90"/>
    <w:rsid w:val="00FB415C"/>
    <w:rsid w:val="00FB52B2"/>
    <w:rsid w:val="00FB6A0C"/>
    <w:rsid w:val="00FB711C"/>
    <w:rsid w:val="00FC06FE"/>
    <w:rsid w:val="00FC1F0D"/>
    <w:rsid w:val="00FC26F5"/>
    <w:rsid w:val="00FC29BB"/>
    <w:rsid w:val="00FC3BAC"/>
    <w:rsid w:val="00FC4464"/>
    <w:rsid w:val="00FC4A29"/>
    <w:rsid w:val="00FD4DAB"/>
    <w:rsid w:val="00FD4EF4"/>
    <w:rsid w:val="00FD5791"/>
    <w:rsid w:val="00FD7285"/>
    <w:rsid w:val="00FE0923"/>
    <w:rsid w:val="00FE13D0"/>
    <w:rsid w:val="00FE3366"/>
    <w:rsid w:val="00FE40F4"/>
    <w:rsid w:val="00FE7645"/>
    <w:rsid w:val="00FE7E40"/>
    <w:rsid w:val="00FF06C7"/>
    <w:rsid w:val="00FF1A06"/>
    <w:rsid w:val="00FF26BF"/>
    <w:rsid w:val="00FF2760"/>
    <w:rsid w:val="00FF2D0E"/>
    <w:rsid w:val="00FF373A"/>
    <w:rsid w:val="00FF722D"/>
  </w:rsids>
  <m:mathPr>
    <m:mathFont m:val="Cambria Math"/>
    <m:brkBin m:val="before"/>
    <m:brkBinSub m:val="--"/>
    <m:smallFrac m:val="0"/>
    <m:dispDef m:val="0"/>
    <m:lMargin m:val="0"/>
    <m:rMargin m:val="0"/>
    <m:defJc m:val="centerGroup"/>
    <m:wrapRight/>
    <m:intLim m:val="subSup"/>
    <m:naryLim m:val="subSup"/>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3FC1174F"/>
  <w14:defaultImageDpi w14:val="300"/>
  <w15:chartTrackingRefBased/>
  <w15:docId w15:val="{244B485E-68C0-254F-BAC0-E44FBAE154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PMingLiU" w:hAnsi="Times New Roman"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11D66"/>
    <w:rPr>
      <w:rFonts w:eastAsia="Times New Roman"/>
      <w:sz w:val="24"/>
      <w:szCs w:val="24"/>
    </w:rPr>
  </w:style>
  <w:style w:type="paragraph" w:styleId="Heading1">
    <w:name w:val="heading 1"/>
    <w:basedOn w:val="Normal"/>
    <w:next w:val="Normal"/>
    <w:qFormat/>
    <w:rsid w:val="00B43F81"/>
    <w:pPr>
      <w:keepNext/>
      <w:ind w:firstLine="720"/>
      <w:outlineLvl w:val="0"/>
    </w:pPr>
    <w:rPr>
      <w:rFonts w:ascii="Minion" w:hAnsi="Minion"/>
      <w:b/>
      <w:bCs/>
      <w:sz w:val="36"/>
      <w:szCs w:val="32"/>
    </w:rPr>
  </w:style>
  <w:style w:type="paragraph" w:styleId="Heading2">
    <w:name w:val="heading 2"/>
    <w:basedOn w:val="Normal"/>
    <w:next w:val="Normal"/>
    <w:qFormat/>
    <w:rsid w:val="00B43F81"/>
    <w:pPr>
      <w:keepNext/>
      <w:widowControl w:val="0"/>
      <w:tabs>
        <w:tab w:val="center" w:pos="5400"/>
        <w:tab w:val="left" w:pos="5760"/>
        <w:tab w:val="left" w:pos="6480"/>
        <w:tab w:val="left" w:pos="7200"/>
        <w:tab w:val="left" w:pos="7920"/>
        <w:tab w:val="left" w:pos="8640"/>
        <w:tab w:val="left" w:pos="9360"/>
        <w:tab w:val="left" w:pos="10080"/>
        <w:tab w:val="left" w:pos="10800"/>
      </w:tabs>
      <w:autoSpaceDE w:val="0"/>
      <w:autoSpaceDN w:val="0"/>
      <w:adjustRightInd w:val="0"/>
      <w:ind w:left="720"/>
      <w:jc w:val="center"/>
      <w:outlineLvl w:val="1"/>
    </w:pPr>
    <w:rPr>
      <w:b/>
      <w:bCs/>
    </w:rPr>
  </w:style>
  <w:style w:type="paragraph" w:styleId="Heading3">
    <w:name w:val="heading 3"/>
    <w:basedOn w:val="Normal"/>
    <w:next w:val="Normal"/>
    <w:qFormat/>
    <w:rsid w:val="00B43F81"/>
    <w:pPr>
      <w:keepNext/>
      <w:widowControl w:val="0"/>
      <w:outlineLvl w:val="2"/>
    </w:pPr>
    <w:rPr>
      <w:rFonts w:ascii="Minion" w:hAnsi="Minion"/>
      <w:b/>
      <w:snapToGrid w:val="0"/>
      <w:sz w:val="18"/>
      <w:szCs w:val="20"/>
    </w:rPr>
  </w:style>
  <w:style w:type="paragraph" w:styleId="Heading4">
    <w:name w:val="heading 4"/>
    <w:basedOn w:val="Normal"/>
    <w:next w:val="Normal"/>
    <w:qFormat/>
    <w:rsid w:val="00B43F81"/>
    <w:pPr>
      <w:keepNext/>
      <w:widowControl w:val="0"/>
      <w:outlineLvl w:val="3"/>
    </w:pPr>
    <w:rPr>
      <w:rFonts w:ascii="Minion" w:hAnsi="Minion"/>
      <w:snapToGrid w:val="0"/>
      <w:szCs w:val="20"/>
    </w:rPr>
  </w:style>
  <w:style w:type="paragraph" w:styleId="Heading6">
    <w:name w:val="heading 6"/>
    <w:basedOn w:val="Normal"/>
    <w:next w:val="Normal"/>
    <w:link w:val="Heading6Char"/>
    <w:uiPriority w:val="9"/>
    <w:semiHidden/>
    <w:unhideWhenUsed/>
    <w:qFormat/>
    <w:rsid w:val="00D650AA"/>
    <w:pPr>
      <w:keepNext/>
      <w:keepLines/>
      <w:spacing w:before="4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evel1">
    <w:name w:val="Level 1"/>
    <w:basedOn w:val="Normal"/>
    <w:rsid w:val="00B43F81"/>
    <w:pPr>
      <w:widowControl w:val="0"/>
      <w:autoSpaceDE w:val="0"/>
      <w:autoSpaceDN w:val="0"/>
      <w:adjustRightInd w:val="0"/>
      <w:ind w:left="1890" w:hanging="720"/>
      <w:outlineLvl w:val="0"/>
    </w:pPr>
    <w:rPr>
      <w:rFonts w:ascii="CG Times" w:hAnsi="CG Times"/>
    </w:rPr>
  </w:style>
  <w:style w:type="paragraph" w:styleId="BodyTextIndent">
    <w:name w:val="Body Text Indent"/>
    <w:basedOn w:val="Normal"/>
    <w:rsid w:val="00B43F81"/>
    <w:pPr>
      <w:widowControl w:val="0"/>
      <w:numPr>
        <w:numId w:val="1"/>
      </w:numPr>
      <w:tabs>
        <w:tab w:val="left" w:pos="-120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540"/>
      </w:tabs>
      <w:autoSpaceDE w:val="0"/>
      <w:autoSpaceDN w:val="0"/>
      <w:adjustRightInd w:val="0"/>
      <w:ind w:left="720"/>
    </w:pPr>
  </w:style>
  <w:style w:type="paragraph" w:styleId="Footer">
    <w:name w:val="footer"/>
    <w:basedOn w:val="Normal"/>
    <w:rsid w:val="00B43F81"/>
    <w:pPr>
      <w:tabs>
        <w:tab w:val="center" w:pos="4320"/>
        <w:tab w:val="right" w:pos="8640"/>
      </w:tabs>
    </w:pPr>
  </w:style>
  <w:style w:type="character" w:styleId="PageNumber">
    <w:name w:val="page number"/>
    <w:basedOn w:val="DefaultParagraphFont"/>
    <w:rsid w:val="00B43F81"/>
  </w:style>
  <w:style w:type="character" w:styleId="Hyperlink">
    <w:name w:val="Hyperlink"/>
    <w:rsid w:val="00B43F81"/>
    <w:rPr>
      <w:color w:val="0000FF"/>
      <w:u w:val="single"/>
    </w:rPr>
  </w:style>
  <w:style w:type="paragraph" w:styleId="Header">
    <w:name w:val="header"/>
    <w:basedOn w:val="Normal"/>
    <w:rsid w:val="00B43F81"/>
    <w:pPr>
      <w:tabs>
        <w:tab w:val="center" w:pos="4320"/>
        <w:tab w:val="right" w:pos="8640"/>
      </w:tabs>
    </w:pPr>
  </w:style>
  <w:style w:type="paragraph" w:styleId="NormalWeb">
    <w:name w:val="Normal (Web)"/>
    <w:basedOn w:val="Normal"/>
    <w:rsid w:val="00B43F81"/>
    <w:pPr>
      <w:spacing w:before="100" w:beforeAutospacing="1" w:after="100" w:afterAutospacing="1"/>
    </w:pPr>
    <w:rPr>
      <w:color w:val="000000"/>
    </w:rPr>
  </w:style>
  <w:style w:type="paragraph" w:customStyle="1" w:styleId="reference">
    <w:name w:val="reference"/>
    <w:basedOn w:val="Normal"/>
    <w:rsid w:val="00B43F81"/>
    <w:pPr>
      <w:overflowPunct w:val="0"/>
      <w:autoSpaceDE w:val="0"/>
      <w:autoSpaceDN w:val="0"/>
      <w:adjustRightInd w:val="0"/>
      <w:spacing w:line="360" w:lineRule="auto"/>
      <w:textAlignment w:val="baseline"/>
    </w:pPr>
    <w:rPr>
      <w:sz w:val="20"/>
      <w:szCs w:val="20"/>
      <w:lang w:eastAsia="de-DE"/>
    </w:rPr>
  </w:style>
  <w:style w:type="paragraph" w:styleId="Title">
    <w:name w:val="Title"/>
    <w:basedOn w:val="Normal"/>
    <w:qFormat/>
    <w:rsid w:val="00B43F81"/>
    <w:pPr>
      <w:jc w:val="center"/>
    </w:pPr>
    <w:rPr>
      <w:b/>
      <w:bCs/>
      <w:lang w:val="en-AU"/>
    </w:rPr>
  </w:style>
  <w:style w:type="character" w:styleId="FollowedHyperlink">
    <w:name w:val="FollowedHyperlink"/>
    <w:rsid w:val="001C36A5"/>
    <w:rPr>
      <w:color w:val="800080"/>
      <w:u w:val="single"/>
    </w:rPr>
  </w:style>
  <w:style w:type="paragraph" w:styleId="FootnoteText">
    <w:name w:val="footnote text"/>
    <w:basedOn w:val="Normal"/>
    <w:semiHidden/>
    <w:rsid w:val="0036084B"/>
  </w:style>
  <w:style w:type="character" w:styleId="FootnoteReference">
    <w:name w:val="footnote reference"/>
    <w:semiHidden/>
    <w:rsid w:val="0036084B"/>
    <w:rPr>
      <w:vertAlign w:val="superscript"/>
    </w:rPr>
  </w:style>
  <w:style w:type="character" w:styleId="CommentReference">
    <w:name w:val="annotation reference"/>
    <w:uiPriority w:val="99"/>
    <w:unhideWhenUsed/>
    <w:rsid w:val="0036084B"/>
    <w:rPr>
      <w:sz w:val="16"/>
      <w:szCs w:val="16"/>
    </w:rPr>
  </w:style>
  <w:style w:type="paragraph" w:styleId="CommentText">
    <w:name w:val="annotation text"/>
    <w:basedOn w:val="Normal"/>
    <w:link w:val="CommentTextChar"/>
    <w:uiPriority w:val="99"/>
    <w:unhideWhenUsed/>
    <w:rsid w:val="0036084B"/>
    <w:rPr>
      <w:sz w:val="20"/>
      <w:szCs w:val="20"/>
    </w:rPr>
  </w:style>
  <w:style w:type="paragraph" w:styleId="BalloonText">
    <w:name w:val="Balloon Text"/>
    <w:basedOn w:val="Normal"/>
    <w:semiHidden/>
    <w:rsid w:val="0036084B"/>
    <w:rPr>
      <w:rFonts w:ascii="Lucida Grande" w:hAnsi="Lucida Grande"/>
      <w:sz w:val="18"/>
      <w:szCs w:val="18"/>
    </w:rPr>
  </w:style>
  <w:style w:type="paragraph" w:customStyle="1" w:styleId="Default">
    <w:name w:val="Default"/>
    <w:rsid w:val="00FF4A5F"/>
    <w:pPr>
      <w:widowControl w:val="0"/>
      <w:autoSpaceDE w:val="0"/>
      <w:autoSpaceDN w:val="0"/>
      <w:adjustRightInd w:val="0"/>
    </w:pPr>
    <w:rPr>
      <w:rFonts w:ascii="DFKai-SB" w:eastAsia="DFKai-SB" w:cs="DFKai-SB"/>
      <w:color w:val="000000"/>
      <w:sz w:val="24"/>
      <w:szCs w:val="24"/>
    </w:rPr>
  </w:style>
  <w:style w:type="paragraph" w:customStyle="1" w:styleId="author">
    <w:name w:val="author"/>
    <w:basedOn w:val="Normal"/>
    <w:next w:val="Normal"/>
    <w:rsid w:val="00D15F5B"/>
    <w:pPr>
      <w:overflowPunct w:val="0"/>
      <w:autoSpaceDE w:val="0"/>
      <w:autoSpaceDN w:val="0"/>
      <w:adjustRightInd w:val="0"/>
      <w:spacing w:before="120" w:line="360" w:lineRule="auto"/>
      <w:textAlignment w:val="baseline"/>
    </w:pPr>
    <w:rPr>
      <w:rFonts w:eastAsia="PMingLiU"/>
      <w:szCs w:val="20"/>
      <w:lang w:eastAsia="de-DE"/>
    </w:rPr>
  </w:style>
  <w:style w:type="character" w:customStyle="1" w:styleId="CommentTextChar">
    <w:name w:val="Comment Text Char"/>
    <w:link w:val="CommentText"/>
    <w:uiPriority w:val="99"/>
    <w:rsid w:val="00B779BB"/>
  </w:style>
  <w:style w:type="paragraph" w:styleId="PlainText">
    <w:name w:val="Plain Text"/>
    <w:basedOn w:val="Normal"/>
    <w:link w:val="PlainTextChar"/>
    <w:rsid w:val="00AC25CE"/>
    <w:rPr>
      <w:rFonts w:ascii="Courier" w:hAnsi="Courier"/>
      <w:lang w:val="x-none" w:eastAsia="x-none"/>
    </w:rPr>
  </w:style>
  <w:style w:type="character" w:customStyle="1" w:styleId="PlainTextChar">
    <w:name w:val="Plain Text Char"/>
    <w:link w:val="PlainText"/>
    <w:rsid w:val="00AC25CE"/>
    <w:rPr>
      <w:rFonts w:ascii="Courier" w:hAnsi="Courier"/>
      <w:sz w:val="24"/>
      <w:szCs w:val="24"/>
    </w:rPr>
  </w:style>
  <w:style w:type="paragraph" w:customStyle="1" w:styleId="MediumGrid1-Accent21">
    <w:name w:val="Medium Grid 1 - Accent 21"/>
    <w:basedOn w:val="Normal"/>
    <w:uiPriority w:val="34"/>
    <w:qFormat/>
    <w:rsid w:val="00074A4B"/>
    <w:pPr>
      <w:ind w:left="720"/>
      <w:contextualSpacing/>
    </w:pPr>
    <w:rPr>
      <w:rFonts w:ascii="Times" w:hAnsi="Times"/>
      <w:sz w:val="20"/>
      <w:szCs w:val="20"/>
    </w:rPr>
  </w:style>
  <w:style w:type="paragraph" w:customStyle="1" w:styleId="ColorfulList-Accent11">
    <w:name w:val="Colorful List - Accent 11"/>
    <w:basedOn w:val="Normal"/>
    <w:uiPriority w:val="34"/>
    <w:qFormat/>
    <w:rsid w:val="00732358"/>
    <w:pPr>
      <w:ind w:left="720"/>
      <w:contextualSpacing/>
    </w:pPr>
    <w:rPr>
      <w:rFonts w:ascii="Cambria" w:eastAsia="MS Mincho" w:hAnsi="Cambria"/>
      <w:lang w:eastAsia="ja-JP"/>
    </w:rPr>
  </w:style>
  <w:style w:type="character" w:styleId="UnresolvedMention">
    <w:name w:val="Unresolved Mention"/>
    <w:uiPriority w:val="99"/>
    <w:semiHidden/>
    <w:unhideWhenUsed/>
    <w:rsid w:val="00874970"/>
    <w:rPr>
      <w:color w:val="605E5C"/>
      <w:shd w:val="clear" w:color="auto" w:fill="E1DFDD"/>
    </w:rPr>
  </w:style>
  <w:style w:type="paragraph" w:styleId="HTMLPreformatted">
    <w:name w:val="HTML Preformatted"/>
    <w:basedOn w:val="Normal"/>
    <w:link w:val="HTMLPreformattedChar"/>
    <w:uiPriority w:val="99"/>
    <w:semiHidden/>
    <w:unhideWhenUsed/>
    <w:rsid w:val="00332674"/>
    <w:rPr>
      <w:rFonts w:ascii="Courier New" w:hAnsi="Courier New" w:cs="Courier New"/>
      <w:sz w:val="20"/>
      <w:szCs w:val="20"/>
    </w:rPr>
  </w:style>
  <w:style w:type="character" w:customStyle="1" w:styleId="HTMLPreformattedChar">
    <w:name w:val="HTML Preformatted Char"/>
    <w:link w:val="HTMLPreformatted"/>
    <w:uiPriority w:val="99"/>
    <w:semiHidden/>
    <w:rsid w:val="00332674"/>
    <w:rPr>
      <w:rFonts w:ascii="Courier New" w:eastAsia="Times New Roman" w:hAnsi="Courier New" w:cs="Courier New"/>
    </w:rPr>
  </w:style>
  <w:style w:type="character" w:customStyle="1" w:styleId="Heading6Char">
    <w:name w:val="Heading 6 Char"/>
    <w:basedOn w:val="DefaultParagraphFont"/>
    <w:link w:val="Heading6"/>
    <w:uiPriority w:val="9"/>
    <w:semiHidden/>
    <w:rsid w:val="00D650AA"/>
    <w:rPr>
      <w:rFonts w:asciiTheme="majorHAnsi" w:eastAsiaTheme="majorEastAsia" w:hAnsiTheme="majorHAnsi" w:cstheme="majorBidi"/>
      <w:color w:val="1F3763" w:themeColor="accent1" w:themeShade="7F"/>
      <w:sz w:val="24"/>
      <w:szCs w:val="24"/>
    </w:rPr>
  </w:style>
  <w:style w:type="paragraph" w:styleId="ListParagraph">
    <w:name w:val="List Paragraph"/>
    <w:basedOn w:val="Normal"/>
    <w:uiPriority w:val="72"/>
    <w:qFormat/>
    <w:rsid w:val="00444BB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030776">
      <w:bodyDiv w:val="1"/>
      <w:marLeft w:val="0"/>
      <w:marRight w:val="0"/>
      <w:marTop w:val="0"/>
      <w:marBottom w:val="0"/>
      <w:divBdr>
        <w:top w:val="none" w:sz="0" w:space="0" w:color="auto"/>
        <w:left w:val="none" w:sz="0" w:space="0" w:color="auto"/>
        <w:bottom w:val="none" w:sz="0" w:space="0" w:color="auto"/>
        <w:right w:val="none" w:sz="0" w:space="0" w:color="auto"/>
      </w:divBdr>
    </w:div>
    <w:div w:id="29187162">
      <w:bodyDiv w:val="1"/>
      <w:marLeft w:val="0"/>
      <w:marRight w:val="0"/>
      <w:marTop w:val="0"/>
      <w:marBottom w:val="0"/>
      <w:divBdr>
        <w:top w:val="none" w:sz="0" w:space="0" w:color="auto"/>
        <w:left w:val="none" w:sz="0" w:space="0" w:color="auto"/>
        <w:bottom w:val="none" w:sz="0" w:space="0" w:color="auto"/>
        <w:right w:val="none" w:sz="0" w:space="0" w:color="auto"/>
      </w:divBdr>
    </w:div>
    <w:div w:id="63336610">
      <w:bodyDiv w:val="1"/>
      <w:marLeft w:val="0"/>
      <w:marRight w:val="0"/>
      <w:marTop w:val="0"/>
      <w:marBottom w:val="0"/>
      <w:divBdr>
        <w:top w:val="none" w:sz="0" w:space="0" w:color="auto"/>
        <w:left w:val="none" w:sz="0" w:space="0" w:color="auto"/>
        <w:bottom w:val="none" w:sz="0" w:space="0" w:color="auto"/>
        <w:right w:val="none" w:sz="0" w:space="0" w:color="auto"/>
      </w:divBdr>
    </w:div>
    <w:div w:id="74909338">
      <w:bodyDiv w:val="1"/>
      <w:marLeft w:val="0"/>
      <w:marRight w:val="0"/>
      <w:marTop w:val="0"/>
      <w:marBottom w:val="0"/>
      <w:divBdr>
        <w:top w:val="none" w:sz="0" w:space="0" w:color="auto"/>
        <w:left w:val="none" w:sz="0" w:space="0" w:color="auto"/>
        <w:bottom w:val="none" w:sz="0" w:space="0" w:color="auto"/>
        <w:right w:val="none" w:sz="0" w:space="0" w:color="auto"/>
      </w:divBdr>
    </w:div>
    <w:div w:id="169370927">
      <w:bodyDiv w:val="1"/>
      <w:marLeft w:val="0"/>
      <w:marRight w:val="0"/>
      <w:marTop w:val="0"/>
      <w:marBottom w:val="0"/>
      <w:divBdr>
        <w:top w:val="none" w:sz="0" w:space="0" w:color="auto"/>
        <w:left w:val="none" w:sz="0" w:space="0" w:color="auto"/>
        <w:bottom w:val="none" w:sz="0" w:space="0" w:color="auto"/>
        <w:right w:val="none" w:sz="0" w:space="0" w:color="auto"/>
      </w:divBdr>
    </w:div>
    <w:div w:id="210502449">
      <w:bodyDiv w:val="1"/>
      <w:marLeft w:val="0"/>
      <w:marRight w:val="0"/>
      <w:marTop w:val="0"/>
      <w:marBottom w:val="0"/>
      <w:divBdr>
        <w:top w:val="none" w:sz="0" w:space="0" w:color="auto"/>
        <w:left w:val="none" w:sz="0" w:space="0" w:color="auto"/>
        <w:bottom w:val="none" w:sz="0" w:space="0" w:color="auto"/>
        <w:right w:val="none" w:sz="0" w:space="0" w:color="auto"/>
      </w:divBdr>
    </w:div>
    <w:div w:id="260335660">
      <w:bodyDiv w:val="1"/>
      <w:marLeft w:val="0"/>
      <w:marRight w:val="0"/>
      <w:marTop w:val="0"/>
      <w:marBottom w:val="0"/>
      <w:divBdr>
        <w:top w:val="none" w:sz="0" w:space="0" w:color="auto"/>
        <w:left w:val="none" w:sz="0" w:space="0" w:color="auto"/>
        <w:bottom w:val="none" w:sz="0" w:space="0" w:color="auto"/>
        <w:right w:val="none" w:sz="0" w:space="0" w:color="auto"/>
      </w:divBdr>
      <w:divsChild>
        <w:div w:id="1651324949">
          <w:marLeft w:val="0"/>
          <w:marRight w:val="0"/>
          <w:marTop w:val="0"/>
          <w:marBottom w:val="0"/>
          <w:divBdr>
            <w:top w:val="none" w:sz="0" w:space="0" w:color="auto"/>
            <w:left w:val="none" w:sz="0" w:space="0" w:color="auto"/>
            <w:bottom w:val="none" w:sz="0" w:space="0" w:color="auto"/>
            <w:right w:val="none" w:sz="0" w:space="0" w:color="auto"/>
          </w:divBdr>
          <w:divsChild>
            <w:div w:id="1278679561">
              <w:marLeft w:val="0"/>
              <w:marRight w:val="0"/>
              <w:marTop w:val="0"/>
              <w:marBottom w:val="0"/>
              <w:divBdr>
                <w:top w:val="none" w:sz="0" w:space="0" w:color="auto"/>
                <w:left w:val="none" w:sz="0" w:space="0" w:color="auto"/>
                <w:bottom w:val="none" w:sz="0" w:space="0" w:color="auto"/>
                <w:right w:val="none" w:sz="0" w:space="0" w:color="auto"/>
              </w:divBdr>
              <w:divsChild>
                <w:div w:id="1239753636">
                  <w:marLeft w:val="0"/>
                  <w:marRight w:val="0"/>
                  <w:marTop w:val="0"/>
                  <w:marBottom w:val="0"/>
                  <w:divBdr>
                    <w:top w:val="none" w:sz="0" w:space="0" w:color="auto"/>
                    <w:left w:val="none" w:sz="0" w:space="0" w:color="auto"/>
                    <w:bottom w:val="none" w:sz="0" w:space="0" w:color="auto"/>
                    <w:right w:val="none" w:sz="0" w:space="0" w:color="auto"/>
                  </w:divBdr>
                  <w:divsChild>
                    <w:div w:id="1014305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8903599">
      <w:bodyDiv w:val="1"/>
      <w:marLeft w:val="0"/>
      <w:marRight w:val="0"/>
      <w:marTop w:val="0"/>
      <w:marBottom w:val="0"/>
      <w:divBdr>
        <w:top w:val="none" w:sz="0" w:space="0" w:color="auto"/>
        <w:left w:val="none" w:sz="0" w:space="0" w:color="auto"/>
        <w:bottom w:val="none" w:sz="0" w:space="0" w:color="auto"/>
        <w:right w:val="none" w:sz="0" w:space="0" w:color="auto"/>
      </w:divBdr>
    </w:div>
    <w:div w:id="341397385">
      <w:bodyDiv w:val="1"/>
      <w:marLeft w:val="0"/>
      <w:marRight w:val="0"/>
      <w:marTop w:val="0"/>
      <w:marBottom w:val="0"/>
      <w:divBdr>
        <w:top w:val="none" w:sz="0" w:space="0" w:color="auto"/>
        <w:left w:val="none" w:sz="0" w:space="0" w:color="auto"/>
        <w:bottom w:val="none" w:sz="0" w:space="0" w:color="auto"/>
        <w:right w:val="none" w:sz="0" w:space="0" w:color="auto"/>
      </w:divBdr>
    </w:div>
    <w:div w:id="403338393">
      <w:bodyDiv w:val="1"/>
      <w:marLeft w:val="0"/>
      <w:marRight w:val="0"/>
      <w:marTop w:val="0"/>
      <w:marBottom w:val="0"/>
      <w:divBdr>
        <w:top w:val="none" w:sz="0" w:space="0" w:color="auto"/>
        <w:left w:val="none" w:sz="0" w:space="0" w:color="auto"/>
        <w:bottom w:val="none" w:sz="0" w:space="0" w:color="auto"/>
        <w:right w:val="none" w:sz="0" w:space="0" w:color="auto"/>
      </w:divBdr>
    </w:div>
    <w:div w:id="438380644">
      <w:bodyDiv w:val="1"/>
      <w:marLeft w:val="0"/>
      <w:marRight w:val="0"/>
      <w:marTop w:val="0"/>
      <w:marBottom w:val="0"/>
      <w:divBdr>
        <w:top w:val="none" w:sz="0" w:space="0" w:color="auto"/>
        <w:left w:val="none" w:sz="0" w:space="0" w:color="auto"/>
        <w:bottom w:val="none" w:sz="0" w:space="0" w:color="auto"/>
        <w:right w:val="none" w:sz="0" w:space="0" w:color="auto"/>
      </w:divBdr>
    </w:div>
    <w:div w:id="440954466">
      <w:bodyDiv w:val="1"/>
      <w:marLeft w:val="0"/>
      <w:marRight w:val="0"/>
      <w:marTop w:val="0"/>
      <w:marBottom w:val="0"/>
      <w:divBdr>
        <w:top w:val="none" w:sz="0" w:space="0" w:color="auto"/>
        <w:left w:val="none" w:sz="0" w:space="0" w:color="auto"/>
        <w:bottom w:val="none" w:sz="0" w:space="0" w:color="auto"/>
        <w:right w:val="none" w:sz="0" w:space="0" w:color="auto"/>
      </w:divBdr>
    </w:div>
    <w:div w:id="466053669">
      <w:bodyDiv w:val="1"/>
      <w:marLeft w:val="0"/>
      <w:marRight w:val="0"/>
      <w:marTop w:val="0"/>
      <w:marBottom w:val="0"/>
      <w:divBdr>
        <w:top w:val="none" w:sz="0" w:space="0" w:color="auto"/>
        <w:left w:val="none" w:sz="0" w:space="0" w:color="auto"/>
        <w:bottom w:val="none" w:sz="0" w:space="0" w:color="auto"/>
        <w:right w:val="none" w:sz="0" w:space="0" w:color="auto"/>
      </w:divBdr>
    </w:div>
    <w:div w:id="554511807">
      <w:bodyDiv w:val="1"/>
      <w:marLeft w:val="0"/>
      <w:marRight w:val="0"/>
      <w:marTop w:val="0"/>
      <w:marBottom w:val="0"/>
      <w:divBdr>
        <w:top w:val="none" w:sz="0" w:space="0" w:color="auto"/>
        <w:left w:val="none" w:sz="0" w:space="0" w:color="auto"/>
        <w:bottom w:val="none" w:sz="0" w:space="0" w:color="auto"/>
        <w:right w:val="none" w:sz="0" w:space="0" w:color="auto"/>
      </w:divBdr>
      <w:divsChild>
        <w:div w:id="1109200804">
          <w:marLeft w:val="1166"/>
          <w:marRight w:val="0"/>
          <w:marTop w:val="115"/>
          <w:marBottom w:val="0"/>
          <w:divBdr>
            <w:top w:val="none" w:sz="0" w:space="0" w:color="auto"/>
            <w:left w:val="none" w:sz="0" w:space="0" w:color="auto"/>
            <w:bottom w:val="none" w:sz="0" w:space="0" w:color="auto"/>
            <w:right w:val="none" w:sz="0" w:space="0" w:color="auto"/>
          </w:divBdr>
        </w:div>
      </w:divsChild>
    </w:div>
    <w:div w:id="564142679">
      <w:bodyDiv w:val="1"/>
      <w:marLeft w:val="0"/>
      <w:marRight w:val="0"/>
      <w:marTop w:val="0"/>
      <w:marBottom w:val="0"/>
      <w:divBdr>
        <w:top w:val="none" w:sz="0" w:space="0" w:color="auto"/>
        <w:left w:val="none" w:sz="0" w:space="0" w:color="auto"/>
        <w:bottom w:val="none" w:sz="0" w:space="0" w:color="auto"/>
        <w:right w:val="none" w:sz="0" w:space="0" w:color="auto"/>
      </w:divBdr>
      <w:divsChild>
        <w:div w:id="1907373094">
          <w:marLeft w:val="0"/>
          <w:marRight w:val="0"/>
          <w:marTop w:val="0"/>
          <w:marBottom w:val="0"/>
          <w:divBdr>
            <w:top w:val="none" w:sz="0" w:space="0" w:color="auto"/>
            <w:left w:val="none" w:sz="0" w:space="0" w:color="auto"/>
            <w:bottom w:val="none" w:sz="0" w:space="0" w:color="auto"/>
            <w:right w:val="none" w:sz="0" w:space="0" w:color="auto"/>
          </w:divBdr>
          <w:divsChild>
            <w:div w:id="78910712">
              <w:marLeft w:val="0"/>
              <w:marRight w:val="0"/>
              <w:marTop w:val="0"/>
              <w:marBottom w:val="0"/>
              <w:divBdr>
                <w:top w:val="none" w:sz="0" w:space="0" w:color="auto"/>
                <w:left w:val="none" w:sz="0" w:space="0" w:color="auto"/>
                <w:bottom w:val="none" w:sz="0" w:space="0" w:color="auto"/>
                <w:right w:val="none" w:sz="0" w:space="0" w:color="auto"/>
              </w:divBdr>
              <w:divsChild>
                <w:div w:id="9332209">
                  <w:marLeft w:val="0"/>
                  <w:marRight w:val="0"/>
                  <w:marTop w:val="0"/>
                  <w:marBottom w:val="0"/>
                  <w:divBdr>
                    <w:top w:val="none" w:sz="0" w:space="0" w:color="auto"/>
                    <w:left w:val="none" w:sz="0" w:space="0" w:color="auto"/>
                    <w:bottom w:val="none" w:sz="0" w:space="0" w:color="auto"/>
                    <w:right w:val="none" w:sz="0" w:space="0" w:color="auto"/>
                  </w:divBdr>
                  <w:divsChild>
                    <w:div w:id="1376002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4383208">
      <w:bodyDiv w:val="1"/>
      <w:marLeft w:val="0"/>
      <w:marRight w:val="0"/>
      <w:marTop w:val="0"/>
      <w:marBottom w:val="0"/>
      <w:divBdr>
        <w:top w:val="none" w:sz="0" w:space="0" w:color="auto"/>
        <w:left w:val="none" w:sz="0" w:space="0" w:color="auto"/>
        <w:bottom w:val="none" w:sz="0" w:space="0" w:color="auto"/>
        <w:right w:val="none" w:sz="0" w:space="0" w:color="auto"/>
      </w:divBdr>
    </w:div>
    <w:div w:id="623081314">
      <w:bodyDiv w:val="1"/>
      <w:marLeft w:val="0"/>
      <w:marRight w:val="0"/>
      <w:marTop w:val="0"/>
      <w:marBottom w:val="0"/>
      <w:divBdr>
        <w:top w:val="none" w:sz="0" w:space="0" w:color="auto"/>
        <w:left w:val="none" w:sz="0" w:space="0" w:color="auto"/>
        <w:bottom w:val="none" w:sz="0" w:space="0" w:color="auto"/>
        <w:right w:val="none" w:sz="0" w:space="0" w:color="auto"/>
      </w:divBdr>
    </w:div>
    <w:div w:id="656306848">
      <w:bodyDiv w:val="1"/>
      <w:marLeft w:val="0"/>
      <w:marRight w:val="0"/>
      <w:marTop w:val="0"/>
      <w:marBottom w:val="0"/>
      <w:divBdr>
        <w:top w:val="none" w:sz="0" w:space="0" w:color="auto"/>
        <w:left w:val="none" w:sz="0" w:space="0" w:color="auto"/>
        <w:bottom w:val="none" w:sz="0" w:space="0" w:color="auto"/>
        <w:right w:val="none" w:sz="0" w:space="0" w:color="auto"/>
      </w:divBdr>
    </w:div>
    <w:div w:id="769466976">
      <w:bodyDiv w:val="1"/>
      <w:marLeft w:val="0"/>
      <w:marRight w:val="0"/>
      <w:marTop w:val="0"/>
      <w:marBottom w:val="0"/>
      <w:divBdr>
        <w:top w:val="none" w:sz="0" w:space="0" w:color="auto"/>
        <w:left w:val="none" w:sz="0" w:space="0" w:color="auto"/>
        <w:bottom w:val="none" w:sz="0" w:space="0" w:color="auto"/>
        <w:right w:val="none" w:sz="0" w:space="0" w:color="auto"/>
      </w:divBdr>
    </w:div>
    <w:div w:id="775564359">
      <w:bodyDiv w:val="1"/>
      <w:marLeft w:val="0"/>
      <w:marRight w:val="0"/>
      <w:marTop w:val="0"/>
      <w:marBottom w:val="0"/>
      <w:divBdr>
        <w:top w:val="none" w:sz="0" w:space="0" w:color="auto"/>
        <w:left w:val="none" w:sz="0" w:space="0" w:color="auto"/>
        <w:bottom w:val="none" w:sz="0" w:space="0" w:color="auto"/>
        <w:right w:val="none" w:sz="0" w:space="0" w:color="auto"/>
      </w:divBdr>
    </w:div>
    <w:div w:id="850754331">
      <w:bodyDiv w:val="1"/>
      <w:marLeft w:val="0"/>
      <w:marRight w:val="0"/>
      <w:marTop w:val="0"/>
      <w:marBottom w:val="0"/>
      <w:divBdr>
        <w:top w:val="none" w:sz="0" w:space="0" w:color="auto"/>
        <w:left w:val="none" w:sz="0" w:space="0" w:color="auto"/>
        <w:bottom w:val="none" w:sz="0" w:space="0" w:color="auto"/>
        <w:right w:val="none" w:sz="0" w:space="0" w:color="auto"/>
      </w:divBdr>
      <w:divsChild>
        <w:div w:id="974527304">
          <w:marLeft w:val="0"/>
          <w:marRight w:val="0"/>
          <w:marTop w:val="0"/>
          <w:marBottom w:val="0"/>
          <w:divBdr>
            <w:top w:val="none" w:sz="0" w:space="0" w:color="auto"/>
            <w:left w:val="none" w:sz="0" w:space="0" w:color="auto"/>
            <w:bottom w:val="none" w:sz="0" w:space="0" w:color="auto"/>
            <w:right w:val="none" w:sz="0" w:space="0" w:color="auto"/>
          </w:divBdr>
        </w:div>
      </w:divsChild>
    </w:div>
    <w:div w:id="957687383">
      <w:bodyDiv w:val="1"/>
      <w:marLeft w:val="0"/>
      <w:marRight w:val="0"/>
      <w:marTop w:val="0"/>
      <w:marBottom w:val="0"/>
      <w:divBdr>
        <w:top w:val="none" w:sz="0" w:space="0" w:color="auto"/>
        <w:left w:val="none" w:sz="0" w:space="0" w:color="auto"/>
        <w:bottom w:val="none" w:sz="0" w:space="0" w:color="auto"/>
        <w:right w:val="none" w:sz="0" w:space="0" w:color="auto"/>
      </w:divBdr>
    </w:div>
    <w:div w:id="967052210">
      <w:bodyDiv w:val="1"/>
      <w:marLeft w:val="0"/>
      <w:marRight w:val="0"/>
      <w:marTop w:val="0"/>
      <w:marBottom w:val="0"/>
      <w:divBdr>
        <w:top w:val="none" w:sz="0" w:space="0" w:color="auto"/>
        <w:left w:val="none" w:sz="0" w:space="0" w:color="auto"/>
        <w:bottom w:val="none" w:sz="0" w:space="0" w:color="auto"/>
        <w:right w:val="none" w:sz="0" w:space="0" w:color="auto"/>
      </w:divBdr>
    </w:div>
    <w:div w:id="1048189081">
      <w:bodyDiv w:val="1"/>
      <w:marLeft w:val="0"/>
      <w:marRight w:val="0"/>
      <w:marTop w:val="0"/>
      <w:marBottom w:val="0"/>
      <w:divBdr>
        <w:top w:val="none" w:sz="0" w:space="0" w:color="auto"/>
        <w:left w:val="none" w:sz="0" w:space="0" w:color="auto"/>
        <w:bottom w:val="none" w:sz="0" w:space="0" w:color="auto"/>
        <w:right w:val="none" w:sz="0" w:space="0" w:color="auto"/>
      </w:divBdr>
    </w:div>
    <w:div w:id="1065030443">
      <w:bodyDiv w:val="1"/>
      <w:marLeft w:val="0"/>
      <w:marRight w:val="0"/>
      <w:marTop w:val="0"/>
      <w:marBottom w:val="0"/>
      <w:divBdr>
        <w:top w:val="none" w:sz="0" w:space="0" w:color="auto"/>
        <w:left w:val="none" w:sz="0" w:space="0" w:color="auto"/>
        <w:bottom w:val="none" w:sz="0" w:space="0" w:color="auto"/>
        <w:right w:val="none" w:sz="0" w:space="0" w:color="auto"/>
      </w:divBdr>
    </w:div>
    <w:div w:id="1088765937">
      <w:bodyDiv w:val="1"/>
      <w:marLeft w:val="0"/>
      <w:marRight w:val="0"/>
      <w:marTop w:val="0"/>
      <w:marBottom w:val="0"/>
      <w:divBdr>
        <w:top w:val="none" w:sz="0" w:space="0" w:color="auto"/>
        <w:left w:val="none" w:sz="0" w:space="0" w:color="auto"/>
        <w:bottom w:val="none" w:sz="0" w:space="0" w:color="auto"/>
        <w:right w:val="none" w:sz="0" w:space="0" w:color="auto"/>
      </w:divBdr>
    </w:div>
    <w:div w:id="1169833757">
      <w:bodyDiv w:val="1"/>
      <w:marLeft w:val="0"/>
      <w:marRight w:val="0"/>
      <w:marTop w:val="0"/>
      <w:marBottom w:val="0"/>
      <w:divBdr>
        <w:top w:val="none" w:sz="0" w:space="0" w:color="auto"/>
        <w:left w:val="none" w:sz="0" w:space="0" w:color="auto"/>
        <w:bottom w:val="none" w:sz="0" w:space="0" w:color="auto"/>
        <w:right w:val="none" w:sz="0" w:space="0" w:color="auto"/>
      </w:divBdr>
    </w:div>
    <w:div w:id="1209218105">
      <w:bodyDiv w:val="1"/>
      <w:marLeft w:val="0"/>
      <w:marRight w:val="0"/>
      <w:marTop w:val="0"/>
      <w:marBottom w:val="0"/>
      <w:divBdr>
        <w:top w:val="none" w:sz="0" w:space="0" w:color="auto"/>
        <w:left w:val="none" w:sz="0" w:space="0" w:color="auto"/>
        <w:bottom w:val="none" w:sz="0" w:space="0" w:color="auto"/>
        <w:right w:val="none" w:sz="0" w:space="0" w:color="auto"/>
      </w:divBdr>
    </w:div>
    <w:div w:id="1302924923">
      <w:bodyDiv w:val="1"/>
      <w:marLeft w:val="0"/>
      <w:marRight w:val="0"/>
      <w:marTop w:val="0"/>
      <w:marBottom w:val="0"/>
      <w:divBdr>
        <w:top w:val="none" w:sz="0" w:space="0" w:color="auto"/>
        <w:left w:val="none" w:sz="0" w:space="0" w:color="auto"/>
        <w:bottom w:val="none" w:sz="0" w:space="0" w:color="auto"/>
        <w:right w:val="none" w:sz="0" w:space="0" w:color="auto"/>
      </w:divBdr>
    </w:div>
    <w:div w:id="1325401486">
      <w:bodyDiv w:val="1"/>
      <w:marLeft w:val="0"/>
      <w:marRight w:val="0"/>
      <w:marTop w:val="0"/>
      <w:marBottom w:val="0"/>
      <w:divBdr>
        <w:top w:val="none" w:sz="0" w:space="0" w:color="auto"/>
        <w:left w:val="none" w:sz="0" w:space="0" w:color="auto"/>
        <w:bottom w:val="none" w:sz="0" w:space="0" w:color="auto"/>
        <w:right w:val="none" w:sz="0" w:space="0" w:color="auto"/>
      </w:divBdr>
    </w:div>
    <w:div w:id="1373262831">
      <w:bodyDiv w:val="1"/>
      <w:marLeft w:val="0"/>
      <w:marRight w:val="0"/>
      <w:marTop w:val="0"/>
      <w:marBottom w:val="0"/>
      <w:divBdr>
        <w:top w:val="none" w:sz="0" w:space="0" w:color="auto"/>
        <w:left w:val="none" w:sz="0" w:space="0" w:color="auto"/>
        <w:bottom w:val="none" w:sz="0" w:space="0" w:color="auto"/>
        <w:right w:val="none" w:sz="0" w:space="0" w:color="auto"/>
      </w:divBdr>
    </w:div>
    <w:div w:id="1493790966">
      <w:bodyDiv w:val="1"/>
      <w:marLeft w:val="0"/>
      <w:marRight w:val="0"/>
      <w:marTop w:val="0"/>
      <w:marBottom w:val="0"/>
      <w:divBdr>
        <w:top w:val="none" w:sz="0" w:space="0" w:color="auto"/>
        <w:left w:val="none" w:sz="0" w:space="0" w:color="auto"/>
        <w:bottom w:val="none" w:sz="0" w:space="0" w:color="auto"/>
        <w:right w:val="none" w:sz="0" w:space="0" w:color="auto"/>
      </w:divBdr>
    </w:div>
    <w:div w:id="1499615450">
      <w:bodyDiv w:val="1"/>
      <w:marLeft w:val="0"/>
      <w:marRight w:val="0"/>
      <w:marTop w:val="0"/>
      <w:marBottom w:val="0"/>
      <w:divBdr>
        <w:top w:val="none" w:sz="0" w:space="0" w:color="auto"/>
        <w:left w:val="none" w:sz="0" w:space="0" w:color="auto"/>
        <w:bottom w:val="none" w:sz="0" w:space="0" w:color="auto"/>
        <w:right w:val="none" w:sz="0" w:space="0" w:color="auto"/>
      </w:divBdr>
    </w:div>
    <w:div w:id="1529103863">
      <w:bodyDiv w:val="1"/>
      <w:marLeft w:val="0"/>
      <w:marRight w:val="0"/>
      <w:marTop w:val="0"/>
      <w:marBottom w:val="0"/>
      <w:divBdr>
        <w:top w:val="none" w:sz="0" w:space="0" w:color="auto"/>
        <w:left w:val="none" w:sz="0" w:space="0" w:color="auto"/>
        <w:bottom w:val="none" w:sz="0" w:space="0" w:color="auto"/>
        <w:right w:val="none" w:sz="0" w:space="0" w:color="auto"/>
      </w:divBdr>
    </w:div>
    <w:div w:id="1815415783">
      <w:bodyDiv w:val="1"/>
      <w:marLeft w:val="0"/>
      <w:marRight w:val="0"/>
      <w:marTop w:val="0"/>
      <w:marBottom w:val="0"/>
      <w:divBdr>
        <w:top w:val="none" w:sz="0" w:space="0" w:color="auto"/>
        <w:left w:val="none" w:sz="0" w:space="0" w:color="auto"/>
        <w:bottom w:val="none" w:sz="0" w:space="0" w:color="auto"/>
        <w:right w:val="none" w:sz="0" w:space="0" w:color="auto"/>
      </w:divBdr>
      <w:divsChild>
        <w:div w:id="723988251">
          <w:marLeft w:val="0"/>
          <w:marRight w:val="0"/>
          <w:marTop w:val="225"/>
          <w:marBottom w:val="225"/>
          <w:divBdr>
            <w:top w:val="none" w:sz="0" w:space="0" w:color="auto"/>
            <w:left w:val="none" w:sz="0" w:space="0" w:color="auto"/>
            <w:bottom w:val="none" w:sz="0" w:space="0" w:color="auto"/>
            <w:right w:val="none" w:sz="0" w:space="0" w:color="auto"/>
          </w:divBdr>
          <w:divsChild>
            <w:div w:id="70855561">
              <w:marLeft w:val="0"/>
              <w:marRight w:val="0"/>
              <w:marTop w:val="0"/>
              <w:marBottom w:val="0"/>
              <w:divBdr>
                <w:top w:val="none" w:sz="0" w:space="0" w:color="auto"/>
                <w:left w:val="none" w:sz="0" w:space="0" w:color="auto"/>
                <w:bottom w:val="none" w:sz="0" w:space="0" w:color="auto"/>
                <w:right w:val="none" w:sz="0" w:space="0" w:color="auto"/>
              </w:divBdr>
            </w:div>
          </w:divsChild>
        </w:div>
        <w:div w:id="657998098">
          <w:marLeft w:val="0"/>
          <w:marRight w:val="0"/>
          <w:marTop w:val="225"/>
          <w:marBottom w:val="225"/>
          <w:divBdr>
            <w:top w:val="none" w:sz="0" w:space="0" w:color="auto"/>
            <w:left w:val="none" w:sz="0" w:space="0" w:color="auto"/>
            <w:bottom w:val="none" w:sz="0" w:space="0" w:color="auto"/>
            <w:right w:val="none" w:sz="0" w:space="0" w:color="auto"/>
          </w:divBdr>
        </w:div>
      </w:divsChild>
    </w:div>
    <w:div w:id="1863585812">
      <w:bodyDiv w:val="1"/>
      <w:marLeft w:val="0"/>
      <w:marRight w:val="0"/>
      <w:marTop w:val="0"/>
      <w:marBottom w:val="0"/>
      <w:divBdr>
        <w:top w:val="none" w:sz="0" w:space="0" w:color="auto"/>
        <w:left w:val="none" w:sz="0" w:space="0" w:color="auto"/>
        <w:bottom w:val="none" w:sz="0" w:space="0" w:color="auto"/>
        <w:right w:val="none" w:sz="0" w:space="0" w:color="auto"/>
      </w:divBdr>
    </w:div>
    <w:div w:id="1870952529">
      <w:bodyDiv w:val="1"/>
      <w:marLeft w:val="0"/>
      <w:marRight w:val="0"/>
      <w:marTop w:val="0"/>
      <w:marBottom w:val="0"/>
      <w:divBdr>
        <w:top w:val="none" w:sz="0" w:space="0" w:color="auto"/>
        <w:left w:val="none" w:sz="0" w:space="0" w:color="auto"/>
        <w:bottom w:val="none" w:sz="0" w:space="0" w:color="auto"/>
        <w:right w:val="none" w:sz="0" w:space="0" w:color="auto"/>
      </w:divBdr>
    </w:div>
    <w:div w:id="1956256761">
      <w:bodyDiv w:val="1"/>
      <w:marLeft w:val="0"/>
      <w:marRight w:val="0"/>
      <w:marTop w:val="0"/>
      <w:marBottom w:val="0"/>
      <w:divBdr>
        <w:top w:val="none" w:sz="0" w:space="0" w:color="auto"/>
        <w:left w:val="none" w:sz="0" w:space="0" w:color="auto"/>
        <w:bottom w:val="none" w:sz="0" w:space="0" w:color="auto"/>
        <w:right w:val="none" w:sz="0" w:space="0" w:color="auto"/>
      </w:divBdr>
      <w:divsChild>
        <w:div w:id="2147163481">
          <w:marLeft w:val="1166"/>
          <w:marRight w:val="0"/>
          <w:marTop w:val="115"/>
          <w:marBottom w:val="0"/>
          <w:divBdr>
            <w:top w:val="none" w:sz="0" w:space="0" w:color="auto"/>
            <w:left w:val="none" w:sz="0" w:space="0" w:color="auto"/>
            <w:bottom w:val="none" w:sz="0" w:space="0" w:color="auto"/>
            <w:right w:val="none" w:sz="0" w:space="0" w:color="auto"/>
          </w:divBdr>
        </w:div>
      </w:divsChild>
    </w:div>
    <w:div w:id="2015067736">
      <w:bodyDiv w:val="1"/>
      <w:marLeft w:val="0"/>
      <w:marRight w:val="0"/>
      <w:marTop w:val="0"/>
      <w:marBottom w:val="0"/>
      <w:divBdr>
        <w:top w:val="none" w:sz="0" w:space="0" w:color="auto"/>
        <w:left w:val="none" w:sz="0" w:space="0" w:color="auto"/>
        <w:bottom w:val="none" w:sz="0" w:space="0" w:color="auto"/>
        <w:right w:val="none" w:sz="0" w:space="0" w:color="auto"/>
      </w:divBdr>
    </w:div>
    <w:div w:id="2113668831">
      <w:bodyDiv w:val="1"/>
      <w:marLeft w:val="0"/>
      <w:marRight w:val="0"/>
      <w:marTop w:val="0"/>
      <w:marBottom w:val="0"/>
      <w:divBdr>
        <w:top w:val="none" w:sz="0" w:space="0" w:color="auto"/>
        <w:left w:val="none" w:sz="0" w:space="0" w:color="auto"/>
        <w:bottom w:val="none" w:sz="0" w:space="0" w:color="auto"/>
        <w:right w:val="none" w:sz="0" w:space="0" w:color="auto"/>
      </w:divBdr>
    </w:div>
    <w:div w:id="2114086172">
      <w:bodyDiv w:val="1"/>
      <w:marLeft w:val="0"/>
      <w:marRight w:val="0"/>
      <w:marTop w:val="0"/>
      <w:marBottom w:val="0"/>
      <w:divBdr>
        <w:top w:val="none" w:sz="0" w:space="0" w:color="auto"/>
        <w:left w:val="none" w:sz="0" w:space="0" w:color="auto"/>
        <w:bottom w:val="none" w:sz="0" w:space="0" w:color="auto"/>
        <w:right w:val="none" w:sz="0" w:space="0" w:color="auto"/>
      </w:divBdr>
      <w:divsChild>
        <w:div w:id="719549461">
          <w:marLeft w:val="0"/>
          <w:marRight w:val="0"/>
          <w:marTop w:val="0"/>
          <w:marBottom w:val="0"/>
          <w:divBdr>
            <w:top w:val="none" w:sz="0" w:space="0" w:color="auto"/>
            <w:left w:val="none" w:sz="0" w:space="0" w:color="auto"/>
            <w:bottom w:val="none" w:sz="0" w:space="0" w:color="auto"/>
            <w:right w:val="none" w:sz="0" w:space="0" w:color="auto"/>
          </w:divBdr>
          <w:divsChild>
            <w:div w:id="2105370916">
              <w:marLeft w:val="0"/>
              <w:marRight w:val="528"/>
              <w:marTop w:val="0"/>
              <w:marBottom w:val="0"/>
              <w:divBdr>
                <w:top w:val="none" w:sz="0" w:space="0" w:color="auto"/>
                <w:left w:val="none" w:sz="0" w:space="0" w:color="auto"/>
                <w:bottom w:val="none" w:sz="0" w:space="0" w:color="auto"/>
                <w:right w:val="none" w:sz="0" w:space="0" w:color="auto"/>
              </w:divBdr>
            </w:div>
          </w:divsChild>
        </w:div>
        <w:div w:id="1432972155">
          <w:marLeft w:val="0"/>
          <w:marRight w:val="0"/>
          <w:marTop w:val="60"/>
          <w:marBottom w:val="0"/>
          <w:divBdr>
            <w:top w:val="none" w:sz="0" w:space="0" w:color="auto"/>
            <w:left w:val="none" w:sz="0" w:space="0" w:color="auto"/>
            <w:bottom w:val="none" w:sz="0" w:space="0" w:color="auto"/>
            <w:right w:val="none" w:sz="0" w:space="0" w:color="auto"/>
          </w:divBdr>
        </w:div>
      </w:divsChild>
    </w:div>
    <w:div w:id="212916020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hyperlink" Target="https://scholar.google.com/citations?user=9mbXK5MAAAAJ&amp;hl=en&amp;authuser=1" TargetMode="External"/><Relationship Id="rId18" Type="http://schemas.openxmlformats.org/officeDocument/2006/relationships/hyperlink" Target="mailto:andywbruckner@gmail.com" TargetMode="External"/><Relationship Id="rId26" Type="http://schemas.openxmlformats.org/officeDocument/2006/relationships/hyperlink" Target="mailto:ian.enochs@noaa.gov" TargetMode="External"/><Relationship Id="rId39" Type="http://schemas.openxmlformats.org/officeDocument/2006/relationships/hyperlink" Target="mailto:l-marcelino@northwestern.edu" TargetMode="External"/><Relationship Id="rId21" Type="http://schemas.openxmlformats.org/officeDocument/2006/relationships/hyperlink" Target="mailto:sophia@iis.sinica.edu.tw" TargetMode="External"/><Relationship Id="rId34" Type="http://schemas.openxmlformats.org/officeDocument/2006/relationships/hyperlink" Target="mailto:yamatolin@gmail.com" TargetMode="External"/><Relationship Id="rId42" Type="http://schemas.openxmlformats.org/officeDocument/2006/relationships/hyperlink" Target="mailto:jonnas_mac@me.com" TargetMode="External"/><Relationship Id="rId47" Type="http://schemas.openxmlformats.org/officeDocument/2006/relationships/hyperlink" Target="mailto:hputnam@uri.edu" TargetMode="External"/><Relationship Id="rId50" Type="http://schemas.openxmlformats.org/officeDocument/2006/relationships/hyperlink" Target="mailto:stephanie.rosales@noaa.gov" TargetMode="External"/><Relationship Id="rId55" Type="http://schemas.openxmlformats.org/officeDocument/2006/relationships/hyperlink" Target="mailto:ntraylorknowles@rsmas.miami.edu" TargetMode="External"/><Relationship Id="rId63"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www.jmp.com/en_us/customer-stories/living-oceans-foundation.html" TargetMode="External"/><Relationship Id="rId29" Type="http://schemas.openxmlformats.org/officeDocument/2006/relationships/hyperlink" Target="mailto:mgilg@unf.edu" TargetMode="External"/><Relationship Id="rId11" Type="http://schemas.openxmlformats.org/officeDocument/2006/relationships/hyperlink" Target="mailto:abm64@miami.edu" TargetMode="External"/><Relationship Id="rId24" Type="http://schemas.openxmlformats.org/officeDocument/2006/relationships/hyperlink" Target="mailto:rcunning@sheddaquarium.org" TargetMode="External"/><Relationship Id="rId32" Type="http://schemas.openxmlformats.org/officeDocument/2006/relationships/hyperlink" Target="mailto:gino.limmon@gmail.com" TargetMode="External"/><Relationship Id="rId37" Type="http://schemas.openxmlformats.org/officeDocument/2006/relationships/hyperlink" Target="mailto:Jeremy.Le.Luyer@ifremer.fr" TargetMode="External"/><Relationship Id="rId40" Type="http://schemas.openxmlformats.org/officeDocument/2006/relationships/hyperlink" Target="mailto:mcrae_crystal@hotmail.com" TargetMode="External"/><Relationship Id="rId45" Type="http://schemas.openxmlformats.org/officeDocument/2006/relationships/hyperlink" Target="mailto:john.powell@jmp.com" TargetMode="External"/><Relationship Id="rId53" Type="http://schemas.openxmlformats.org/officeDocument/2006/relationships/hyperlink" Target="mailto:ticzonvs@gmail.com" TargetMode="External"/><Relationship Id="rId58" Type="http://schemas.openxmlformats.org/officeDocument/2006/relationships/image" Target="media/image3.jpg"/><Relationship Id="rId5" Type="http://schemas.openxmlformats.org/officeDocument/2006/relationships/footnotes" Target="footnotes.xml"/><Relationship Id="rId61" Type="http://schemas.openxmlformats.org/officeDocument/2006/relationships/footer" Target="footer1.xml"/><Relationship Id="rId19" Type="http://schemas.openxmlformats.org/officeDocument/2006/relationships/hyperlink" Target="mailto:09noodle19@gmail.com" TargetMode="External"/><Relationship Id="rId14" Type="http://schemas.openxmlformats.org/officeDocument/2006/relationships/hyperlink" Target="https://doi.org/10.1111/gcb.14404" TargetMode="External"/><Relationship Id="rId22" Type="http://schemas.openxmlformats.org/officeDocument/2006/relationships/hyperlink" Target="mailto:chenyw10@gmail.com" TargetMode="External"/><Relationship Id="rId27" Type="http://schemas.openxmlformats.org/officeDocument/2006/relationships/hyperlink" Target="mailto:tyfan@nmmba.gov.tw" TargetMode="External"/><Relationship Id="rId30" Type="http://schemas.openxmlformats.org/officeDocument/2006/relationships/hyperlink" Target="mailto:grau@hawaii.edu" TargetMode="External"/><Relationship Id="rId35" Type="http://schemas.openxmlformats.org/officeDocument/2006/relationships/hyperlink" Target="mailto:hjlin@dragon.nchu.edu.tw" TargetMode="External"/><Relationship Id="rId43" Type="http://schemas.openxmlformats.org/officeDocument/2006/relationships/hyperlink" Target="mailto:jpgamino@csudh.edu" TargetMode="External"/><Relationship Id="rId48" Type="http://schemas.openxmlformats.org/officeDocument/2006/relationships/hyperlink" Target="mailto:rieglb@nova.edu" TargetMode="External"/><Relationship Id="rId56" Type="http://schemas.openxmlformats.org/officeDocument/2006/relationships/hyperlink" Target="mailto:ben.wainwright@yale-nus.edu.sg" TargetMode="External"/><Relationship Id="rId64"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hyperlink" Target="mailto:cliff.ross@unf.edu" TargetMode="External"/><Relationship Id="rId3" Type="http://schemas.openxmlformats.org/officeDocument/2006/relationships/settings" Target="settings.xml"/><Relationship Id="rId12" Type="http://schemas.openxmlformats.org/officeDocument/2006/relationships/hyperlink" Target="https://orcid.org/0000-0003-0138-7844" TargetMode="External"/><Relationship Id="rId17" Type="http://schemas.openxmlformats.org/officeDocument/2006/relationships/hyperlink" Target="mailto:sbhattacharya@med.miami.edu" TargetMode="External"/><Relationship Id="rId25" Type="http://schemas.openxmlformats.org/officeDocument/2006/relationships/hyperlink" Target="mailto:dempsey@LivingOceansFoundation.org" TargetMode="External"/><Relationship Id="rId33" Type="http://schemas.openxmlformats.org/officeDocument/2006/relationships/hyperlink" Target="mailto:chiahsin@nmmba.gov.tw" TargetMode="External"/><Relationship Id="rId38" Type="http://schemas.openxmlformats.org/officeDocument/2006/relationships/hyperlink" Target="mailto:derek.manzello@noaa.gov" TargetMode="External"/><Relationship Id="rId46" Type="http://schemas.openxmlformats.org/officeDocument/2006/relationships/hyperlink" Target="mailto:spurkis@rsmas.miami.edu" TargetMode="External"/><Relationship Id="rId59" Type="http://schemas.openxmlformats.org/officeDocument/2006/relationships/hyperlink" Target="http://coralreefdiagnostics.com/" TargetMode="External"/><Relationship Id="rId20" Type="http://schemas.openxmlformats.org/officeDocument/2006/relationships/hyperlink" Target="mailto:cchen@nmmba.gov.tw" TargetMode="External"/><Relationship Id="rId41" Type="http://schemas.openxmlformats.org/officeDocument/2006/relationships/hyperlink" Target="mailto:pjmeng@nmmba.gov.tw" TargetMode="External"/><Relationship Id="rId54" Type="http://schemas.openxmlformats.org/officeDocument/2006/relationships/hyperlink" Target="mailto:rosenthl@hawaii.edu" TargetMode="External"/><Relationship Id="rId62"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cimas.rsmas.miami.edu/news-events/cimas-blog/coral-reef-future/index.html" TargetMode="External"/><Relationship Id="rId23" Type="http://schemas.openxmlformats.org/officeDocument/2006/relationships/hyperlink" Target="mailto:couet@hawaii.edu" TargetMode="External"/><Relationship Id="rId28" Type="http://schemas.openxmlformats.org/officeDocument/2006/relationships/hyperlink" Target="mailto:rgates@hawaii.edu" TargetMode="External"/><Relationship Id="rId36" Type="http://schemas.openxmlformats.org/officeDocument/2006/relationships/hyperlink" Target="mailto:pijenliu@nmmba.gov.tw" TargetMode="External"/><Relationship Id="rId49" Type="http://schemas.openxmlformats.org/officeDocument/2006/relationships/hyperlink" Target="mailto:pao.rodriguezt@gmail.com" TargetMode="External"/><Relationship Id="rId57" Type="http://schemas.openxmlformats.org/officeDocument/2006/relationships/hyperlink" Target="mailto:weisv@science.oregonstate.edu" TargetMode="External"/><Relationship Id="rId10" Type="http://schemas.openxmlformats.org/officeDocument/2006/relationships/hyperlink" Target="mailto:anderson.mayfield@noaa.gov" TargetMode="External"/><Relationship Id="rId31" Type="http://schemas.openxmlformats.org/officeDocument/2006/relationships/hyperlink" Target="mailto:hetangtian@gmail.com" TargetMode="External"/><Relationship Id="rId44" Type="http://schemas.openxmlformats.org/officeDocument/2006/relationships/hyperlink" Target="mailto:pengse@nmmba.gov.tw" TargetMode="External"/><Relationship Id="rId52" Type="http://schemas.openxmlformats.org/officeDocument/2006/relationships/hyperlink" Target="mailto:michael.studivan@noaa.gov" TargetMode="External"/><Relationship Id="rId6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hyperlink" Target="http://coralreefdiagnostics.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TotalTime>
  <Pages>1</Pages>
  <Words>8430</Words>
  <Characters>48051</Characters>
  <Application>Microsoft Office Word</Application>
  <DocSecurity>0</DocSecurity>
  <Lines>400</Lines>
  <Paragraphs>112</Paragraphs>
  <ScaleCrop>false</ScaleCrop>
  <HeadingPairs>
    <vt:vector size="2" baseType="variant">
      <vt:variant>
        <vt:lpstr>Title</vt:lpstr>
      </vt:variant>
      <vt:variant>
        <vt:i4>1</vt:i4>
      </vt:variant>
    </vt:vector>
  </HeadingPairs>
  <TitlesOfParts>
    <vt:vector size="1" baseType="lpstr">
      <vt:lpstr>Anderson B</vt:lpstr>
    </vt:vector>
  </TitlesOfParts>
  <Company>Hawaii Institute of Marine Biology</Company>
  <LinksUpToDate>false</LinksUpToDate>
  <CharactersWithSpaces>56369</CharactersWithSpaces>
  <SharedDoc>false</SharedDoc>
  <HLinks>
    <vt:vector size="192" baseType="variant">
      <vt:variant>
        <vt:i4>5046300</vt:i4>
      </vt:variant>
      <vt:variant>
        <vt:i4>93</vt:i4>
      </vt:variant>
      <vt:variant>
        <vt:i4>0</vt:i4>
      </vt:variant>
      <vt:variant>
        <vt:i4>5</vt:i4>
      </vt:variant>
      <vt:variant>
        <vt:lpwstr>http://coralreefdiagnostics.com/</vt:lpwstr>
      </vt:variant>
      <vt:variant>
        <vt:lpwstr/>
      </vt:variant>
      <vt:variant>
        <vt:i4>1638502</vt:i4>
      </vt:variant>
      <vt:variant>
        <vt:i4>90</vt:i4>
      </vt:variant>
      <vt:variant>
        <vt:i4>0</vt:i4>
      </vt:variant>
      <vt:variant>
        <vt:i4>5</vt:i4>
      </vt:variant>
      <vt:variant>
        <vt:lpwstr>mailto:weisv@science.oregonstate.edu</vt:lpwstr>
      </vt:variant>
      <vt:variant>
        <vt:lpwstr/>
      </vt:variant>
      <vt:variant>
        <vt:i4>7602258</vt:i4>
      </vt:variant>
      <vt:variant>
        <vt:i4>87</vt:i4>
      </vt:variant>
      <vt:variant>
        <vt:i4>0</vt:i4>
      </vt:variant>
      <vt:variant>
        <vt:i4>5</vt:i4>
      </vt:variant>
      <vt:variant>
        <vt:lpwstr>mailto:yubin0611@gmail.com</vt:lpwstr>
      </vt:variant>
      <vt:variant>
        <vt:lpwstr/>
      </vt:variant>
      <vt:variant>
        <vt:i4>6946831</vt:i4>
      </vt:variant>
      <vt:variant>
        <vt:i4>84</vt:i4>
      </vt:variant>
      <vt:variant>
        <vt:i4>0</vt:i4>
      </vt:variant>
      <vt:variant>
        <vt:i4>5</vt:i4>
      </vt:variant>
      <vt:variant>
        <vt:lpwstr>mailto:ntraylorknowles@rsmas.miami.edu</vt:lpwstr>
      </vt:variant>
      <vt:variant>
        <vt:lpwstr/>
      </vt:variant>
      <vt:variant>
        <vt:i4>6029412</vt:i4>
      </vt:variant>
      <vt:variant>
        <vt:i4>81</vt:i4>
      </vt:variant>
      <vt:variant>
        <vt:i4>0</vt:i4>
      </vt:variant>
      <vt:variant>
        <vt:i4>5</vt:i4>
      </vt:variant>
      <vt:variant>
        <vt:lpwstr>mailto:rosenthl@hawaii.edu</vt:lpwstr>
      </vt:variant>
      <vt:variant>
        <vt:lpwstr/>
      </vt:variant>
      <vt:variant>
        <vt:i4>6881357</vt:i4>
      </vt:variant>
      <vt:variant>
        <vt:i4>78</vt:i4>
      </vt:variant>
      <vt:variant>
        <vt:i4>0</vt:i4>
      </vt:variant>
      <vt:variant>
        <vt:i4>5</vt:i4>
      </vt:variant>
      <vt:variant>
        <vt:lpwstr>mailto:ticzonvs@gmail.com</vt:lpwstr>
      </vt:variant>
      <vt:variant>
        <vt:lpwstr/>
      </vt:variant>
      <vt:variant>
        <vt:i4>524391</vt:i4>
      </vt:variant>
      <vt:variant>
        <vt:i4>75</vt:i4>
      </vt:variant>
      <vt:variant>
        <vt:i4>0</vt:i4>
      </vt:variant>
      <vt:variant>
        <vt:i4>5</vt:i4>
      </vt:variant>
      <vt:variant>
        <vt:lpwstr>mailto:pao.rodriguezt@gmail.com</vt:lpwstr>
      </vt:variant>
      <vt:variant>
        <vt:lpwstr/>
      </vt:variant>
      <vt:variant>
        <vt:i4>4653172</vt:i4>
      </vt:variant>
      <vt:variant>
        <vt:i4>72</vt:i4>
      </vt:variant>
      <vt:variant>
        <vt:i4>0</vt:i4>
      </vt:variant>
      <vt:variant>
        <vt:i4>5</vt:i4>
      </vt:variant>
      <vt:variant>
        <vt:lpwstr>mailto:rieglb@nova.edu</vt:lpwstr>
      </vt:variant>
      <vt:variant>
        <vt:lpwstr/>
      </vt:variant>
      <vt:variant>
        <vt:i4>7340119</vt:i4>
      </vt:variant>
      <vt:variant>
        <vt:i4>69</vt:i4>
      </vt:variant>
      <vt:variant>
        <vt:i4>0</vt:i4>
      </vt:variant>
      <vt:variant>
        <vt:i4>5</vt:i4>
      </vt:variant>
      <vt:variant>
        <vt:lpwstr>mailto:hputnam@uri.edu</vt:lpwstr>
      </vt:variant>
      <vt:variant>
        <vt:lpwstr/>
      </vt:variant>
      <vt:variant>
        <vt:i4>5767210</vt:i4>
      </vt:variant>
      <vt:variant>
        <vt:i4>66</vt:i4>
      </vt:variant>
      <vt:variant>
        <vt:i4>0</vt:i4>
      </vt:variant>
      <vt:variant>
        <vt:i4>5</vt:i4>
      </vt:variant>
      <vt:variant>
        <vt:lpwstr>mailto:pengse@nmmba.gov.tw</vt:lpwstr>
      </vt:variant>
      <vt:variant>
        <vt:lpwstr/>
      </vt:variant>
      <vt:variant>
        <vt:i4>7405638</vt:i4>
      </vt:variant>
      <vt:variant>
        <vt:i4>63</vt:i4>
      </vt:variant>
      <vt:variant>
        <vt:i4>0</vt:i4>
      </vt:variant>
      <vt:variant>
        <vt:i4>5</vt:i4>
      </vt:variant>
      <vt:variant>
        <vt:lpwstr>mailto:jpgamino@csudh.edu</vt:lpwstr>
      </vt:variant>
      <vt:variant>
        <vt:lpwstr/>
      </vt:variant>
      <vt:variant>
        <vt:i4>1179674</vt:i4>
      </vt:variant>
      <vt:variant>
        <vt:i4>60</vt:i4>
      </vt:variant>
      <vt:variant>
        <vt:i4>0</vt:i4>
      </vt:variant>
      <vt:variant>
        <vt:i4>5</vt:i4>
      </vt:variant>
      <vt:variant>
        <vt:lpwstr>mailto:jonnas_mac@me.com</vt:lpwstr>
      </vt:variant>
      <vt:variant>
        <vt:lpwstr/>
      </vt:variant>
      <vt:variant>
        <vt:i4>4587557</vt:i4>
      </vt:variant>
      <vt:variant>
        <vt:i4>57</vt:i4>
      </vt:variant>
      <vt:variant>
        <vt:i4>0</vt:i4>
      </vt:variant>
      <vt:variant>
        <vt:i4>5</vt:i4>
      </vt:variant>
      <vt:variant>
        <vt:lpwstr>mailto:pjmeng@nmmba.gov.tw</vt:lpwstr>
      </vt:variant>
      <vt:variant>
        <vt:lpwstr/>
      </vt:variant>
      <vt:variant>
        <vt:i4>3080278</vt:i4>
      </vt:variant>
      <vt:variant>
        <vt:i4>54</vt:i4>
      </vt:variant>
      <vt:variant>
        <vt:i4>0</vt:i4>
      </vt:variant>
      <vt:variant>
        <vt:i4>5</vt:i4>
      </vt:variant>
      <vt:variant>
        <vt:lpwstr>mailto:l-marcelino@northwestern.edu</vt:lpwstr>
      </vt:variant>
      <vt:variant>
        <vt:lpwstr/>
      </vt:variant>
      <vt:variant>
        <vt:i4>4849714</vt:i4>
      </vt:variant>
      <vt:variant>
        <vt:i4>51</vt:i4>
      </vt:variant>
      <vt:variant>
        <vt:i4>0</vt:i4>
      </vt:variant>
      <vt:variant>
        <vt:i4>5</vt:i4>
      </vt:variant>
      <vt:variant>
        <vt:lpwstr>mailto:derek.manzello@noaa.gov</vt:lpwstr>
      </vt:variant>
      <vt:variant>
        <vt:lpwstr/>
      </vt:variant>
      <vt:variant>
        <vt:i4>2621528</vt:i4>
      </vt:variant>
      <vt:variant>
        <vt:i4>48</vt:i4>
      </vt:variant>
      <vt:variant>
        <vt:i4>0</vt:i4>
      </vt:variant>
      <vt:variant>
        <vt:i4>5</vt:i4>
      </vt:variant>
      <vt:variant>
        <vt:lpwstr>mailto:pijenliu@nmmba.gov.tw</vt:lpwstr>
      </vt:variant>
      <vt:variant>
        <vt:lpwstr/>
      </vt:variant>
      <vt:variant>
        <vt:i4>4063248</vt:i4>
      </vt:variant>
      <vt:variant>
        <vt:i4>45</vt:i4>
      </vt:variant>
      <vt:variant>
        <vt:i4>0</vt:i4>
      </vt:variant>
      <vt:variant>
        <vt:i4>5</vt:i4>
      </vt:variant>
      <vt:variant>
        <vt:lpwstr>mailto:hjlin@dragon.nchu.edu.tw</vt:lpwstr>
      </vt:variant>
      <vt:variant>
        <vt:lpwstr/>
      </vt:variant>
      <vt:variant>
        <vt:i4>6553673</vt:i4>
      </vt:variant>
      <vt:variant>
        <vt:i4>42</vt:i4>
      </vt:variant>
      <vt:variant>
        <vt:i4>0</vt:i4>
      </vt:variant>
      <vt:variant>
        <vt:i4>5</vt:i4>
      </vt:variant>
      <vt:variant>
        <vt:lpwstr>mailto:yamatolin@gmail.com</vt:lpwstr>
      </vt:variant>
      <vt:variant>
        <vt:lpwstr/>
      </vt:variant>
      <vt:variant>
        <vt:i4>4915239</vt:i4>
      </vt:variant>
      <vt:variant>
        <vt:i4>39</vt:i4>
      </vt:variant>
      <vt:variant>
        <vt:i4>0</vt:i4>
      </vt:variant>
      <vt:variant>
        <vt:i4>5</vt:i4>
      </vt:variant>
      <vt:variant>
        <vt:lpwstr>mailto:gino.limmon@gmail.com</vt:lpwstr>
      </vt:variant>
      <vt:variant>
        <vt:lpwstr/>
      </vt:variant>
      <vt:variant>
        <vt:i4>6094961</vt:i4>
      </vt:variant>
      <vt:variant>
        <vt:i4>36</vt:i4>
      </vt:variant>
      <vt:variant>
        <vt:i4>0</vt:i4>
      </vt:variant>
      <vt:variant>
        <vt:i4>5</vt:i4>
      </vt:variant>
      <vt:variant>
        <vt:lpwstr>mailto:grau@hawaii.edu</vt:lpwstr>
      </vt:variant>
      <vt:variant>
        <vt:lpwstr/>
      </vt:variant>
      <vt:variant>
        <vt:i4>2949142</vt:i4>
      </vt:variant>
      <vt:variant>
        <vt:i4>33</vt:i4>
      </vt:variant>
      <vt:variant>
        <vt:i4>0</vt:i4>
      </vt:variant>
      <vt:variant>
        <vt:i4>5</vt:i4>
      </vt:variant>
      <vt:variant>
        <vt:lpwstr>mailto:rgates@hawaii.edu</vt:lpwstr>
      </vt:variant>
      <vt:variant>
        <vt:lpwstr/>
      </vt:variant>
      <vt:variant>
        <vt:i4>1638514</vt:i4>
      </vt:variant>
      <vt:variant>
        <vt:i4>30</vt:i4>
      </vt:variant>
      <vt:variant>
        <vt:i4>0</vt:i4>
      </vt:variant>
      <vt:variant>
        <vt:i4>5</vt:i4>
      </vt:variant>
      <vt:variant>
        <vt:lpwstr>mailto:tyfan@nmmba.gov.tw</vt:lpwstr>
      </vt:variant>
      <vt:variant>
        <vt:lpwstr/>
      </vt:variant>
      <vt:variant>
        <vt:i4>4259940</vt:i4>
      </vt:variant>
      <vt:variant>
        <vt:i4>27</vt:i4>
      </vt:variant>
      <vt:variant>
        <vt:i4>0</vt:i4>
      </vt:variant>
      <vt:variant>
        <vt:i4>5</vt:i4>
      </vt:variant>
      <vt:variant>
        <vt:lpwstr>mailto:dempsey@LivingOceansFoundation.org</vt:lpwstr>
      </vt:variant>
      <vt:variant>
        <vt:lpwstr/>
      </vt:variant>
      <vt:variant>
        <vt:i4>655404</vt:i4>
      </vt:variant>
      <vt:variant>
        <vt:i4>24</vt:i4>
      </vt:variant>
      <vt:variant>
        <vt:i4>0</vt:i4>
      </vt:variant>
      <vt:variant>
        <vt:i4>5</vt:i4>
      </vt:variant>
      <vt:variant>
        <vt:lpwstr>mailto:sophia@iis.sinica.edu.tw</vt:lpwstr>
      </vt:variant>
      <vt:variant>
        <vt:lpwstr/>
      </vt:variant>
      <vt:variant>
        <vt:i4>108</vt:i4>
      </vt:variant>
      <vt:variant>
        <vt:i4>21</vt:i4>
      </vt:variant>
      <vt:variant>
        <vt:i4>0</vt:i4>
      </vt:variant>
      <vt:variant>
        <vt:i4>5</vt:i4>
      </vt:variant>
      <vt:variant>
        <vt:lpwstr>mailto:cchen@nmmba.gov.tw</vt:lpwstr>
      </vt:variant>
      <vt:variant>
        <vt:lpwstr/>
      </vt:variant>
      <vt:variant>
        <vt:i4>720941</vt:i4>
      </vt:variant>
      <vt:variant>
        <vt:i4>18</vt:i4>
      </vt:variant>
      <vt:variant>
        <vt:i4>0</vt:i4>
      </vt:variant>
      <vt:variant>
        <vt:i4>5</vt:i4>
      </vt:variant>
      <vt:variant>
        <vt:lpwstr>mailto:09noodle19@gmail.com</vt:lpwstr>
      </vt:variant>
      <vt:variant>
        <vt:lpwstr/>
      </vt:variant>
      <vt:variant>
        <vt:i4>7929921</vt:i4>
      </vt:variant>
      <vt:variant>
        <vt:i4>15</vt:i4>
      </vt:variant>
      <vt:variant>
        <vt:i4>0</vt:i4>
      </vt:variant>
      <vt:variant>
        <vt:i4>5</vt:i4>
      </vt:variant>
      <vt:variant>
        <vt:lpwstr>mailto:andywbruckner@gmail.com</vt:lpwstr>
      </vt:variant>
      <vt:variant>
        <vt:lpwstr/>
      </vt:variant>
      <vt:variant>
        <vt:i4>1703988</vt:i4>
      </vt:variant>
      <vt:variant>
        <vt:i4>12</vt:i4>
      </vt:variant>
      <vt:variant>
        <vt:i4>0</vt:i4>
      </vt:variant>
      <vt:variant>
        <vt:i4>5</vt:i4>
      </vt:variant>
      <vt:variant>
        <vt:lpwstr>mailto:rachaelbay@gmail.com</vt:lpwstr>
      </vt:variant>
      <vt:variant>
        <vt:lpwstr/>
      </vt:variant>
      <vt:variant>
        <vt:i4>3735673</vt:i4>
      </vt:variant>
      <vt:variant>
        <vt:i4>9</vt:i4>
      </vt:variant>
      <vt:variant>
        <vt:i4>0</vt:i4>
      </vt:variant>
      <vt:variant>
        <vt:i4>5</vt:i4>
      </vt:variant>
      <vt:variant>
        <vt:lpwstr>http://www.theconversation.com/</vt:lpwstr>
      </vt:variant>
      <vt:variant>
        <vt:lpwstr/>
      </vt:variant>
      <vt:variant>
        <vt:i4>5963866</vt:i4>
      </vt:variant>
      <vt:variant>
        <vt:i4>6</vt:i4>
      </vt:variant>
      <vt:variant>
        <vt:i4>0</vt:i4>
      </vt:variant>
      <vt:variant>
        <vt:i4>5</vt:i4>
      </vt:variant>
      <vt:variant>
        <vt:lpwstr>https://doi.org/10.1111/gcb.14404</vt:lpwstr>
      </vt:variant>
      <vt:variant>
        <vt:lpwstr/>
      </vt:variant>
      <vt:variant>
        <vt:i4>6488080</vt:i4>
      </vt:variant>
      <vt:variant>
        <vt:i4>3</vt:i4>
      </vt:variant>
      <vt:variant>
        <vt:i4>0</vt:i4>
      </vt:variant>
      <vt:variant>
        <vt:i4>5</vt:i4>
      </vt:variant>
      <vt:variant>
        <vt:lpwstr>mailto:mayfield@lifesci.ucsb.edu</vt:lpwstr>
      </vt:variant>
      <vt:variant>
        <vt:lpwstr/>
      </vt:variant>
      <vt:variant>
        <vt:i4>5046300</vt:i4>
      </vt:variant>
      <vt:variant>
        <vt:i4>0</vt:i4>
      </vt:variant>
      <vt:variant>
        <vt:i4>0</vt:i4>
      </vt:variant>
      <vt:variant>
        <vt:i4>5</vt:i4>
      </vt:variant>
      <vt:variant>
        <vt:lpwstr>http://coralreefdiagnostics.com/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Anderson B</dc:title>
  <dc:subject/>
  <dc:creator>Anderson Mayfield</dc:creator>
  <cp:keywords/>
  <dc:description/>
  <cp:lastModifiedBy>Anderson Mayfield</cp:lastModifiedBy>
  <cp:revision>4</cp:revision>
  <cp:lastPrinted>2020-04-17T16:17:00Z</cp:lastPrinted>
  <dcterms:created xsi:type="dcterms:W3CDTF">2021-06-02T22:14:00Z</dcterms:created>
  <dcterms:modified xsi:type="dcterms:W3CDTF">2021-06-03T02:54:00Z</dcterms:modified>
</cp:coreProperties>
</file>