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D58D" w14:textId="77777777" w:rsidR="006830FE" w:rsidRPr="000C6A0E" w:rsidRDefault="006830FE" w:rsidP="006830FE">
      <w:pPr>
        <w:widowControl/>
        <w:spacing w:before="100" w:beforeAutospacing="1" w:after="100" w:afterAutospacing="1" w:line="240" w:lineRule="auto"/>
        <w:jc w:val="center"/>
        <w:rPr>
          <w:rFonts w:ascii="Times New Roman" w:eastAsia="Arial" w:hAnsi="Times New Roman" w:cs="Times New Roman"/>
        </w:rPr>
      </w:pPr>
      <w:r w:rsidRPr="000C6A0E">
        <w:rPr>
          <w:rFonts w:ascii="Times New Roman" w:eastAsia="Arial" w:hAnsi="Times New Roman" w:cs="Times New Roman"/>
          <w:b/>
          <w:bCs/>
        </w:rPr>
        <w:t>16. Tropical Cyclone Landfall Experiment</w:t>
      </w:r>
    </w:p>
    <w:p w14:paraId="41AB5F95" w14:textId="77777777" w:rsidR="006830FE" w:rsidRPr="000C6A0E" w:rsidRDefault="006830FE" w:rsidP="006830FE">
      <w:pPr>
        <w:widowControl/>
        <w:spacing w:before="100" w:beforeAutospacing="1" w:after="100" w:afterAutospacing="1" w:line="240" w:lineRule="auto"/>
        <w:jc w:val="center"/>
        <w:rPr>
          <w:rFonts w:ascii="Times New Roman" w:eastAsia="Arial" w:hAnsi="Times New Roman" w:cs="Times New Roman"/>
        </w:rPr>
      </w:pPr>
      <w:r w:rsidRPr="00005789">
        <w:rPr>
          <w:rFonts w:ascii="Times New Roman" w:eastAsia="Arial" w:hAnsi="Times New Roman" w:cs="Times New Roman"/>
          <w:bCs/>
        </w:rPr>
        <w:t>Principal Investigator</w:t>
      </w:r>
      <w:r>
        <w:rPr>
          <w:rFonts w:ascii="Times New Roman" w:eastAsia="Arial" w:hAnsi="Times New Roman" w:cs="Times New Roman"/>
          <w:bCs/>
        </w:rPr>
        <w:t>(</w:t>
      </w:r>
      <w:r w:rsidRPr="00005789">
        <w:rPr>
          <w:rFonts w:ascii="Times New Roman" w:eastAsia="Arial" w:hAnsi="Times New Roman" w:cs="Times New Roman"/>
          <w:bCs/>
        </w:rPr>
        <w:t>s</w:t>
      </w:r>
      <w:r>
        <w:rPr>
          <w:rFonts w:ascii="Times New Roman" w:eastAsia="Arial" w:hAnsi="Times New Roman" w:cs="Times New Roman"/>
          <w:bCs/>
        </w:rPr>
        <w:t>)</w:t>
      </w:r>
      <w:r w:rsidRPr="000C6A0E">
        <w:rPr>
          <w:rFonts w:ascii="Times New Roman" w:eastAsia="Arial" w:hAnsi="Times New Roman" w:cs="Times New Roman"/>
        </w:rPr>
        <w:t xml:space="preserve">: John Kaplan, Ghassan Alaka, Peter Dodge, Hua Chen, Frank Marks, Jun Zhang, Brad Klotz, and Matt Eastin </w:t>
      </w:r>
      <w:r>
        <w:rPr>
          <w:rFonts w:ascii="Times New Roman" w:eastAsia="Arial" w:hAnsi="Times New Roman" w:cs="Times New Roman"/>
        </w:rPr>
        <w:t>(UNC Charlotte)</w:t>
      </w:r>
    </w:p>
    <w:p w14:paraId="667EBD67" w14:textId="77777777" w:rsidR="006830FE" w:rsidRPr="000C6A0E" w:rsidRDefault="006830FE" w:rsidP="006830FE">
      <w:pPr>
        <w:widowControl/>
        <w:spacing w:before="100" w:beforeAutospacing="1" w:after="100" w:afterAutospacing="1" w:line="240" w:lineRule="auto"/>
        <w:rPr>
          <w:rFonts w:ascii="Times New Roman" w:eastAsia="Arial" w:hAnsi="Times New Roman" w:cs="Times New Roman"/>
        </w:rPr>
      </w:pPr>
      <w:r w:rsidRPr="000C6A0E">
        <w:rPr>
          <w:rFonts w:ascii="Times New Roman" w:eastAsia="Times New Roman" w:hAnsi="Times New Roman" w:cs="Times New Roman"/>
          <w:b/>
        </w:rPr>
        <w:t>Mission Description:</w:t>
      </w:r>
      <w:r w:rsidRPr="000C6A0E">
        <w:rPr>
          <w:rFonts w:ascii="Times New Roman" w:eastAsia="Times New Roman" w:hAnsi="Times New Roman" w:cs="Times New Roman"/>
        </w:rPr>
        <w:t xml:space="preserve"> </w:t>
      </w:r>
      <w:r w:rsidRPr="000C6A0E">
        <w:rPr>
          <w:rFonts w:ascii="Times New Roman" w:eastAsia="Arial" w:hAnsi="Times New Roman" w:cs="Times New Roman"/>
        </w:rPr>
        <w:t xml:space="preserve">This is a </w:t>
      </w:r>
      <w:r w:rsidRPr="000C6A0E">
        <w:rPr>
          <w:rFonts w:ascii="Times New Roman" w:eastAsia="Arial" w:hAnsi="Times New Roman" w:cs="Times New Roman"/>
          <w:b/>
          <w:bCs/>
          <w:i/>
          <w:iCs/>
        </w:rPr>
        <w:t>multi-option</w:t>
      </w:r>
      <w:r w:rsidRPr="000C6A0E">
        <w:rPr>
          <w:rFonts w:ascii="Times New Roman" w:eastAsia="Arial" w:hAnsi="Times New Roman" w:cs="Times New Roman"/>
          <w:b/>
          <w:bCs/>
        </w:rPr>
        <w:t xml:space="preserve">, multi-flight, </w:t>
      </w:r>
      <w:r w:rsidRPr="000C6A0E">
        <w:rPr>
          <w:rFonts w:ascii="Times New Roman" w:eastAsia="Arial" w:hAnsi="Times New Roman" w:cs="Times New Roman"/>
          <w:b/>
          <w:bCs/>
          <w:i/>
          <w:iCs/>
        </w:rPr>
        <w:t xml:space="preserve">single-aircraft </w:t>
      </w:r>
      <w:r w:rsidRPr="000C6A0E">
        <w:rPr>
          <w:rFonts w:ascii="Times New Roman" w:eastAsia="Arial" w:hAnsi="Times New Roman" w:cs="Times New Roman"/>
        </w:rPr>
        <w:t xml:space="preserve">experiment designed to study the changes in tropical cyclone surface wind structure and to document TC supercell characteristics just prior to (&lt;24-h) and after landfall. The first of the mission's two flights will typically consist of the Offshore Intense Convective module followed by either the Coastal Survey or Real-time modules.  The storm location relative to the coastline will dictate which combination of these modules will be flown; however, the Offshore Intense Convection module will generally precede all of the others. </w:t>
      </w:r>
    </w:p>
    <w:p w14:paraId="2735164D" w14:textId="77777777" w:rsidR="006830FE" w:rsidRPr="000C6A0E" w:rsidRDefault="006830FE" w:rsidP="006830FE">
      <w:pPr>
        <w:widowControl/>
        <w:spacing w:after="12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P-3 Module 1:  Offshore Intense Convection Module</w:t>
      </w:r>
    </w:p>
    <w:p w14:paraId="3AA54171" w14:textId="77777777" w:rsidR="006830FE" w:rsidRPr="000C6A0E" w:rsidRDefault="006830FE" w:rsidP="006830FE">
      <w:pPr>
        <w:widowControl/>
        <w:spacing w:after="120"/>
        <w:ind w:left="36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What to Target: </w:t>
      </w:r>
      <w:r w:rsidRPr="000C6A0E">
        <w:rPr>
          <w:rFonts w:ascii="Times New Roman" w:eastAsia="Times New Roman" w:hAnsi="Times New Roman" w:cs="Times New Roman"/>
          <w:color w:val="000000"/>
        </w:rPr>
        <w:t>An intense rain band &gt; 150 nm from the center of either a tropical storm or hurricane that is forecast to make landfall along the U.S coastline.</w:t>
      </w:r>
      <w:r w:rsidRPr="000C6A0E">
        <w:rPr>
          <w:rFonts w:ascii="Times New Roman" w:eastAsia="Times New Roman" w:hAnsi="Times New Roman" w:cs="Times New Roman"/>
          <w:b/>
          <w:color w:val="000000"/>
        </w:rPr>
        <w:t xml:space="preserve">  </w:t>
      </w:r>
    </w:p>
    <w:p w14:paraId="70CC721A" w14:textId="77777777" w:rsidR="006830FE" w:rsidRPr="000C6A0E" w:rsidRDefault="006830FE" w:rsidP="006830FE">
      <w:pPr>
        <w:widowControl/>
        <w:spacing w:after="120"/>
        <w:ind w:left="36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When to Target:  </w:t>
      </w:r>
      <w:r w:rsidRPr="000C6A0E">
        <w:rPr>
          <w:rFonts w:ascii="Times New Roman" w:eastAsia="Times New Roman" w:hAnsi="Times New Roman" w:cs="Times New Roman"/>
          <w:color w:val="000000"/>
        </w:rPr>
        <w:t>This module should be performed within 12-24 h of the time of landfall.</w:t>
      </w:r>
    </w:p>
    <w:p w14:paraId="6E42386B" w14:textId="77777777" w:rsidR="006830FE" w:rsidRPr="000C6A0E" w:rsidRDefault="006830FE" w:rsidP="006830FE">
      <w:pPr>
        <w:widowControl/>
        <w:spacing w:after="0" w:line="240" w:lineRule="auto"/>
        <w:ind w:left="360"/>
        <w:jc w:val="both"/>
        <w:rPr>
          <w:rFonts w:ascii="Times New Roman" w:eastAsia="Times New Roman" w:hAnsi="Times New Roman" w:cs="Times New Roman"/>
          <w:color w:val="000000"/>
        </w:rPr>
      </w:pPr>
      <w:r w:rsidRPr="000C6A0E">
        <w:rPr>
          <w:rFonts w:ascii="Times New Roman" w:eastAsia="Times New Roman" w:hAnsi="Times New Roman" w:cs="Times New Roman"/>
          <w:b/>
          <w:color w:val="000000"/>
        </w:rPr>
        <w:t>Pattern:</w:t>
      </w:r>
      <w:r w:rsidRPr="000C6A0E">
        <w:rPr>
          <w:rFonts w:ascii="Times New Roman" w:eastAsia="Times New Roman" w:hAnsi="Times New Roman" w:cs="Times New Roman"/>
          <w:color w:val="000000"/>
        </w:rPr>
        <w:t xml:space="preserve">  Break-away/non-standard (see Fig. 1 and description below): </w:t>
      </w:r>
    </w:p>
    <w:p w14:paraId="7D7B4D24" w14:textId="77777777" w:rsidR="006830FE" w:rsidRPr="000C6A0E" w:rsidRDefault="006830FE" w:rsidP="006830FE">
      <w:pPr>
        <w:widowControl/>
        <w:spacing w:after="0" w:line="240" w:lineRule="auto"/>
        <w:ind w:left="360"/>
        <w:jc w:val="both"/>
        <w:rPr>
          <w:rFonts w:ascii="Times New Roman" w:eastAsia="Times New Roman" w:hAnsi="Times New Roman" w:cs="Times New Roman"/>
          <w:color w:val="000000"/>
        </w:rPr>
      </w:pPr>
    </w:p>
    <w:p w14:paraId="7E4B4A0C" w14:textId="77777777" w:rsidR="006830FE" w:rsidRPr="00005789" w:rsidRDefault="006830FE" w:rsidP="006830FE">
      <w:pPr>
        <w:widowControl/>
        <w:spacing w:after="0" w:line="240" w:lineRule="auto"/>
        <w:ind w:left="360"/>
        <w:jc w:val="both"/>
        <w:rPr>
          <w:rFonts w:ascii="Times New Roman" w:eastAsia="Times New Roman" w:hAnsi="Times New Roman" w:cs="Times New Roman"/>
          <w:color w:val="000000"/>
          <w:w w:val="102"/>
        </w:rPr>
      </w:pPr>
      <w:r w:rsidRPr="000C6A0E">
        <w:rPr>
          <w:rFonts w:ascii="Times New Roman" w:eastAsia="Times New Roman" w:hAnsi="Times New Roman" w:cs="Times New Roman"/>
          <w:color w:val="000000"/>
        </w:rPr>
        <w:t xml:space="preserve"> Fig. 1 shows </w:t>
      </w:r>
      <w:r w:rsidRPr="000C6A0E">
        <w:rPr>
          <w:rFonts w:ascii="Times New Roman" w:eastAsia="Times New Roman" w:hAnsi="Times New Roman" w:cs="Times New Roman"/>
          <w:color w:val="000000"/>
          <w:w w:val="103"/>
        </w:rPr>
        <w:t>a</w:t>
      </w:r>
      <w:r w:rsidRPr="000C6A0E">
        <w:rPr>
          <w:rFonts w:ascii="Times New Roman" w:eastAsia="Times New Roman" w:hAnsi="Times New Roman" w:cs="Times New Roman"/>
          <w:color w:val="000000"/>
          <w:w w:val="102"/>
        </w:rPr>
        <w:t xml:space="preserve"> sample</w:t>
      </w:r>
      <w:r w:rsidRPr="000C6A0E">
        <w:rPr>
          <w:rFonts w:ascii="Times New Roman" w:eastAsia="Times New Roman" w:hAnsi="Times New Roman" w:cs="Times New Roman"/>
          <w:color w:val="000000"/>
        </w:rPr>
        <w:t xml:space="preserve"> Offshore Intense Convection flight pattern near the Carolina coast. The P-3 should cross the target band ~20-25 </w:t>
      </w:r>
      <w:r w:rsidRPr="000C6A0E">
        <w:rPr>
          <w:rFonts w:ascii="Times New Roman" w:eastAsia="Times New Roman" w:hAnsi="Times New Roman" w:cs="Times New Roman"/>
          <w:color w:val="000000"/>
          <w:w w:val="102"/>
        </w:rPr>
        <w:t xml:space="preserve">km </w:t>
      </w:r>
      <w:r w:rsidRPr="000C6A0E">
        <w:rPr>
          <w:rFonts w:ascii="Times New Roman" w:eastAsia="Times New Roman" w:hAnsi="Times New Roman" w:cs="Times New Roman"/>
          <w:color w:val="000000"/>
        </w:rPr>
        <w:t xml:space="preserve">downwind of the intense convective cells and then proceed to ~25 km outside the rain band </w:t>
      </w:r>
      <w:r w:rsidRPr="000C6A0E">
        <w:rPr>
          <w:rFonts w:ascii="Times New Roman" w:eastAsia="Times New Roman" w:hAnsi="Times New Roman" w:cs="Times New Roman"/>
          <w:color w:val="000000"/>
          <w:w w:val="102"/>
        </w:rPr>
        <w:t>ax</w:t>
      </w:r>
      <w:r w:rsidRPr="000C6A0E">
        <w:rPr>
          <w:rFonts w:ascii="Times New Roman" w:eastAsia="Times New Roman" w:hAnsi="Times New Roman" w:cs="Times New Roman"/>
          <w:color w:val="000000"/>
          <w:w w:val="103"/>
        </w:rPr>
        <w:t>i</w:t>
      </w:r>
      <w:r w:rsidRPr="000C6A0E">
        <w:rPr>
          <w:rFonts w:ascii="Times New Roman" w:eastAsia="Times New Roman" w:hAnsi="Times New Roman" w:cs="Times New Roman"/>
          <w:color w:val="000000"/>
          <w:w w:val="102"/>
        </w:rPr>
        <w:t xml:space="preserve">s. </w:t>
      </w:r>
      <w:r w:rsidRPr="000C6A0E">
        <w:rPr>
          <w:rFonts w:ascii="Times New Roman" w:eastAsia="Times New Roman" w:hAnsi="Times New Roman" w:cs="Times New Roman"/>
          <w:color w:val="000000"/>
        </w:rPr>
        <w:t xml:space="preserve">The aircraft then turns upwind and proceeds along </w:t>
      </w:r>
      <w:r w:rsidRPr="000C6A0E">
        <w:rPr>
          <w:rFonts w:ascii="Times New Roman" w:eastAsia="Times New Roman" w:hAnsi="Times New Roman" w:cs="Times New Roman"/>
          <w:color w:val="000000"/>
          <w:w w:val="103"/>
        </w:rPr>
        <w:t xml:space="preserve">a </w:t>
      </w:r>
      <w:r w:rsidRPr="000C6A0E">
        <w:rPr>
          <w:rFonts w:ascii="Times New Roman" w:eastAsia="Times New Roman" w:hAnsi="Times New Roman" w:cs="Times New Roman"/>
          <w:color w:val="000000"/>
        </w:rPr>
        <w:t xml:space="preserve">straight track parallel to the band axis. When the P-3 is ~20-25 km upwind of </w:t>
      </w:r>
      <w:r w:rsidRPr="000C6A0E">
        <w:rPr>
          <w:rFonts w:ascii="Times New Roman" w:eastAsia="Times New Roman" w:hAnsi="Times New Roman" w:cs="Times New Roman"/>
          <w:color w:val="000000"/>
          <w:w w:val="103"/>
        </w:rPr>
        <w:t>t</w:t>
      </w:r>
      <w:r w:rsidRPr="000C6A0E">
        <w:rPr>
          <w:rFonts w:ascii="Times New Roman" w:eastAsia="Times New Roman" w:hAnsi="Times New Roman" w:cs="Times New Roman"/>
          <w:color w:val="000000"/>
          <w:w w:val="102"/>
        </w:rPr>
        <w:t xml:space="preserve">he </w:t>
      </w:r>
      <w:r w:rsidRPr="000C6A0E">
        <w:rPr>
          <w:rFonts w:ascii="Times New Roman" w:eastAsia="Times New Roman" w:hAnsi="Times New Roman" w:cs="Times New Roman"/>
          <w:color w:val="000000"/>
        </w:rPr>
        <w:t xml:space="preserve">target cells, the aircraft turns and proceeds along a track orthogonal to the band axis until the P-3 is </w:t>
      </w:r>
      <w:r w:rsidRPr="000C6A0E">
        <w:rPr>
          <w:rFonts w:ascii="Times New Roman" w:eastAsia="Times New Roman" w:hAnsi="Times New Roman" w:cs="Times New Roman"/>
          <w:color w:val="000000"/>
          <w:w w:val="102"/>
        </w:rPr>
        <w:t xml:space="preserve">25 </w:t>
      </w:r>
      <w:r w:rsidRPr="000C6A0E">
        <w:rPr>
          <w:rFonts w:ascii="Times New Roman" w:eastAsia="Times New Roman" w:hAnsi="Times New Roman" w:cs="Times New Roman"/>
          <w:color w:val="000000"/>
        </w:rPr>
        <w:t xml:space="preserve">km inside the rain band then turns downwind and flies parallel to the </w:t>
      </w:r>
      <w:r w:rsidRPr="000C6A0E">
        <w:rPr>
          <w:rFonts w:ascii="Times New Roman" w:eastAsia="Times New Roman" w:hAnsi="Times New Roman" w:cs="Times New Roman"/>
          <w:color w:val="000000"/>
          <w:w w:val="102"/>
        </w:rPr>
        <w:t>r</w:t>
      </w:r>
      <w:r w:rsidRPr="000C6A0E">
        <w:rPr>
          <w:rFonts w:ascii="Times New Roman" w:eastAsia="Times New Roman" w:hAnsi="Times New Roman" w:cs="Times New Roman"/>
          <w:color w:val="000000"/>
          <w:w w:val="103"/>
        </w:rPr>
        <w:t>a</w:t>
      </w:r>
      <w:r w:rsidRPr="000C6A0E">
        <w:rPr>
          <w:rFonts w:ascii="Times New Roman" w:eastAsia="Times New Roman" w:hAnsi="Times New Roman" w:cs="Times New Roman"/>
          <w:color w:val="000000"/>
          <w:w w:val="102"/>
        </w:rPr>
        <w:t xml:space="preserve">in </w:t>
      </w:r>
      <w:r w:rsidRPr="000C6A0E">
        <w:rPr>
          <w:rFonts w:ascii="Times New Roman" w:eastAsia="Times New Roman" w:hAnsi="Times New Roman" w:cs="Times New Roman"/>
          <w:color w:val="000000"/>
        </w:rPr>
        <w:t>band axis.</w:t>
      </w:r>
    </w:p>
    <w:p w14:paraId="2964A4D3" w14:textId="77777777" w:rsidR="006830FE" w:rsidRPr="000C6A0E" w:rsidRDefault="006830FE" w:rsidP="006830FE">
      <w:pPr>
        <w:widowControl/>
        <w:spacing w:after="0" w:line="240" w:lineRule="auto"/>
        <w:jc w:val="center"/>
        <w:rPr>
          <w:rFonts w:ascii="Times New Roman" w:eastAsia="Times New Roman" w:hAnsi="Times New Roman" w:cs="Times New Roman"/>
          <w:color w:val="000000"/>
          <w:sz w:val="24"/>
          <w:szCs w:val="24"/>
        </w:rPr>
      </w:pPr>
      <w:r w:rsidRPr="000C6A0E">
        <w:rPr>
          <w:rFonts w:ascii="Arial" w:eastAsia="Arial" w:hAnsi="Arial" w:cs="Arial"/>
          <w:noProof/>
          <w:color w:val="000000"/>
        </w:rPr>
        <w:drawing>
          <wp:inline distT="0" distB="0" distL="0" distR="0" wp14:anchorId="5A4B9CEC" wp14:editId="21CFED04">
            <wp:extent cx="3350892" cy="2514600"/>
            <wp:effectExtent l="0" t="0" r="2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0892" cy="2514600"/>
                    </a:xfrm>
                    <a:prstGeom prst="rect">
                      <a:avLst/>
                    </a:prstGeom>
                    <a:noFill/>
                    <a:ln>
                      <a:noFill/>
                    </a:ln>
                  </pic:spPr>
                </pic:pic>
              </a:graphicData>
            </a:graphic>
          </wp:inline>
        </w:drawing>
      </w:r>
    </w:p>
    <w:p w14:paraId="1513ECE0" w14:textId="77777777" w:rsidR="006830FE" w:rsidRPr="000C6A0E" w:rsidRDefault="006830FE" w:rsidP="006830FE">
      <w:pPr>
        <w:widowControl/>
        <w:spacing w:after="0" w:line="240" w:lineRule="auto"/>
        <w:jc w:val="both"/>
        <w:rPr>
          <w:rFonts w:ascii="Times New Roman" w:eastAsia="Times New Roman" w:hAnsi="Times New Roman" w:cs="Times New Roman"/>
          <w:color w:val="000000"/>
          <w:sz w:val="24"/>
          <w:szCs w:val="24"/>
        </w:rPr>
      </w:pPr>
    </w:p>
    <w:p w14:paraId="38730606" w14:textId="77777777" w:rsidR="006830FE" w:rsidRPr="000C6A0E" w:rsidRDefault="006830FE" w:rsidP="006830FE">
      <w:pPr>
        <w:widowControl/>
        <w:spacing w:after="0" w:line="240" w:lineRule="auto"/>
        <w:jc w:val="center"/>
        <w:rPr>
          <w:rFonts w:ascii="Times New Roman" w:eastAsia="Times New Roman" w:hAnsi="Times New Roman" w:cs="Times New Roman"/>
          <w:color w:val="000000"/>
          <w:w w:val="102"/>
        </w:rPr>
      </w:pPr>
      <w:r w:rsidRPr="000C6A0E">
        <w:rPr>
          <w:rFonts w:ascii="Times New Roman" w:eastAsia="Times New Roman" w:hAnsi="Times New Roman" w:cs="Times New Roman"/>
          <w:b/>
          <w:bCs/>
          <w:color w:val="000000"/>
        </w:rPr>
        <w:t>Fig. 1</w:t>
      </w:r>
      <w:r w:rsidRPr="000C6A0E">
        <w:rPr>
          <w:rFonts w:ascii="Times New Roman" w:eastAsia="Times New Roman" w:hAnsi="Times New Roman" w:cs="Times New Roman"/>
          <w:color w:val="000000"/>
        </w:rPr>
        <w:t xml:space="preserve">. Offshore Intense convection </w:t>
      </w:r>
      <w:r w:rsidRPr="000C6A0E">
        <w:rPr>
          <w:rFonts w:ascii="Times New Roman" w:eastAsia="Times New Roman" w:hAnsi="Times New Roman" w:cs="Times New Roman"/>
          <w:color w:val="000000"/>
          <w:w w:val="102"/>
        </w:rPr>
        <w:t>module.</w:t>
      </w:r>
    </w:p>
    <w:p w14:paraId="2FBAD3F2" w14:textId="77777777" w:rsidR="006830FE" w:rsidRPr="000C6A0E" w:rsidRDefault="006830FE" w:rsidP="006830FE">
      <w:pPr>
        <w:widowControl/>
        <w:spacing w:after="0" w:line="240" w:lineRule="auto"/>
        <w:rPr>
          <w:rFonts w:ascii="Times New Roman" w:eastAsia="Times New Roman" w:hAnsi="Times New Roman" w:cs="Times New Roman"/>
          <w:color w:val="000000"/>
          <w:w w:val="102"/>
        </w:rPr>
      </w:pPr>
    </w:p>
    <w:p w14:paraId="2D61B47F" w14:textId="77777777" w:rsidR="006830FE" w:rsidRPr="000C6A0E" w:rsidRDefault="006830FE" w:rsidP="006830FE">
      <w:pPr>
        <w:widowControl/>
        <w:spacing w:after="0" w:line="240" w:lineRule="auto"/>
        <w:rPr>
          <w:rFonts w:ascii="Times New Roman" w:eastAsia="Times New Roman" w:hAnsi="Times New Roman" w:cs="Times New Roman"/>
          <w:color w:val="000000"/>
          <w:w w:val="102"/>
        </w:rPr>
      </w:pPr>
    </w:p>
    <w:p w14:paraId="18562DDA"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Flight altitude: </w:t>
      </w:r>
      <w:r w:rsidRPr="000C6A0E">
        <w:rPr>
          <w:rFonts w:ascii="Times New Roman" w:eastAsia="Times New Roman" w:hAnsi="Times New Roman" w:cs="Times New Roman"/>
          <w:color w:val="000000"/>
        </w:rPr>
        <w:t>10,000 ft. (3000m) or higher.</w:t>
      </w:r>
    </w:p>
    <w:p w14:paraId="3D29C323"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Leg lengths: </w:t>
      </w:r>
      <w:r w:rsidRPr="000C6A0E">
        <w:rPr>
          <w:rFonts w:ascii="Times New Roman" w:eastAsia="Times New Roman" w:hAnsi="Times New Roman" w:cs="Times New Roman"/>
          <w:b/>
          <w:color w:val="000000"/>
          <w:u w:val="words"/>
        </w:rPr>
        <w:t xml:space="preserve"> </w:t>
      </w:r>
      <w:r w:rsidRPr="000C6A0E">
        <w:rPr>
          <w:rFonts w:ascii="Times New Roman" w:eastAsia="Times New Roman" w:hAnsi="Times New Roman" w:cs="Times New Roman"/>
          <w:color w:val="000000"/>
          <w:u w:val="words"/>
        </w:rPr>
        <w:t>&gt;</w:t>
      </w:r>
      <w:r w:rsidRPr="000C6A0E">
        <w:rPr>
          <w:rFonts w:ascii="Times New Roman" w:eastAsia="Times New Roman" w:hAnsi="Times New Roman" w:cs="Times New Roman"/>
          <w:color w:val="000000"/>
        </w:rPr>
        <w:t xml:space="preserve">   75 km for each parallel leg.</w:t>
      </w:r>
    </w:p>
    <w:p w14:paraId="062FDF60"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Estimated in-pattern flight duration: </w:t>
      </w:r>
      <w:r w:rsidRPr="000C6A0E">
        <w:rPr>
          <w:rFonts w:ascii="Times New Roman" w:eastAsia="Times New Roman" w:hAnsi="Times New Roman" w:cs="Times New Roman"/>
          <w:color w:val="000000"/>
        </w:rPr>
        <w:t>1-2 h.</w:t>
      </w:r>
    </w:p>
    <w:p w14:paraId="75990830" w14:textId="77777777" w:rsidR="006830FE" w:rsidRPr="000C6A0E" w:rsidRDefault="006830FE" w:rsidP="006830FE">
      <w:pPr>
        <w:widowControl/>
        <w:spacing w:after="120"/>
        <w:ind w:left="360"/>
        <w:jc w:val="both"/>
        <w:rPr>
          <w:rFonts w:ascii="Times New Roman" w:eastAsia="Arial" w:hAnsi="Times New Roman" w:cs="Times New Roman"/>
          <w:color w:val="000000"/>
        </w:rPr>
      </w:pPr>
      <w:r w:rsidRPr="000C6A0E">
        <w:rPr>
          <w:rFonts w:ascii="Times New Roman" w:eastAsia="Times New Roman" w:hAnsi="Times New Roman" w:cs="Times New Roman"/>
          <w:b/>
          <w:color w:val="000000"/>
        </w:rPr>
        <w:lastRenderedPageBreak/>
        <w:t>Expendable distribution</w:t>
      </w:r>
      <w:r w:rsidRPr="000C6A0E">
        <w:rPr>
          <w:rFonts w:ascii="Times New Roman" w:eastAsia="Times New Roman" w:hAnsi="Times New Roman" w:cs="Times New Roman"/>
          <w:color w:val="000000"/>
        </w:rPr>
        <w:t xml:space="preserve">: Deploy GPS dropwindsondes at </w:t>
      </w:r>
      <w:r w:rsidRPr="000C6A0E">
        <w:rPr>
          <w:rFonts w:ascii="Times New Roman" w:eastAsia="Times New Roman" w:hAnsi="Times New Roman" w:cs="Times New Roman"/>
          <w:color w:val="000000"/>
          <w:w w:val="103"/>
        </w:rPr>
        <w:t>t</w:t>
      </w:r>
      <w:r w:rsidRPr="000C6A0E">
        <w:rPr>
          <w:rFonts w:ascii="Times New Roman" w:eastAsia="Times New Roman" w:hAnsi="Times New Roman" w:cs="Times New Roman"/>
          <w:color w:val="000000"/>
          <w:w w:val="102"/>
        </w:rPr>
        <w:t>h</w:t>
      </w:r>
      <w:r w:rsidRPr="000C6A0E">
        <w:rPr>
          <w:rFonts w:ascii="Times New Roman" w:eastAsia="Times New Roman" w:hAnsi="Times New Roman" w:cs="Times New Roman"/>
          <w:color w:val="000000"/>
          <w:w w:val="103"/>
        </w:rPr>
        <w:t xml:space="preserve">e </w:t>
      </w:r>
      <w:r w:rsidRPr="000C6A0E">
        <w:rPr>
          <w:rFonts w:ascii="Times New Roman" w:eastAsia="Times New Roman" w:hAnsi="Times New Roman" w:cs="Times New Roman"/>
          <w:color w:val="000000"/>
        </w:rPr>
        <w:t xml:space="preserve">start or end points of each leg, at the band axis crossing points, and at ~20-25 km intervals along each </w:t>
      </w:r>
      <w:r w:rsidRPr="000C6A0E">
        <w:rPr>
          <w:rFonts w:ascii="Times New Roman" w:eastAsia="Times New Roman" w:hAnsi="Times New Roman" w:cs="Times New Roman"/>
          <w:color w:val="000000"/>
          <w:w w:val="103"/>
        </w:rPr>
        <w:t>le</w:t>
      </w:r>
      <w:r w:rsidRPr="000C6A0E">
        <w:rPr>
          <w:rFonts w:ascii="Times New Roman" w:eastAsia="Times New Roman" w:hAnsi="Times New Roman" w:cs="Times New Roman"/>
          <w:color w:val="000000"/>
          <w:w w:val="102"/>
        </w:rPr>
        <w:t xml:space="preserve">g </w:t>
      </w:r>
      <w:r w:rsidRPr="000C6A0E">
        <w:rPr>
          <w:rFonts w:ascii="Times New Roman" w:eastAsia="Times New Roman" w:hAnsi="Times New Roman" w:cs="Times New Roman"/>
          <w:color w:val="000000"/>
        </w:rPr>
        <w:t xml:space="preserve">parallel to the band. At least 2 dropwindsondes should be deployed on either side of the convection and at least 1 dropwindsonde should be deployed each time the band-axis is crossed (for a minimum of 6 dropwindsondes). </w:t>
      </w:r>
    </w:p>
    <w:p w14:paraId="0ADC20FD" w14:textId="77777777" w:rsidR="006830FE" w:rsidRDefault="006830FE" w:rsidP="006830FE">
      <w:pPr>
        <w:widowControl/>
        <w:spacing w:after="120"/>
        <w:ind w:left="360"/>
        <w:rPr>
          <w:rFonts w:ascii="Times New Roman" w:eastAsia="Times New Roman" w:hAnsi="Times New Roman" w:cs="Times New Roman"/>
          <w:color w:val="000000"/>
          <w:w w:val="102"/>
        </w:rPr>
      </w:pPr>
      <w:r w:rsidRPr="000C6A0E">
        <w:rPr>
          <w:rFonts w:ascii="Times New Roman" w:eastAsia="Times New Roman" w:hAnsi="Times New Roman" w:cs="Times New Roman"/>
          <w:b/>
          <w:color w:val="000000"/>
        </w:rPr>
        <w:t xml:space="preserve">Instrumentation Notes: </w:t>
      </w:r>
      <w:r w:rsidRPr="000C6A0E">
        <w:rPr>
          <w:rFonts w:ascii="Times New Roman" w:eastAsia="Times New Roman" w:hAnsi="Times New Roman" w:cs="Times New Roman"/>
          <w:color w:val="000000"/>
        </w:rPr>
        <w:t xml:space="preserve">Set airborne Doppler to </w:t>
      </w:r>
      <w:r w:rsidRPr="000C6A0E">
        <w:rPr>
          <w:rFonts w:ascii="Times New Roman" w:eastAsia="Times New Roman" w:hAnsi="Times New Roman" w:cs="Times New Roman"/>
          <w:color w:val="000000"/>
          <w:w w:val="102"/>
        </w:rPr>
        <w:t>s</w:t>
      </w:r>
      <w:r w:rsidRPr="000C6A0E">
        <w:rPr>
          <w:rFonts w:ascii="Times New Roman" w:eastAsia="Times New Roman" w:hAnsi="Times New Roman" w:cs="Times New Roman"/>
          <w:color w:val="000000"/>
          <w:w w:val="103"/>
        </w:rPr>
        <w:t>ca</w:t>
      </w:r>
      <w:r w:rsidRPr="000C6A0E">
        <w:rPr>
          <w:rFonts w:ascii="Times New Roman" w:eastAsia="Times New Roman" w:hAnsi="Times New Roman" w:cs="Times New Roman"/>
          <w:color w:val="000000"/>
          <w:w w:val="102"/>
        </w:rPr>
        <w:t xml:space="preserve">n </w:t>
      </w:r>
      <w:r w:rsidRPr="000C6A0E">
        <w:rPr>
          <w:rFonts w:ascii="Times New Roman" w:eastAsia="Times New Roman" w:hAnsi="Times New Roman" w:cs="Times New Roman"/>
          <w:color w:val="000000"/>
        </w:rPr>
        <w:t xml:space="preserve">in F/AST mode on all legs.  Aircraft should avoid penetration of intense reflectivity regions (particularly </w:t>
      </w:r>
      <w:r w:rsidRPr="000C6A0E">
        <w:rPr>
          <w:rFonts w:ascii="Times New Roman" w:eastAsia="Times New Roman" w:hAnsi="Times New Roman" w:cs="Times New Roman"/>
          <w:color w:val="000000"/>
          <w:w w:val="102"/>
        </w:rPr>
        <w:t xml:space="preserve">over </w:t>
      </w:r>
      <w:r w:rsidRPr="000C6A0E">
        <w:rPr>
          <w:rFonts w:ascii="Times New Roman" w:eastAsia="Times New Roman" w:hAnsi="Times New Roman" w:cs="Times New Roman"/>
          <w:color w:val="000000"/>
          <w:w w:val="103"/>
        </w:rPr>
        <w:t>la</w:t>
      </w:r>
      <w:r w:rsidRPr="000C6A0E">
        <w:rPr>
          <w:rFonts w:ascii="Times New Roman" w:eastAsia="Times New Roman" w:hAnsi="Times New Roman" w:cs="Times New Roman"/>
          <w:color w:val="000000"/>
          <w:w w:val="102"/>
        </w:rPr>
        <w:t>nd).</w:t>
      </w:r>
    </w:p>
    <w:p w14:paraId="39EA2DA7" w14:textId="77777777" w:rsidR="006830FE" w:rsidRPr="000C6A0E" w:rsidRDefault="006830FE" w:rsidP="006830FE">
      <w:pPr>
        <w:widowControl/>
        <w:spacing w:after="120"/>
        <w:ind w:left="360"/>
        <w:rPr>
          <w:rFonts w:ascii="Times New Roman" w:eastAsia="Times New Roman" w:hAnsi="Times New Roman" w:cs="Times New Roman"/>
          <w:b/>
          <w:color w:val="000000"/>
        </w:rPr>
      </w:pPr>
    </w:p>
    <w:p w14:paraId="67E62BCB" w14:textId="77777777" w:rsidR="006830FE" w:rsidRPr="000C6A0E" w:rsidRDefault="006830FE" w:rsidP="006830FE">
      <w:pPr>
        <w:widowControl/>
        <w:spacing w:after="12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P-3 Module 2: Coastal Survey Module</w:t>
      </w:r>
    </w:p>
    <w:p w14:paraId="042AF992"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What to Target: </w:t>
      </w:r>
      <w:r w:rsidRPr="000C6A0E">
        <w:rPr>
          <w:rFonts w:ascii="Times New Roman" w:eastAsia="Times New Roman" w:hAnsi="Times New Roman" w:cs="Times New Roman"/>
          <w:color w:val="000000"/>
        </w:rPr>
        <w:t xml:space="preserve">A tropical storm or hurricane that is forecast to make landfall along the U.S coastline.  </w:t>
      </w:r>
    </w:p>
    <w:p w14:paraId="7FB4FBF3"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When to Target:  </w:t>
      </w:r>
      <w:r w:rsidRPr="000C6A0E">
        <w:rPr>
          <w:rFonts w:ascii="Times New Roman" w:eastAsia="Times New Roman" w:hAnsi="Times New Roman" w:cs="Times New Roman"/>
          <w:color w:val="000000"/>
        </w:rPr>
        <w:t>This module should be performed within ~6-12-h of the time of landfall.</w:t>
      </w:r>
    </w:p>
    <w:p w14:paraId="5D329608" w14:textId="77777777" w:rsidR="006830FE" w:rsidRPr="000C6A0E" w:rsidRDefault="006830FE" w:rsidP="006830FE">
      <w:pPr>
        <w:widowControl/>
        <w:spacing w:after="0" w:line="240" w:lineRule="auto"/>
        <w:ind w:left="360"/>
        <w:jc w:val="both"/>
        <w:rPr>
          <w:rFonts w:ascii="Times New Roman" w:eastAsia="Times New Roman" w:hAnsi="Times New Roman" w:cs="Times New Roman"/>
          <w:color w:val="000000"/>
        </w:rPr>
      </w:pPr>
      <w:r w:rsidRPr="000C6A0E">
        <w:rPr>
          <w:rFonts w:ascii="Times New Roman" w:eastAsia="Times New Roman" w:hAnsi="Times New Roman" w:cs="Times New Roman"/>
          <w:b/>
          <w:color w:val="000000"/>
        </w:rPr>
        <w:t>Pattern:</w:t>
      </w:r>
      <w:r w:rsidRPr="000C6A0E">
        <w:rPr>
          <w:rFonts w:ascii="Times New Roman" w:eastAsia="Times New Roman" w:hAnsi="Times New Roman" w:cs="Times New Roman"/>
          <w:color w:val="000000"/>
        </w:rPr>
        <w:t xml:space="preserve">  Break-away/non-standard (see Fig. 2 below and description below): </w:t>
      </w:r>
    </w:p>
    <w:p w14:paraId="78B29B60" w14:textId="77777777" w:rsidR="006830FE" w:rsidRPr="000C6A0E" w:rsidRDefault="006830FE" w:rsidP="006830FE">
      <w:pPr>
        <w:widowControl/>
        <w:spacing w:after="0"/>
        <w:ind w:left="360"/>
        <w:jc w:val="both"/>
        <w:rPr>
          <w:rFonts w:ascii="Times New Roman" w:eastAsia="Arial" w:hAnsi="Times New Roman" w:cs="Times New Roman"/>
          <w:color w:val="000000"/>
        </w:rPr>
      </w:pPr>
    </w:p>
    <w:p w14:paraId="76FFB658" w14:textId="77777777" w:rsidR="006830FE" w:rsidRPr="00005789" w:rsidRDefault="006830FE" w:rsidP="006830FE">
      <w:pPr>
        <w:widowControl/>
        <w:spacing w:after="0"/>
        <w:ind w:left="360"/>
        <w:jc w:val="both"/>
        <w:rPr>
          <w:rFonts w:ascii="Times New Roman" w:eastAsia="Arial" w:hAnsi="Times New Roman" w:cs="Times New Roman"/>
          <w:color w:val="000000"/>
        </w:rPr>
      </w:pPr>
      <w:r w:rsidRPr="000C6A0E">
        <w:rPr>
          <w:rFonts w:ascii="Times New Roman" w:eastAsia="Arial" w:hAnsi="Times New Roman" w:cs="Times New Roman"/>
          <w:color w:val="000000"/>
        </w:rPr>
        <w:t>Fig. 2 shows a sample Coastal Survey pattern for a hurricane landfall near Melbourne, Florida. The P-3 would fly parallel but ~10-15 km offshore so that the SFMR footprint is out of the surf zone. The second pass should be parallel and as close to the coast as safety permits. Finally, a short leg would be flown from the coast spira</w:t>
      </w:r>
      <w:r>
        <w:rPr>
          <w:rFonts w:ascii="Times New Roman" w:eastAsia="Arial" w:hAnsi="Times New Roman" w:cs="Times New Roman"/>
          <w:color w:val="000000"/>
        </w:rPr>
        <w:t xml:space="preserve">ling towards the storm center. </w:t>
      </w:r>
    </w:p>
    <w:p w14:paraId="4B035391" w14:textId="77777777" w:rsidR="006830FE" w:rsidRPr="000C6A0E" w:rsidRDefault="006830FE" w:rsidP="006830FE">
      <w:pPr>
        <w:widowControl/>
        <w:spacing w:after="120"/>
        <w:rPr>
          <w:rFonts w:ascii="Times New Roman" w:eastAsia="Times New Roman" w:hAnsi="Times New Roman" w:cs="Times New Roman"/>
          <w:b/>
          <w:color w:val="000000"/>
        </w:rPr>
      </w:pPr>
    </w:p>
    <w:p w14:paraId="59A9B66B" w14:textId="77777777" w:rsidR="006830FE" w:rsidRPr="000C6A0E" w:rsidRDefault="006830FE" w:rsidP="006830FE">
      <w:pPr>
        <w:widowControl/>
        <w:spacing w:after="120"/>
        <w:jc w:val="center"/>
        <w:rPr>
          <w:rFonts w:ascii="Times New Roman" w:eastAsia="Times New Roman" w:hAnsi="Times New Roman" w:cs="Times New Roman"/>
          <w:b/>
          <w:color w:val="000000"/>
        </w:rPr>
      </w:pPr>
      <w:r w:rsidRPr="000C6A0E">
        <w:rPr>
          <w:rFonts w:ascii="Arial" w:eastAsia="Arial" w:hAnsi="Arial" w:cs="Arial"/>
          <w:noProof/>
          <w:color w:val="000000"/>
        </w:rPr>
        <w:drawing>
          <wp:inline distT="0" distB="0" distL="0" distR="0" wp14:anchorId="40C47FC8" wp14:editId="4D66E084">
            <wp:extent cx="2547625" cy="2743200"/>
            <wp:effectExtent l="0" t="0" r="0" b="0"/>
            <wp:docPr id="41520" name="Picture 4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7625" cy="2743200"/>
                    </a:xfrm>
                    <a:prstGeom prst="rect">
                      <a:avLst/>
                    </a:prstGeom>
                    <a:noFill/>
                    <a:ln>
                      <a:noFill/>
                    </a:ln>
                  </pic:spPr>
                </pic:pic>
              </a:graphicData>
            </a:graphic>
          </wp:inline>
        </w:drawing>
      </w:r>
    </w:p>
    <w:p w14:paraId="5EC8116B" w14:textId="77777777" w:rsidR="006830FE" w:rsidRDefault="006830FE" w:rsidP="006830FE">
      <w:pPr>
        <w:widowControl/>
        <w:spacing w:after="0" w:line="240" w:lineRule="auto"/>
        <w:jc w:val="center"/>
        <w:rPr>
          <w:rFonts w:ascii="Times New Roman" w:eastAsia="Arial" w:hAnsi="Times New Roman" w:cs="Arial"/>
          <w:color w:val="000000"/>
        </w:rPr>
      </w:pPr>
      <w:r w:rsidRPr="000C6A0E">
        <w:rPr>
          <w:rFonts w:ascii="Times New Roman" w:eastAsia="Arial" w:hAnsi="Times New Roman" w:cs="Arial"/>
          <w:b/>
          <w:bCs/>
          <w:color w:val="000000"/>
        </w:rPr>
        <w:t xml:space="preserve">Fig. 2. </w:t>
      </w:r>
      <w:r w:rsidRPr="000C6A0E">
        <w:rPr>
          <w:rFonts w:ascii="Times New Roman" w:eastAsia="Arial" w:hAnsi="Times New Roman" w:cs="Arial"/>
          <w:color w:val="000000"/>
        </w:rPr>
        <w:t xml:space="preserve">Coastal Survey </w:t>
      </w:r>
      <w:r w:rsidRPr="000C6A0E">
        <w:rPr>
          <w:rFonts w:ascii="Times New Roman" w:eastAsia="Arial" w:hAnsi="Times New Roman" w:cs="Arial"/>
          <w:color w:val="000000"/>
          <w:w w:val="102"/>
        </w:rPr>
        <w:t>module</w:t>
      </w:r>
    </w:p>
    <w:p w14:paraId="3C511AF3" w14:textId="77777777" w:rsidR="006830FE" w:rsidRPr="000C6A0E" w:rsidRDefault="006830FE" w:rsidP="006830FE">
      <w:pPr>
        <w:widowControl/>
        <w:spacing w:after="0" w:line="240" w:lineRule="auto"/>
        <w:jc w:val="center"/>
        <w:rPr>
          <w:rFonts w:ascii="12" w:eastAsia="Times New Roman" w:hAnsi="12" w:cs="Arial"/>
          <w:color w:val="000000"/>
          <w:szCs w:val="24"/>
        </w:rPr>
      </w:pPr>
    </w:p>
    <w:p w14:paraId="0E83B765"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Flight altitude: </w:t>
      </w:r>
      <w:r w:rsidRPr="000C6A0E">
        <w:rPr>
          <w:rFonts w:ascii="Times New Roman" w:eastAsia="Times New Roman" w:hAnsi="Times New Roman" w:cs="Times New Roman"/>
          <w:color w:val="000000"/>
        </w:rPr>
        <w:t xml:space="preserve">5000 ft.  (1.5 km) for first pass and then climb to slightly higher altitude (~7,500 ft.)  if needed for second pass.  </w:t>
      </w:r>
    </w:p>
    <w:p w14:paraId="6E1F4C5F"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Leg lengths: </w:t>
      </w:r>
      <w:r w:rsidRPr="000C6A0E">
        <w:rPr>
          <w:rFonts w:ascii="Times New Roman" w:eastAsia="Times New Roman" w:hAnsi="Times New Roman" w:cs="Times New Roman"/>
          <w:color w:val="000000"/>
        </w:rPr>
        <w:t xml:space="preserve">  ~150 km.</w:t>
      </w:r>
    </w:p>
    <w:p w14:paraId="41C1B892"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Estimated in-pattern flight duration</w:t>
      </w:r>
      <w:r w:rsidRPr="000C6A0E">
        <w:rPr>
          <w:rFonts w:ascii="Times New Roman" w:eastAsia="Times New Roman" w:hAnsi="Times New Roman" w:cs="Times New Roman"/>
          <w:color w:val="000000"/>
        </w:rPr>
        <w:t>: ~2 h.</w:t>
      </w:r>
    </w:p>
    <w:p w14:paraId="3FD28DC9" w14:textId="77777777" w:rsidR="006830FE" w:rsidRPr="000C6A0E" w:rsidRDefault="006830FE" w:rsidP="006830FE">
      <w:pPr>
        <w:widowControl/>
        <w:tabs>
          <w:tab w:val="left" w:pos="820"/>
        </w:tabs>
        <w:spacing w:after="120"/>
        <w:ind w:left="360"/>
        <w:jc w:val="both"/>
        <w:rPr>
          <w:rFonts w:ascii="Times New Roman" w:eastAsia="Arial" w:hAnsi="Times New Roman" w:cs="Times New Roman"/>
          <w:color w:val="000000"/>
        </w:rPr>
      </w:pPr>
      <w:r w:rsidRPr="000C6A0E">
        <w:rPr>
          <w:rFonts w:ascii="Times New Roman" w:eastAsia="Times New Roman" w:hAnsi="Times New Roman" w:cs="Times New Roman"/>
          <w:b/>
          <w:color w:val="000000"/>
        </w:rPr>
        <w:t>Expendable distribution</w:t>
      </w:r>
      <w:r w:rsidRPr="000C6A0E">
        <w:rPr>
          <w:rFonts w:ascii="Times New Roman" w:eastAsia="Times New Roman" w:hAnsi="Times New Roman" w:cs="Times New Roman"/>
          <w:color w:val="000000"/>
        </w:rPr>
        <w:t xml:space="preserve">: </w:t>
      </w:r>
      <w:r w:rsidRPr="000C6A0E">
        <w:rPr>
          <w:rFonts w:ascii="Times New Roman" w:eastAsia="Arial" w:hAnsi="Times New Roman" w:cs="Times New Roman"/>
          <w:color w:val="000000"/>
          <w:w w:val="103"/>
        </w:rPr>
        <w:t>D</w:t>
      </w:r>
      <w:r w:rsidRPr="000C6A0E">
        <w:rPr>
          <w:rFonts w:ascii="Times New Roman" w:eastAsia="Arial" w:hAnsi="Times New Roman" w:cs="Times New Roman"/>
          <w:color w:val="000000"/>
        </w:rPr>
        <w:t xml:space="preserve">ropwindsondes at RMW, and 12.5, 25, 50, 75, 100 km from RMW on either side </w:t>
      </w:r>
      <w:r w:rsidRPr="000C6A0E">
        <w:rPr>
          <w:rFonts w:ascii="Times New Roman" w:eastAsia="Arial" w:hAnsi="Times New Roman" w:cs="Times New Roman"/>
          <w:color w:val="000000"/>
          <w:w w:val="102"/>
        </w:rPr>
        <w:t xml:space="preserve">of </w:t>
      </w:r>
      <w:r w:rsidRPr="000C6A0E">
        <w:rPr>
          <w:rFonts w:ascii="Times New Roman" w:eastAsia="Arial" w:hAnsi="Times New Roman" w:cs="Times New Roman"/>
          <w:color w:val="000000"/>
        </w:rPr>
        <w:t xml:space="preserve">storm in both the near shore and offshore legs that are to be flown parallel to the shoreline. Dropwindsondes should be deployed quickly at start of outbound leg between near shore and offshore parallel legs and </w:t>
      </w:r>
      <w:r w:rsidRPr="000C6A0E">
        <w:rPr>
          <w:rFonts w:ascii="Times New Roman" w:eastAsia="Arial" w:hAnsi="Times New Roman" w:cs="Times New Roman"/>
          <w:color w:val="000000"/>
          <w:w w:val="102"/>
        </w:rPr>
        <w:t>th</w:t>
      </w:r>
      <w:r w:rsidRPr="000C6A0E">
        <w:rPr>
          <w:rFonts w:ascii="Times New Roman" w:eastAsia="Arial" w:hAnsi="Times New Roman" w:cs="Times New Roman"/>
          <w:color w:val="000000"/>
          <w:w w:val="103"/>
        </w:rPr>
        <w:t>e</w:t>
      </w:r>
      <w:r w:rsidRPr="000C6A0E">
        <w:rPr>
          <w:rFonts w:ascii="Times New Roman" w:eastAsia="Arial" w:hAnsi="Times New Roman" w:cs="Times New Roman"/>
          <w:color w:val="000000"/>
          <w:w w:val="102"/>
        </w:rPr>
        <w:t xml:space="preserve">n </w:t>
      </w:r>
      <w:r w:rsidRPr="000C6A0E">
        <w:rPr>
          <w:rFonts w:ascii="Times New Roman" w:eastAsia="Arial" w:hAnsi="Times New Roman" w:cs="Times New Roman"/>
          <w:color w:val="000000"/>
        </w:rPr>
        <w:t xml:space="preserve">every 10-15 km </w:t>
      </w:r>
      <w:r w:rsidRPr="000C6A0E">
        <w:rPr>
          <w:rFonts w:ascii="Times New Roman" w:eastAsia="Arial" w:hAnsi="Times New Roman" w:cs="Times New Roman"/>
          <w:color w:val="000000"/>
          <w:w w:val="102"/>
        </w:rPr>
        <w:t>ther</w:t>
      </w:r>
      <w:r w:rsidRPr="000C6A0E">
        <w:rPr>
          <w:rFonts w:ascii="Times New Roman" w:eastAsia="Arial" w:hAnsi="Times New Roman" w:cs="Times New Roman"/>
          <w:color w:val="000000"/>
          <w:w w:val="103"/>
        </w:rPr>
        <w:t>ea</w:t>
      </w:r>
      <w:r w:rsidRPr="000C6A0E">
        <w:rPr>
          <w:rFonts w:ascii="Times New Roman" w:eastAsia="Arial" w:hAnsi="Times New Roman" w:cs="Times New Roman"/>
          <w:color w:val="000000"/>
          <w:w w:val="102"/>
        </w:rPr>
        <w:t>f</w:t>
      </w:r>
      <w:r w:rsidRPr="000C6A0E">
        <w:rPr>
          <w:rFonts w:ascii="Times New Roman" w:eastAsia="Arial" w:hAnsi="Times New Roman" w:cs="Times New Roman"/>
          <w:color w:val="000000"/>
          <w:w w:val="103"/>
        </w:rPr>
        <w:t>te</w:t>
      </w:r>
      <w:r w:rsidRPr="000C6A0E">
        <w:rPr>
          <w:rFonts w:ascii="Times New Roman" w:eastAsia="Arial" w:hAnsi="Times New Roman" w:cs="Times New Roman"/>
          <w:color w:val="000000"/>
          <w:w w:val="102"/>
        </w:rPr>
        <w:t>r.</w:t>
      </w:r>
    </w:p>
    <w:p w14:paraId="0B961C35" w14:textId="77777777" w:rsidR="006830FE" w:rsidRPr="000C6A0E" w:rsidRDefault="006830FE" w:rsidP="006830FE">
      <w:pPr>
        <w:widowControl/>
        <w:spacing w:after="120"/>
        <w:ind w:left="360"/>
        <w:jc w:val="both"/>
        <w:rPr>
          <w:rFonts w:ascii="Times New Roman" w:eastAsia="Arial" w:hAnsi="Times New Roman" w:cs="Times New Roman"/>
          <w:color w:val="000000"/>
        </w:rPr>
      </w:pPr>
      <w:r w:rsidRPr="000C6A0E">
        <w:rPr>
          <w:rFonts w:ascii="Times New Roman" w:eastAsia="Times New Roman" w:hAnsi="Times New Roman" w:cs="Times New Roman"/>
          <w:b/>
          <w:color w:val="000000"/>
        </w:rPr>
        <w:t xml:space="preserve">Instrumentation Notes: </w:t>
      </w:r>
      <w:r w:rsidRPr="000C6A0E">
        <w:rPr>
          <w:rFonts w:ascii="Times New Roman" w:eastAsia="Arial" w:hAnsi="Times New Roman" w:cs="Times New Roman"/>
          <w:color w:val="000000"/>
        </w:rPr>
        <w:t xml:space="preserve">Set airborne Doppler on all legs in FAST </w:t>
      </w:r>
      <w:r w:rsidRPr="000C6A0E">
        <w:rPr>
          <w:rFonts w:ascii="Times New Roman" w:eastAsia="Arial" w:hAnsi="Times New Roman" w:cs="Times New Roman"/>
          <w:color w:val="000000"/>
          <w:w w:val="102"/>
        </w:rPr>
        <w:t>Air</w:t>
      </w:r>
      <w:r w:rsidRPr="000C6A0E">
        <w:rPr>
          <w:rFonts w:ascii="Times New Roman" w:eastAsia="Arial" w:hAnsi="Times New Roman" w:cs="Times New Roman"/>
          <w:color w:val="000000"/>
          <w:w w:val="103"/>
        </w:rPr>
        <w:t>c</w:t>
      </w:r>
      <w:r w:rsidRPr="000C6A0E">
        <w:rPr>
          <w:rFonts w:ascii="Times New Roman" w:eastAsia="Arial" w:hAnsi="Times New Roman" w:cs="Times New Roman"/>
          <w:color w:val="000000"/>
          <w:w w:val="102"/>
        </w:rPr>
        <w:t>r</w:t>
      </w:r>
      <w:r w:rsidRPr="000C6A0E">
        <w:rPr>
          <w:rFonts w:ascii="Times New Roman" w:eastAsia="Arial" w:hAnsi="Times New Roman" w:cs="Times New Roman"/>
          <w:color w:val="000000"/>
          <w:w w:val="103"/>
        </w:rPr>
        <w:t>a</w:t>
      </w:r>
      <w:r w:rsidRPr="000C6A0E">
        <w:rPr>
          <w:rFonts w:ascii="Times New Roman" w:eastAsia="Arial" w:hAnsi="Times New Roman" w:cs="Times New Roman"/>
          <w:color w:val="000000"/>
          <w:w w:val="102"/>
        </w:rPr>
        <w:t>f</w:t>
      </w:r>
      <w:r w:rsidRPr="000C6A0E">
        <w:rPr>
          <w:rFonts w:ascii="Times New Roman" w:eastAsia="Arial" w:hAnsi="Times New Roman" w:cs="Times New Roman"/>
          <w:color w:val="000000"/>
          <w:w w:val="103"/>
        </w:rPr>
        <w:t xml:space="preserve">t </w:t>
      </w:r>
      <w:r w:rsidRPr="000C6A0E">
        <w:rPr>
          <w:rFonts w:ascii="Times New Roman" w:eastAsia="Arial" w:hAnsi="Times New Roman" w:cs="Times New Roman"/>
          <w:color w:val="000000"/>
        </w:rPr>
        <w:t>should avoid penetration of intense reflectivity regions (particularly those overland).</w:t>
      </w:r>
    </w:p>
    <w:p w14:paraId="18C4DBF9" w14:textId="77777777" w:rsidR="006830FE" w:rsidRPr="00005789" w:rsidRDefault="006830FE" w:rsidP="006830FE">
      <w:pPr>
        <w:widowControl/>
        <w:spacing w:after="120" w:line="240" w:lineRule="auto"/>
        <w:jc w:val="both"/>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P-3 Module 3: </w:t>
      </w:r>
      <w:r w:rsidRPr="000C6A0E">
        <w:rPr>
          <w:rFonts w:ascii="Times New Roman" w:eastAsia="Arial" w:hAnsi="Times New Roman" w:cs="Times New Roman"/>
          <w:b/>
          <w:bCs/>
          <w:color w:val="000000"/>
        </w:rPr>
        <w:t xml:space="preserve">Real-time </w:t>
      </w:r>
      <w:r>
        <w:rPr>
          <w:rFonts w:ascii="Times New Roman" w:eastAsia="Times New Roman" w:hAnsi="Times New Roman" w:cs="Times New Roman"/>
          <w:b/>
          <w:color w:val="000000"/>
        </w:rPr>
        <w:t>Module</w:t>
      </w:r>
    </w:p>
    <w:p w14:paraId="53379435" w14:textId="77777777" w:rsidR="006830FE" w:rsidRPr="000C6A0E" w:rsidRDefault="006830FE" w:rsidP="006830FE">
      <w:pPr>
        <w:widowControl/>
        <w:spacing w:after="120"/>
        <w:ind w:left="36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What to Target: </w:t>
      </w:r>
      <w:r w:rsidRPr="000C6A0E">
        <w:rPr>
          <w:rFonts w:ascii="Times New Roman" w:eastAsia="Times New Roman" w:hAnsi="Times New Roman" w:cs="Times New Roman"/>
          <w:color w:val="000000"/>
        </w:rPr>
        <w:t>A hurricane that is forecast to make landfall along the U.S coastline.</w:t>
      </w:r>
      <w:r w:rsidRPr="000C6A0E">
        <w:rPr>
          <w:rFonts w:ascii="Times New Roman" w:eastAsia="Times New Roman" w:hAnsi="Times New Roman" w:cs="Times New Roman"/>
          <w:b/>
          <w:color w:val="000000"/>
        </w:rPr>
        <w:t xml:space="preserve">  </w:t>
      </w:r>
    </w:p>
    <w:p w14:paraId="163D8A4D"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When to Target:  </w:t>
      </w:r>
      <w:r w:rsidRPr="000C6A0E">
        <w:rPr>
          <w:rFonts w:ascii="Times New Roman" w:eastAsia="Times New Roman" w:hAnsi="Times New Roman" w:cs="Times New Roman"/>
          <w:color w:val="000000"/>
        </w:rPr>
        <w:t>This module should be performed within ~6-12-h of the time of landfall.</w:t>
      </w:r>
    </w:p>
    <w:p w14:paraId="51EF65AB" w14:textId="77777777" w:rsidR="006830FE" w:rsidRPr="000C6A0E" w:rsidRDefault="006830FE" w:rsidP="006830FE">
      <w:pPr>
        <w:widowControl/>
        <w:spacing w:after="0" w:line="240" w:lineRule="auto"/>
        <w:ind w:left="360"/>
        <w:jc w:val="both"/>
        <w:rPr>
          <w:rFonts w:ascii="Times New Roman" w:eastAsia="Times New Roman" w:hAnsi="Times New Roman" w:cs="Times New Roman"/>
          <w:color w:val="000000"/>
        </w:rPr>
      </w:pPr>
      <w:r w:rsidRPr="000C6A0E">
        <w:rPr>
          <w:rFonts w:ascii="Times New Roman" w:eastAsia="Times New Roman" w:hAnsi="Times New Roman" w:cs="Times New Roman"/>
          <w:b/>
          <w:color w:val="000000"/>
        </w:rPr>
        <w:t>Pattern:</w:t>
      </w:r>
      <w:r w:rsidRPr="000C6A0E">
        <w:rPr>
          <w:rFonts w:ascii="Times New Roman" w:eastAsia="Times New Roman" w:hAnsi="Times New Roman" w:cs="Times New Roman"/>
          <w:color w:val="000000"/>
        </w:rPr>
        <w:t xml:space="preserve">  Break-away/non-standard (see Fig. 3 and description below): </w:t>
      </w:r>
    </w:p>
    <w:p w14:paraId="681C25B7" w14:textId="77777777" w:rsidR="006830FE" w:rsidRPr="000C6A0E" w:rsidRDefault="006830FE" w:rsidP="006830FE">
      <w:pPr>
        <w:widowControl/>
        <w:spacing w:after="0" w:line="240" w:lineRule="auto"/>
        <w:ind w:left="360"/>
        <w:jc w:val="both"/>
        <w:rPr>
          <w:rFonts w:ascii="Times New Roman" w:eastAsia="Times New Roman" w:hAnsi="Times New Roman" w:cs="Times New Roman"/>
          <w:color w:val="000000"/>
        </w:rPr>
      </w:pPr>
    </w:p>
    <w:p w14:paraId="1ADFBA18" w14:textId="77777777" w:rsidR="006830FE" w:rsidRPr="000C6A0E" w:rsidRDefault="006830FE" w:rsidP="006830FE">
      <w:pPr>
        <w:widowControl/>
        <w:spacing w:after="0" w:line="240" w:lineRule="auto"/>
        <w:ind w:left="360"/>
        <w:rPr>
          <w:rFonts w:ascii="Times New Roman" w:eastAsia="Arial" w:hAnsi="Times New Roman" w:cs="Times New Roman"/>
          <w:color w:val="000000"/>
        </w:rPr>
      </w:pPr>
      <w:r w:rsidRPr="000C6A0E">
        <w:rPr>
          <w:rFonts w:ascii="Times New Roman" w:eastAsia="Arial" w:hAnsi="Times New Roman" w:cs="Times New Roman"/>
          <w:color w:val="000000"/>
        </w:rPr>
        <w:t xml:space="preserve">Fig. 3 shows a sample Real-time module flight pattern. The P-3 descends at the initial point and begins a </w:t>
      </w:r>
      <w:r w:rsidRPr="000C6A0E">
        <w:rPr>
          <w:rFonts w:ascii="Times New Roman" w:eastAsia="Arial" w:hAnsi="Times New Roman" w:cs="Times New Roman"/>
          <w:color w:val="000000"/>
          <w:w w:val="102"/>
        </w:rPr>
        <w:t xml:space="preserve">low- </w:t>
      </w:r>
      <w:r w:rsidRPr="000C6A0E">
        <w:rPr>
          <w:rFonts w:ascii="Times New Roman" w:eastAsia="Arial" w:hAnsi="Times New Roman" w:cs="Times New Roman"/>
          <w:color w:val="000000"/>
        </w:rPr>
        <w:t xml:space="preserve">level figure-4 pattern, possibly modifying the legs to fly over buoy or C-MAN sites if possible. If time permits, the P-3 would make one more pass through the eye and then fly the </w:t>
      </w:r>
      <w:r w:rsidRPr="000C6A0E">
        <w:rPr>
          <w:rFonts w:ascii="Times New Roman" w:eastAsia="Arial" w:hAnsi="Times New Roman" w:cs="Times New Roman"/>
          <w:color w:val="000000"/>
          <w:w w:val="102"/>
        </w:rPr>
        <w:t>Du</w:t>
      </w:r>
      <w:r w:rsidRPr="000C6A0E">
        <w:rPr>
          <w:rFonts w:ascii="Times New Roman" w:eastAsia="Arial" w:hAnsi="Times New Roman" w:cs="Times New Roman"/>
          <w:color w:val="000000"/>
          <w:w w:val="103"/>
        </w:rPr>
        <w:t>al</w:t>
      </w:r>
      <w:r w:rsidRPr="000C6A0E">
        <w:rPr>
          <w:rFonts w:ascii="Times New Roman" w:eastAsia="Arial" w:hAnsi="Times New Roman" w:cs="Times New Roman"/>
          <w:color w:val="000000"/>
          <w:w w:val="102"/>
        </w:rPr>
        <w:t>-</w:t>
      </w:r>
      <w:r w:rsidRPr="000C6A0E">
        <w:rPr>
          <w:rFonts w:ascii="Times New Roman" w:eastAsia="Arial" w:hAnsi="Times New Roman" w:cs="Times New Roman"/>
          <w:color w:val="000000"/>
        </w:rPr>
        <w:t xml:space="preserve">Doppler option. </w:t>
      </w:r>
    </w:p>
    <w:p w14:paraId="13F2F1AE" w14:textId="77777777" w:rsidR="006830FE" w:rsidRPr="000C6A0E" w:rsidRDefault="006830FE" w:rsidP="006830FE">
      <w:pPr>
        <w:widowControl/>
        <w:spacing w:after="0" w:line="240" w:lineRule="auto"/>
        <w:ind w:left="1440"/>
        <w:rPr>
          <w:rFonts w:ascii="Times New Roman" w:eastAsia="Arial" w:hAnsi="Times New Roman" w:cs="Arial"/>
          <w:color w:val="000000"/>
          <w:sz w:val="24"/>
          <w:szCs w:val="24"/>
        </w:rPr>
      </w:pPr>
      <w:r w:rsidRPr="000C6A0E">
        <w:rPr>
          <w:rFonts w:ascii="Arial" w:eastAsia="Arial" w:hAnsi="Arial" w:cs="Arial"/>
          <w:noProof/>
          <w:color w:val="000000"/>
        </w:rPr>
        <mc:AlternateContent>
          <mc:Choice Requires="wpg">
            <w:drawing>
              <wp:inline distT="0" distB="0" distL="0" distR="0" wp14:anchorId="7EBFFF04" wp14:editId="26A73F34">
                <wp:extent cx="3777524" cy="2974340"/>
                <wp:effectExtent l="0" t="0" r="7620" b="0"/>
                <wp:docPr id="209" name="Group 209"/>
                <wp:cNvGraphicFramePr/>
                <a:graphic xmlns:a="http://schemas.openxmlformats.org/drawingml/2006/main">
                  <a:graphicData uri="http://schemas.microsoft.com/office/word/2010/wordprocessingGroup">
                    <wpg:wgp>
                      <wpg:cNvGrpSpPr/>
                      <wpg:grpSpPr bwMode="auto">
                        <a:xfrm>
                          <a:off x="0" y="0"/>
                          <a:ext cx="3777524" cy="2974340"/>
                          <a:chOff x="0" y="0"/>
                          <a:chExt cx="5677" cy="8242"/>
                        </a:xfrm>
                      </wpg:grpSpPr>
                      <wpg:grpSp>
                        <wpg:cNvPr id="210" name="Group 210"/>
                        <wpg:cNvGrpSpPr>
                          <a:grpSpLocks/>
                        </wpg:cNvGrpSpPr>
                        <wpg:grpSpPr bwMode="auto">
                          <a:xfrm>
                            <a:off x="0" y="0"/>
                            <a:ext cx="2" cy="5"/>
                            <a:chOff x="0" y="0"/>
                            <a:chExt cx="2" cy="5"/>
                          </a:xfrm>
                        </wpg:grpSpPr>
                        <wps:wsp>
                          <wps:cNvPr id="211" name="Freeform 211"/>
                          <wps:cNvSpPr>
                            <a:spLocks/>
                          </wps:cNvSpPr>
                          <wps:spPr bwMode="auto">
                            <a:xfrm>
                              <a:off x="0" y="0"/>
                              <a:ext cx="2" cy="5"/>
                            </a:xfrm>
                            <a:custGeom>
                              <a:avLst/>
                              <a:gdLst>
                                <a:gd name="T0" fmla="+- 0 -8668 -8672"/>
                                <a:gd name="T1" fmla="*/ -8668 h 5"/>
                                <a:gd name="T2" fmla="+- 0 -8663 -8672"/>
                                <a:gd name="T3" fmla="*/ -8663 h 5"/>
                              </a:gdLst>
                              <a:ahLst/>
                              <a:cxnLst>
                                <a:cxn ang="0">
                                  <a:pos x="0" y="T1"/>
                                </a:cxn>
                                <a:cxn ang="0">
                                  <a:pos x="0" y="T3"/>
                                </a:cxn>
                              </a:cxnLst>
                              <a:rect l="0" t="0" r="r" b="b"/>
                              <a:pathLst>
                                <a:path h="5">
                                  <a:moveTo>
                                    <a:pt x="0" y="4"/>
                                  </a:move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2"/>
                        <wpg:cNvGrpSpPr>
                          <a:grpSpLocks/>
                        </wpg:cNvGrpSpPr>
                        <wpg:grpSpPr bwMode="auto">
                          <a:xfrm>
                            <a:off x="0" y="0"/>
                            <a:ext cx="5677" cy="8242"/>
                            <a:chOff x="0" y="0"/>
                            <a:chExt cx="5677" cy="8242"/>
                          </a:xfrm>
                        </wpg:grpSpPr>
                        <wps:wsp>
                          <wps:cNvPr id="213" name="Freeform 213"/>
                          <wps:cNvSpPr>
                            <a:spLocks/>
                          </wps:cNvSpPr>
                          <wps:spPr bwMode="auto">
                            <a:xfrm>
                              <a:off x="0" y="0"/>
                              <a:ext cx="2" cy="5"/>
                            </a:xfrm>
                            <a:custGeom>
                              <a:avLst/>
                              <a:gdLst>
                                <a:gd name="T0" fmla="+- 0 -8668 -8672"/>
                                <a:gd name="T1" fmla="*/ -8668 h 5"/>
                                <a:gd name="T2" fmla="+- 0 -8663 -8672"/>
                                <a:gd name="T3" fmla="*/ -8663 h 5"/>
                              </a:gdLst>
                              <a:ahLst/>
                              <a:cxnLst>
                                <a:cxn ang="0">
                                  <a:pos x="0" y="T1"/>
                                </a:cxn>
                                <a:cxn ang="0">
                                  <a:pos x="0" y="T3"/>
                                </a:cxn>
                              </a:cxnLst>
                              <a:rect l="0" t="0" r="r" b="b"/>
                              <a:pathLst>
                                <a:path h="5">
                                  <a:moveTo>
                                    <a:pt x="0" y="4"/>
                                  </a:move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4" y="1527"/>
                              <a:ext cx="5323" cy="6715"/>
                            </a:xfrm>
                            <a:prstGeom prst="rect">
                              <a:avLst/>
                            </a:prstGeom>
                            <a:noFill/>
                            <a:ln>
                              <a:noFill/>
                            </a:ln>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4AB91456" id="Group 209" o:spid="_x0000_s1026" style="width:297.45pt;height:234.2pt;mso-position-horizontal-relative:char;mso-position-vertical-relative:line" coordsize="5677,82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">
                <v:group id="Group 210" o:spid="_x0000_s1027" style="position:absolute;width:2;height:5" coordsize="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OG39wQAAANwAAAAPAAAAZHJzL2Rvd25yZXYueG1sRE/LisIwFN0L/kO4wuw0&#10;rYMi1SgiKrMQwQeIu0tzbYvNTWliW/9+shBcHs57sepMKRqqXWFZQTyKQBCnVhecKbhedsMZCOeR&#10;NZaWScGbHKyW/d4CE21bPlFz9pkIIewSVJB7XyVSujQng25kK+LAPWxt0AdYZ1LX2IZwU8pxFE2l&#10;wYJDQ44VbXJKn+eXUbBvsV3/xtvm8Hxs3vfL5Hg7xKTUz6Bbz0F46vxX/HH/aQXjOMwPZ8IRkMt/&#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VOG39wQAAANwAAAAPAAAA&#10;AAAAAAAAAAAAAKkCAABkcnMvZG93bnJldi54bWxQSwUGAAAAAAQABAD6AAAAlwMAAAAA&#10;">
                  <v:polyline id="Freeform 211" o:spid="_x0000_s1028" style="position:absolute;visibility:visible;mso-wrap-style:square;v-text-anchor:top" points="0,4,0,9" coordsize="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XLZxQAA&#10;ANwAAAAPAAAAZHJzL2Rvd25yZXYueG1sRI9Pa8JAFMTvhX6H5RW81U1ESkiziqiFXgJWxeLtkX35&#10;g9m3Mbua+O27hUKPw8z8hsmWo2nFnXrXWFYQTyMQxIXVDVcKjoeP1wSE88gaW8uk4EEOlovnpwxT&#10;bQf+ovveVyJA2KWooPa+S6V0RU0G3dR2xMErbW/QB9lXUvc4BLhp5SyK3qTBhsNCjR2tayou+5tR&#10;IPPNNd+ev9fDDecmGU873pQrpSYv4+odhKfR/4f/2p9awSyO4fdMOAJy8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hctnFAAAA3AAAAA8AAAAAAAAAAAAAAAAAlwIAAGRycy9k&#10;b3ducmV2LnhtbFBLBQYAAAAABAAEAPUAAACJAwAAAAA=&#10;" filled="f" strokeweight="0">
                    <v:path arrowok="t" o:connecttype="custom" o:connectlocs="0,-8668;0,-8663" o:connectangles="0,0"/>
                  </v:polyline>
                </v:group>
                <v:group id="Group 212" o:spid="_x0000_s1029" style="position:absolute;width:5677;height:8242" coordsize="5677,82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plYRxgAAANwAAAAPAAAAZHJzL2Rvd25yZXYueG1sRI/NasMwEITvgb6D2EJv&#10;iWyXhuBGCSE0pQdTiB0ovS3WxjaxVsZS/PP2VaHQ4zAz3zDb/WRaMVDvGssK4lUEgri0uuFKwaU4&#10;LTcgnEfW2FomBTM52O8eFltMtR35TEPuKxEg7FJUUHvfpVK6siaDbmU74uBdbW/QB9lXUvc4Brhp&#10;ZRJFa2mw4bBQY0fHmspbfjcK3kccD8/x25Ddrsf5u3j5/MpiUurpcTq8gvA0+f/wX/tDK0jiB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qmVhHGAAAA3AAA&#10;AA8AAAAAAAAAAAAAAAAAqQIAAGRycy9kb3ducmV2LnhtbFBLBQYAAAAABAAEAPoAAACcAwAAAAA=&#10;">
                  <v:polyline id="Freeform 213" o:spid="_x0000_s1030" style="position:absolute;visibility:visible;mso-wrap-style:square;v-text-anchor:top" points="0,4,0,9" coordsize="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0k1xgAA&#10;ANwAAAAPAAAAZHJzL2Rvd25yZXYueG1sRI9Pa8JAFMTvhX6H5RW81U1USkhdRaKCF6Ha0tLbI/tM&#10;QrNvY3bzx2/fFQo9DjPzG2a5Hk0tempdZVlBPI1AEOdWV1wo+HjfPycgnEfWWFsmBTdysF49Piwx&#10;1XbgE/VnX4gAYZeigtL7JpXS5SUZdFPbEAfvYluDPsi2kLrFIcBNLWdR9CINVhwWSmwoKyn/OXdG&#10;gTxur8fd91c2dLgwyfj5xtvLRqnJ07h5BeFp9P/hv/ZBK5jFc7ifCUd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0k1xgAAANwAAAAPAAAAAAAAAAAAAAAAAJcCAABkcnMv&#10;ZG93bnJldi54bWxQSwUGAAAAAAQABAD1AAAAigMAAAAA&#10;" filled="f" strokeweight="0">
                    <v:path arrowok="t" o:connecttype="custom" o:connectlocs="0,-8668;0,-8663" o:connectangles="0,0"/>
                  </v:poly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31" type="#_x0000_t75" style="position:absolute;left:354;top:1527;width:5323;height:67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lm&#10;TAjDAAAA3AAAAA8AAABkcnMvZG93bnJldi54bWxEj0FrAjEUhO+F/ofwCt5qdkWkrEaxW9TiTe2l&#10;t8fmuRvcvCxJdNd/3whCj8PMfMMsVoNtxY18MI4V5OMMBHHltOFawc9p8/4BIkRkja1jUnCnAKvl&#10;68sCC+16PtDtGGuRIBwKVNDE2BVShqohi2HsOuLknZ23GJP0tdQe+wS3rZxk2UxaNJwWGuyobKi6&#10;HK9WQee36POsP3xNy53x++v913yWSo3ehvUcRKQh/oef7W+tYJJP4XEmHQG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WZMCMMAAADcAAAADwAAAAAAAAAAAAAAAACcAgAA&#10;ZHJzL2Rvd25yZXYueG1sUEsFBgAAAAAEAAQA9wAAAIwDAAAAAA==&#10;">
                    <v:imagedata r:id="rId7" o:title=""/>
                  </v:shape>
                </v:group>
                <w10:anchorlock/>
              </v:group>
            </w:pict>
          </mc:Fallback>
        </mc:AlternateContent>
      </w:r>
    </w:p>
    <w:p w14:paraId="6A2E5435" w14:textId="77777777" w:rsidR="006830FE" w:rsidRPr="000C6A0E" w:rsidRDefault="006830FE" w:rsidP="006830FE">
      <w:pPr>
        <w:widowControl/>
        <w:spacing w:after="0" w:line="240" w:lineRule="auto"/>
        <w:rPr>
          <w:rFonts w:ascii="Times New Roman" w:eastAsia="Arial" w:hAnsi="Times New Roman" w:cs="Arial"/>
          <w:color w:val="000000"/>
          <w:sz w:val="24"/>
          <w:szCs w:val="24"/>
        </w:rPr>
      </w:pPr>
    </w:p>
    <w:p w14:paraId="0E6177B5" w14:textId="77777777" w:rsidR="006830FE" w:rsidRPr="000C6A0E" w:rsidRDefault="006830FE" w:rsidP="006830FE">
      <w:pPr>
        <w:widowControl/>
        <w:spacing w:after="0" w:line="240" w:lineRule="auto"/>
        <w:rPr>
          <w:rFonts w:ascii="Times New Roman" w:eastAsia="Arial" w:hAnsi="Times New Roman" w:cs="Arial"/>
          <w:color w:val="000000"/>
          <w:sz w:val="24"/>
          <w:szCs w:val="24"/>
        </w:rPr>
      </w:pPr>
    </w:p>
    <w:p w14:paraId="4C3A174C" w14:textId="77777777" w:rsidR="006830FE" w:rsidRPr="000C6A0E" w:rsidRDefault="006830FE" w:rsidP="006830FE">
      <w:pPr>
        <w:widowControl/>
        <w:spacing w:after="0" w:line="240" w:lineRule="auto"/>
        <w:jc w:val="center"/>
        <w:rPr>
          <w:rFonts w:ascii="Times New Roman" w:eastAsia="Arial" w:hAnsi="Times New Roman" w:cs="Arial"/>
          <w:color w:val="000000"/>
          <w:w w:val="102"/>
        </w:rPr>
      </w:pPr>
      <w:r w:rsidRPr="000C6A0E">
        <w:rPr>
          <w:rFonts w:ascii="Times New Roman" w:eastAsia="Arial" w:hAnsi="Times New Roman" w:cs="Arial"/>
          <w:b/>
          <w:bCs/>
          <w:color w:val="000000"/>
        </w:rPr>
        <w:t xml:space="preserve">Fig. 3. </w:t>
      </w:r>
      <w:r w:rsidRPr="000C6A0E">
        <w:rPr>
          <w:rFonts w:ascii="Times New Roman" w:eastAsia="Arial" w:hAnsi="Times New Roman" w:cs="Arial"/>
          <w:color w:val="000000"/>
        </w:rPr>
        <w:t xml:space="preserve">Real-time </w:t>
      </w:r>
      <w:r w:rsidRPr="000C6A0E">
        <w:rPr>
          <w:rFonts w:ascii="Times New Roman" w:eastAsia="Arial" w:hAnsi="Times New Roman" w:cs="Arial"/>
          <w:color w:val="000000"/>
          <w:w w:val="102"/>
        </w:rPr>
        <w:t>modu</w:t>
      </w:r>
      <w:r w:rsidRPr="000C6A0E">
        <w:rPr>
          <w:rFonts w:ascii="Times New Roman" w:eastAsia="Arial" w:hAnsi="Times New Roman" w:cs="Arial"/>
          <w:color w:val="000000"/>
          <w:w w:val="103"/>
        </w:rPr>
        <w:t>le</w:t>
      </w:r>
      <w:r w:rsidRPr="000C6A0E">
        <w:rPr>
          <w:rFonts w:ascii="Times New Roman" w:eastAsia="Arial" w:hAnsi="Times New Roman" w:cs="Arial"/>
          <w:color w:val="000000"/>
          <w:w w:val="102"/>
        </w:rPr>
        <w:t>.</w:t>
      </w:r>
    </w:p>
    <w:p w14:paraId="6B9C8F74" w14:textId="77777777" w:rsidR="006830FE" w:rsidRPr="000C6A0E" w:rsidRDefault="006830FE" w:rsidP="006830FE">
      <w:pPr>
        <w:widowControl/>
        <w:spacing w:after="0" w:line="240" w:lineRule="auto"/>
        <w:rPr>
          <w:rFonts w:ascii="Times New Roman" w:eastAsia="Arial" w:hAnsi="Times New Roman" w:cs="Arial"/>
          <w:color w:val="000000"/>
        </w:rPr>
      </w:pPr>
    </w:p>
    <w:p w14:paraId="703854F7"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Flight altitude:  </w:t>
      </w:r>
      <w:r w:rsidRPr="000C6A0E">
        <w:rPr>
          <w:rFonts w:ascii="Times New Roman" w:eastAsia="Times New Roman" w:hAnsi="Times New Roman" w:cs="Times New Roman"/>
          <w:color w:val="000000"/>
        </w:rPr>
        <w:t>Below 5,000 ft. (1.5 km) (or the lowest level deemed to be safe by flight personnel).</w:t>
      </w:r>
    </w:p>
    <w:p w14:paraId="3C208370" w14:textId="77777777" w:rsidR="006830FE" w:rsidRPr="000C6A0E" w:rsidRDefault="006830FE" w:rsidP="006830FE">
      <w:pPr>
        <w:widowControl/>
        <w:spacing w:after="120"/>
        <w:ind w:left="36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Leg lengths:  </w:t>
      </w:r>
      <w:r w:rsidRPr="000C6A0E">
        <w:rPr>
          <w:rFonts w:ascii="Times New Roman" w:eastAsia="Times New Roman" w:hAnsi="Times New Roman" w:cs="Times New Roman"/>
          <w:color w:val="000000"/>
        </w:rPr>
        <w:t>~ 185 km.</w:t>
      </w:r>
    </w:p>
    <w:p w14:paraId="465F3555" w14:textId="77777777" w:rsidR="006830FE" w:rsidRPr="000C6A0E" w:rsidRDefault="006830FE" w:rsidP="006830FE">
      <w:pPr>
        <w:widowControl/>
        <w:spacing w:after="120"/>
        <w:ind w:left="360"/>
        <w:rPr>
          <w:rFonts w:ascii="Times New Roman" w:eastAsia="Times New Roman" w:hAnsi="Times New Roman" w:cs="Times New Roman"/>
          <w:b/>
          <w:color w:val="000000"/>
        </w:rPr>
      </w:pPr>
      <w:r w:rsidRPr="000C6A0E">
        <w:rPr>
          <w:rFonts w:ascii="Times New Roman" w:eastAsia="Times New Roman" w:hAnsi="Times New Roman" w:cs="Times New Roman"/>
          <w:b/>
          <w:color w:val="000000"/>
        </w:rPr>
        <w:t xml:space="preserve">Estimated in-pattern flight duration: </w:t>
      </w:r>
      <w:r w:rsidRPr="000C6A0E">
        <w:rPr>
          <w:rFonts w:ascii="Times New Roman" w:eastAsia="Times New Roman" w:hAnsi="Times New Roman" w:cs="Times New Roman"/>
          <w:color w:val="000000"/>
        </w:rPr>
        <w:t>~-2-3 h.</w:t>
      </w:r>
    </w:p>
    <w:p w14:paraId="4D8DC8F5" w14:textId="77777777" w:rsidR="006830FE" w:rsidRPr="000C6A0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Expendable distribution: </w:t>
      </w:r>
      <w:r w:rsidRPr="000C6A0E">
        <w:rPr>
          <w:rFonts w:ascii="Times New Roman" w:eastAsia="Times New Roman" w:hAnsi="Times New Roman" w:cs="Times New Roman"/>
          <w:color w:val="000000"/>
        </w:rPr>
        <w:t xml:space="preserve">Dropwindsondes should be released near buoys or C-MAN sites (if possible) and at or just inside the flight-level RMW. </w:t>
      </w:r>
    </w:p>
    <w:p w14:paraId="536338FE" w14:textId="77777777" w:rsidR="006830FE" w:rsidRDefault="006830FE" w:rsidP="006830FE">
      <w:pPr>
        <w:widowControl/>
        <w:spacing w:after="120"/>
        <w:ind w:left="360"/>
        <w:rPr>
          <w:rFonts w:ascii="Times New Roman" w:eastAsia="Times New Roman" w:hAnsi="Times New Roman" w:cs="Times New Roman"/>
          <w:color w:val="000000"/>
        </w:rPr>
      </w:pPr>
      <w:r w:rsidRPr="000C6A0E">
        <w:rPr>
          <w:rFonts w:ascii="Times New Roman" w:eastAsia="Times New Roman" w:hAnsi="Times New Roman" w:cs="Times New Roman"/>
          <w:b/>
          <w:color w:val="000000"/>
        </w:rPr>
        <w:t xml:space="preserve">Instrumentation Notes: </w:t>
      </w:r>
      <w:r w:rsidRPr="000C6A0E">
        <w:rPr>
          <w:rFonts w:ascii="Times New Roman" w:eastAsia="Times New Roman" w:hAnsi="Times New Roman" w:cs="Times New Roman"/>
          <w:color w:val="000000"/>
        </w:rPr>
        <w:t xml:space="preserve">Set airborne Doppler on all legs in F/AST mode.  It is essential that these passes be flown as straight as possible, because turns to fix the eye will degrade the Doppler radar coverage. </w:t>
      </w:r>
    </w:p>
    <w:p w14:paraId="208E47E2" w14:textId="77777777" w:rsidR="00644C80" w:rsidRDefault="006830FE">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FE"/>
    <w:rsid w:val="000203E1"/>
    <w:rsid w:val="00041A73"/>
    <w:rsid w:val="006830FE"/>
    <w:rsid w:val="007D3213"/>
    <w:rsid w:val="008921B8"/>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A024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30FE"/>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4306</Characters>
  <Application>Microsoft Macintosh Word</Application>
  <DocSecurity>0</DocSecurity>
  <Lines>35</Lines>
  <Paragraphs>10</Paragraphs>
  <ScaleCrop>false</ScaleCrop>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2017-05-30T14:41:00Z</dcterms:created>
  <dcterms:modified xsi:type="dcterms:W3CDTF">2017-05-30T14:42:00Z</dcterms:modified>
</cp:coreProperties>
</file>