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C444" w14:textId="77777777" w:rsidR="00A93178" w:rsidRPr="009A3A12" w:rsidRDefault="00A93178" w:rsidP="00A93178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15. Tropical-Cyclone-</w:t>
      </w:r>
      <w:r w:rsidRPr="009A3A12">
        <w:rPr>
          <w:rFonts w:ascii="Times New Roman" w:eastAsia="Times New Roman" w:hAnsi="Times New Roman" w:cs="Times New Roman"/>
          <w:b/>
          <w:color w:val="000000"/>
        </w:rPr>
        <w:t>Ocean Interaction Experiment</w:t>
      </w:r>
    </w:p>
    <w:p w14:paraId="624A1C26" w14:textId="77777777" w:rsidR="00A93178" w:rsidRPr="009A3A12" w:rsidRDefault="00A93178" w:rsidP="00A93178">
      <w:pPr>
        <w:widowControl/>
        <w:spacing w:after="0"/>
        <w:jc w:val="center"/>
        <w:rPr>
          <w:rFonts w:ascii="Times New Roman" w:eastAsia="SimSun" w:hAnsi="Times New Roman" w:cs="Times New Roman"/>
          <w:color w:val="000000"/>
        </w:rPr>
      </w:pPr>
    </w:p>
    <w:p w14:paraId="5026C787" w14:textId="77777777" w:rsidR="00A93178" w:rsidRPr="009A3A12" w:rsidRDefault="00A93178" w:rsidP="00A93178">
      <w:pPr>
        <w:widowControl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A3A12">
        <w:rPr>
          <w:rFonts w:ascii="Times New Roman" w:eastAsia="Times New Roman" w:hAnsi="Times New Roman" w:cs="Times New Roman"/>
          <w:color w:val="000000"/>
        </w:rPr>
        <w:t xml:space="preserve">Principal Investigator(s): </w:t>
      </w:r>
      <w:r w:rsidRPr="009A3A12">
        <w:rPr>
          <w:rFonts w:ascii="Times New Roman" w:eastAsia="Times New Roman" w:hAnsi="Times New Roman" w:cs="Times New Roman"/>
          <w:color w:val="000000"/>
          <w:spacing w:val="3"/>
        </w:rPr>
        <w:t>N</w:t>
      </w:r>
      <w:r w:rsidRPr="009A3A12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9A3A12">
        <w:rPr>
          <w:rFonts w:ascii="Times New Roman" w:eastAsia="Times New Roman" w:hAnsi="Times New Roman" w:cs="Times New Roman"/>
          <w:color w:val="000000"/>
        </w:rPr>
        <w:t>k</w:t>
      </w:r>
      <w:r w:rsidRPr="009A3A1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  <w:spacing w:val="2"/>
        </w:rPr>
        <w:t>Sha</w:t>
      </w:r>
      <w:r w:rsidRPr="009A3A12">
        <w:rPr>
          <w:rFonts w:ascii="Times New Roman" w:eastAsia="Times New Roman" w:hAnsi="Times New Roman" w:cs="Times New Roman"/>
          <w:color w:val="000000"/>
        </w:rPr>
        <w:t>y</w:t>
      </w:r>
      <w:r w:rsidRPr="009A3A1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Pr="009A3A12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9A3A12">
        <w:rPr>
          <w:rFonts w:ascii="Times New Roman" w:eastAsia="Times New Roman" w:hAnsi="Times New Roman" w:cs="Times New Roman"/>
          <w:color w:val="000000"/>
        </w:rPr>
        <w:t>.</w:t>
      </w:r>
      <w:r w:rsidRPr="009A3A1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  <w:spacing w:val="3"/>
          <w:w w:val="102"/>
        </w:rPr>
        <w:t>M</w:t>
      </w:r>
      <w:r w:rsidRPr="009A3A12">
        <w:rPr>
          <w:rFonts w:ascii="Times New Roman" w:eastAsia="Times New Roman" w:hAnsi="Times New Roman" w:cs="Times New Roman"/>
          <w:color w:val="000000"/>
          <w:spacing w:val="1"/>
          <w:w w:val="103"/>
        </w:rPr>
        <w:t>i</w:t>
      </w:r>
      <w:r w:rsidRPr="009A3A12">
        <w:rPr>
          <w:rFonts w:ascii="Times New Roman" w:eastAsia="Times New Roman" w:hAnsi="Times New Roman" w:cs="Times New Roman"/>
          <w:color w:val="000000"/>
          <w:spacing w:val="2"/>
          <w:w w:val="103"/>
        </w:rPr>
        <w:t>a</w:t>
      </w:r>
      <w:r w:rsidRPr="009A3A12">
        <w:rPr>
          <w:rFonts w:ascii="Times New Roman" w:eastAsia="Times New Roman" w:hAnsi="Times New Roman" w:cs="Times New Roman"/>
          <w:color w:val="000000"/>
          <w:spacing w:val="3"/>
          <w:w w:val="102"/>
        </w:rPr>
        <w:t>m</w:t>
      </w:r>
      <w:r w:rsidRPr="009A3A12">
        <w:rPr>
          <w:rFonts w:ascii="Times New Roman" w:eastAsia="Times New Roman" w:hAnsi="Times New Roman" w:cs="Times New Roman"/>
          <w:color w:val="000000"/>
          <w:spacing w:val="1"/>
          <w:w w:val="103"/>
        </w:rPr>
        <w:t>i</w:t>
      </w:r>
      <w:r w:rsidRPr="009A3A12">
        <w:rPr>
          <w:rFonts w:ascii="Times New Roman" w:eastAsia="Times New Roman" w:hAnsi="Times New Roman" w:cs="Times New Roman"/>
          <w:color w:val="000000"/>
          <w:w w:val="103"/>
        </w:rPr>
        <w:t>/</w:t>
      </w:r>
      <w:r w:rsidRPr="009A3A12">
        <w:rPr>
          <w:rFonts w:ascii="Times New Roman" w:eastAsia="Times New Roman" w:hAnsi="Times New Roman" w:cs="Times New Roman"/>
          <w:color w:val="000000"/>
          <w:spacing w:val="3"/>
          <w:w w:val="103"/>
        </w:rPr>
        <w:t>R</w:t>
      </w:r>
      <w:r w:rsidRPr="009A3A12">
        <w:rPr>
          <w:rFonts w:ascii="Times New Roman" w:eastAsia="Times New Roman" w:hAnsi="Times New Roman" w:cs="Times New Roman"/>
          <w:color w:val="000000"/>
          <w:spacing w:val="2"/>
          <w:w w:val="102"/>
        </w:rPr>
        <w:t>S</w:t>
      </w:r>
      <w:r w:rsidRPr="009A3A12">
        <w:rPr>
          <w:rFonts w:ascii="Times New Roman" w:eastAsia="Times New Roman" w:hAnsi="Times New Roman" w:cs="Times New Roman"/>
          <w:color w:val="000000"/>
          <w:spacing w:val="3"/>
          <w:w w:val="102"/>
        </w:rPr>
        <w:t>MA</w:t>
      </w:r>
      <w:r w:rsidRPr="009A3A12">
        <w:rPr>
          <w:rFonts w:ascii="Times New Roman" w:eastAsia="Times New Roman" w:hAnsi="Times New Roman" w:cs="Times New Roman"/>
          <w:color w:val="000000"/>
          <w:spacing w:val="2"/>
          <w:w w:val="102"/>
        </w:rPr>
        <w:t>S</w:t>
      </w:r>
      <w:r w:rsidRPr="009A3A12">
        <w:rPr>
          <w:rFonts w:ascii="Times New Roman" w:eastAsia="Times New Roman" w:hAnsi="Times New Roman" w:cs="Times New Roman"/>
          <w:color w:val="000000"/>
          <w:w w:val="102"/>
        </w:rPr>
        <w:t>),</w:t>
      </w:r>
      <w:r w:rsidRPr="009A3A1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Jun Zhang (NOAA/HRD), </w:t>
      </w:r>
      <w:r w:rsidRPr="009A3A12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9A3A12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9A3A12">
        <w:rPr>
          <w:rFonts w:ascii="Times New Roman" w:eastAsia="Times New Roman" w:hAnsi="Times New Roman" w:cs="Times New Roman"/>
          <w:color w:val="000000"/>
        </w:rPr>
        <w:t>k</w:t>
      </w:r>
      <w:r w:rsidRPr="009A3A1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  <w:spacing w:val="2"/>
        </w:rPr>
        <w:t>Lu</w:t>
      </w:r>
      <w:r w:rsidRPr="009A3A12">
        <w:rPr>
          <w:rFonts w:ascii="Times New Roman" w:eastAsia="Times New Roman" w:hAnsi="Times New Roman" w:cs="Times New Roman"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color w:val="000000"/>
          <w:spacing w:val="2"/>
        </w:rPr>
        <w:t>pk</w:t>
      </w:r>
      <w:r w:rsidRPr="009A3A12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color w:val="000000"/>
        </w:rPr>
        <w:t>n</w:t>
      </w:r>
      <w:r w:rsidRPr="009A3A1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  <w:spacing w:val="1"/>
        </w:rPr>
        <w:t>(NOAA/</w:t>
      </w:r>
      <w:proofErr w:type="spellStart"/>
      <w:r w:rsidRPr="009A3A12">
        <w:rPr>
          <w:rFonts w:ascii="Times New Roman" w:eastAsia="Times New Roman" w:hAnsi="Times New Roman" w:cs="Times New Roman"/>
          <w:color w:val="000000"/>
          <w:spacing w:val="2"/>
        </w:rPr>
        <w:t>Ph</w:t>
      </w:r>
      <w:r w:rsidRPr="009A3A12">
        <w:rPr>
          <w:rFonts w:ascii="Times New Roman" w:eastAsia="Times New Roman" w:hAnsi="Times New Roman" w:cs="Times New Roman"/>
          <w:color w:val="000000"/>
          <w:spacing w:val="3"/>
        </w:rPr>
        <w:t>OD</w:t>
      </w:r>
      <w:proofErr w:type="spellEnd"/>
      <w:r w:rsidRPr="009A3A12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Pr="009A3A12">
        <w:rPr>
          <w:rFonts w:ascii="Times New Roman" w:eastAsia="Times New Roman" w:hAnsi="Times New Roman" w:cs="Times New Roman"/>
          <w:color w:val="000000"/>
        </w:rPr>
        <w:t>,</w:t>
      </w:r>
      <w:r w:rsidRPr="009A3A12">
        <w:rPr>
          <w:rFonts w:ascii="Times New Roman" w:eastAsia="Times New Roman" w:hAnsi="Times New Roman" w:cs="Times New Roman"/>
          <w:color w:val="000000"/>
          <w:spacing w:val="17"/>
        </w:rPr>
        <w:t xml:space="preserve"> George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  <w:spacing w:val="17"/>
        </w:rPr>
        <w:t>Halliwell</w:t>
      </w:r>
      <w:proofErr w:type="spellEnd"/>
      <w:r w:rsidRPr="009A3A12">
        <w:rPr>
          <w:rFonts w:ascii="Times New Roman" w:eastAsia="Times New Roman" w:hAnsi="Times New Roman" w:cs="Times New Roman"/>
          <w:color w:val="000000"/>
          <w:spacing w:val="17"/>
        </w:rPr>
        <w:t xml:space="preserve"> (NOAA/</w:t>
      </w:r>
      <w:proofErr w:type="spellStart"/>
      <w:r w:rsidRPr="009A3A12">
        <w:rPr>
          <w:rFonts w:ascii="Times New Roman" w:eastAsia="Times New Roman" w:hAnsi="Times New Roman" w:cs="Times New Roman"/>
          <w:color w:val="000000"/>
          <w:spacing w:val="17"/>
        </w:rPr>
        <w:t>PhOD</w:t>
      </w:r>
      <w:proofErr w:type="spellEnd"/>
      <w:r w:rsidRPr="009A3A12">
        <w:rPr>
          <w:rFonts w:ascii="Times New Roman" w:eastAsia="Times New Roman" w:hAnsi="Times New Roman" w:cs="Times New Roman"/>
          <w:color w:val="000000"/>
          <w:spacing w:val="17"/>
        </w:rPr>
        <w:t xml:space="preserve">), </w:t>
      </w:r>
      <w:r w:rsidRPr="009A3A12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Elizabeth </w:t>
      </w:r>
      <w:proofErr w:type="spellStart"/>
      <w:r w:rsidRPr="009A3A12">
        <w:rPr>
          <w:rFonts w:ascii="Times New Roman" w:eastAsia="Times New Roman" w:hAnsi="Times New Roman" w:cs="Times New Roman"/>
          <w:bCs/>
          <w:color w:val="000000"/>
          <w:spacing w:val="3"/>
        </w:rPr>
        <w:t>Sanabia</w:t>
      </w:r>
      <w:proofErr w:type="spellEnd"/>
      <w:r w:rsidRPr="009A3A12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(USNA), and </w:t>
      </w:r>
      <w:r w:rsidRPr="009A3A12">
        <w:rPr>
          <w:rFonts w:ascii="Times New Roman" w:eastAsia="Times New Roman" w:hAnsi="Times New Roman" w:cs="Times New Roman"/>
          <w:color w:val="000000"/>
          <w:w w:val="102"/>
        </w:rPr>
        <w:t xml:space="preserve">Benjamin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  <w:w w:val="102"/>
        </w:rPr>
        <w:t>Jaimes</w:t>
      </w:r>
      <w:proofErr w:type="spellEnd"/>
      <w:r w:rsidRPr="009A3A12">
        <w:rPr>
          <w:rFonts w:ascii="Times New Roman" w:eastAsia="Times New Roman" w:hAnsi="Times New Roman" w:cs="Times New Roman"/>
          <w:color w:val="000000"/>
          <w:w w:val="102"/>
        </w:rPr>
        <w:t xml:space="preserve"> (</w:t>
      </w:r>
      <w:proofErr w:type="spellStart"/>
      <w:proofErr w:type="gramStart"/>
      <w:r w:rsidRPr="009A3A12">
        <w:rPr>
          <w:rFonts w:ascii="Times New Roman" w:eastAsia="Times New Roman" w:hAnsi="Times New Roman" w:cs="Times New Roman"/>
          <w:color w:val="000000"/>
          <w:w w:val="102"/>
        </w:rPr>
        <w:t>U.Miami</w:t>
      </w:r>
      <w:proofErr w:type="spellEnd"/>
      <w:proofErr w:type="gramEnd"/>
      <w:r w:rsidRPr="009A3A12">
        <w:rPr>
          <w:rFonts w:ascii="Times New Roman" w:eastAsia="Times New Roman" w:hAnsi="Times New Roman" w:cs="Times New Roman"/>
          <w:color w:val="000000"/>
          <w:w w:val="102"/>
        </w:rPr>
        <w:t>/RSMAS)</w:t>
      </w:r>
    </w:p>
    <w:p w14:paraId="7AC16B31" w14:textId="77777777" w:rsidR="00A93178" w:rsidRPr="009A3A12" w:rsidRDefault="00A93178" w:rsidP="00A93178">
      <w:pPr>
        <w:widowControl/>
        <w:spacing w:after="0" w:line="240" w:lineRule="auto"/>
        <w:ind w:right="50"/>
        <w:rPr>
          <w:rFonts w:ascii="Times New Roman" w:eastAsia="SimSun" w:hAnsi="Times New Roman" w:cs="Times New Roman"/>
          <w:color w:val="000000"/>
        </w:rPr>
      </w:pPr>
    </w:p>
    <w:p w14:paraId="693A3F3E" w14:textId="77777777" w:rsidR="00A93178" w:rsidRPr="009A3A12" w:rsidRDefault="00A93178" w:rsidP="00A93178">
      <w:pPr>
        <w:widowControl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Mission Description: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Sample the sea surface temperature, ocean temperature and salinity profiles, air-sea temperature and humidity contrast within and around a tropical cyclone.</w:t>
      </w:r>
    </w:p>
    <w:p w14:paraId="7A9924E2" w14:textId="77777777" w:rsidR="00A93178" w:rsidRPr="009A3A12" w:rsidRDefault="00A93178" w:rsidP="00A93178">
      <w:pPr>
        <w:widowControl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6028D980" w14:textId="77777777" w:rsidR="00A93178" w:rsidRPr="009A3A12" w:rsidRDefault="00A93178" w:rsidP="00A93178">
      <w:pPr>
        <w:widowControl/>
        <w:spacing w:after="120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P-3 Module 1 (Gulf of Mexico warm eddy pre- or post-storm survey)</w:t>
      </w:r>
    </w:p>
    <w:p w14:paraId="1A2CF6D1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Sample the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LC and associated eddy field. </w:t>
      </w:r>
    </w:p>
    <w:p w14:paraId="4A05784E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Pre- and post-storm.</w:t>
      </w:r>
    </w:p>
    <w:p w14:paraId="4EE53402" w14:textId="77777777" w:rsidR="00A93178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Pattern:</w:t>
      </w:r>
      <w:r>
        <w:rPr>
          <w:rFonts w:ascii="Times New Roman" w:eastAsia="Times New Roman" w:hAnsi="Times New Roman" w:cs="Times New Roman"/>
          <w:color w:val="000000"/>
        </w:rPr>
        <w:t xml:space="preserve"> as in Fig.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1</w:t>
      </w:r>
    </w:p>
    <w:p w14:paraId="4A090B3D" w14:textId="77777777" w:rsidR="00A93178" w:rsidRPr="009A3A12" w:rsidRDefault="00A93178" w:rsidP="00A93178">
      <w:pPr>
        <w:widowControl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SimSun" w:hAnsi="Times New Roman" w:cs="Times New Roman"/>
          <w:noProof/>
          <w:color w:val="000000"/>
        </w:rPr>
        <w:drawing>
          <wp:inline distT="0" distB="0" distL="0" distR="0" wp14:anchorId="0CADFE27" wp14:editId="09FBE0C8">
            <wp:extent cx="3800475" cy="30194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0D2F" w14:textId="77777777" w:rsidR="00A93178" w:rsidRPr="009A3A12" w:rsidRDefault="00A93178" w:rsidP="00A93178">
      <w:pPr>
        <w:widowControl/>
        <w:spacing w:before="5" w:after="0" w:line="130" w:lineRule="exact"/>
        <w:rPr>
          <w:rFonts w:ascii="Times New Roman" w:eastAsia="SimSun" w:hAnsi="Times New Roman" w:cs="Times New Roman"/>
          <w:color w:val="000000"/>
        </w:rPr>
      </w:pPr>
    </w:p>
    <w:p w14:paraId="3B639EBD" w14:textId="77777777" w:rsidR="00A93178" w:rsidRPr="009A3A12" w:rsidRDefault="00A93178" w:rsidP="00A93178">
      <w:pPr>
        <w:widowControl/>
        <w:spacing w:after="0" w:line="200" w:lineRule="exact"/>
        <w:rPr>
          <w:rFonts w:ascii="Times New Roman" w:eastAsia="SimSun" w:hAnsi="Times New Roman" w:cs="Times New Roman"/>
          <w:color w:val="000000"/>
        </w:rPr>
      </w:pPr>
    </w:p>
    <w:p w14:paraId="77CD8A41" w14:textId="77777777" w:rsidR="00A93178" w:rsidRPr="009A3A12" w:rsidRDefault="00A93178" w:rsidP="00A93178">
      <w:pPr>
        <w:widowControl/>
        <w:spacing w:after="0" w:line="252" w:lineRule="auto"/>
        <w:ind w:left="106" w:right="47"/>
        <w:rPr>
          <w:rFonts w:ascii="Times New Roman" w:eastAsia="Times New Roman" w:hAnsi="Times New Roman" w:cs="Times New Roman"/>
          <w:i/>
          <w:color w:val="000000"/>
        </w:rPr>
      </w:pP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2"/>
        </w:rPr>
        <w:t>F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2"/>
        </w:rPr>
        <w:t>gur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41"/>
        </w:rPr>
        <w:t xml:space="preserve"> 1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</w:rPr>
        <w:t>: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32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yp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ca</w:t>
      </w:r>
      <w:r w:rsidRPr="009A3A12">
        <w:rPr>
          <w:rFonts w:ascii="Times New Roman" w:eastAsia="Times New Roman" w:hAnsi="Times New Roman" w:cs="Times New Roman"/>
          <w:i/>
          <w:color w:val="000000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40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</w:rPr>
        <w:t>-</w:t>
      </w:r>
      <w:r w:rsidRPr="009A3A12">
        <w:rPr>
          <w:rFonts w:ascii="Times New Roman" w:eastAsia="Times New Roman" w:hAnsi="Times New Roman" w:cs="Times New Roman"/>
          <w:i/>
          <w:color w:val="000000"/>
          <w:spacing w:val="3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pos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-s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4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40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it</w:t>
      </w:r>
      <w:r w:rsidRPr="009A3A12">
        <w:rPr>
          <w:rFonts w:ascii="Times New Roman" w:eastAsia="Times New Roman" w:hAnsi="Times New Roman" w:cs="Times New Roman"/>
          <w:i/>
          <w:color w:val="000000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  <w:spacing w:val="3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ocea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3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expendab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4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oy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4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oca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on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4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v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42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2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3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  <w:w w:val="103"/>
        </w:rPr>
        <w:t xml:space="preserve">e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Loo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p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C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Spec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ifi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c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s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il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l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b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e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ad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j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d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base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d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n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ac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ua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l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d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f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ecas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d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m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ack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s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d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Loo</w:t>
      </w:r>
      <w:r w:rsidRPr="009A3A12">
        <w:rPr>
          <w:rFonts w:ascii="Times New Roman" w:eastAsia="Times New Roman" w:hAnsi="Times New Roman" w:cs="Times New Roman"/>
          <w:i/>
          <w:color w:val="000000"/>
          <w:w w:val="102"/>
        </w:rPr>
        <w:t xml:space="preserve">p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C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1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oca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ons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on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20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gene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ll</w:t>
      </w:r>
      <w:r w:rsidRPr="009A3A12">
        <w:rPr>
          <w:rFonts w:ascii="Times New Roman" w:eastAsia="Times New Roman" w:hAnsi="Times New Roman" w:cs="Times New Roman"/>
          <w:i/>
          <w:color w:val="000000"/>
        </w:rPr>
        <w:t>y</w:t>
      </w:r>
      <w:r w:rsidRPr="009A3A12">
        <w:rPr>
          <w:rFonts w:ascii="Times New Roman" w:eastAsia="Times New Roman" w:hAnsi="Times New Roman" w:cs="Times New Roman"/>
          <w:i/>
          <w:color w:val="000000"/>
          <w:spacing w:val="2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expec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2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g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2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2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  <w:w w:val="102"/>
        </w:rPr>
        <w:t>AOC</w:t>
      </w:r>
      <w:r w:rsidRPr="009A3A12">
        <w:rPr>
          <w:rFonts w:ascii="Times New Roman" w:eastAsia="Times New Roman" w:hAnsi="Times New Roman" w:cs="Times New Roman"/>
          <w:i/>
          <w:color w:val="000000"/>
          <w:w w:val="102"/>
        </w:rPr>
        <w:t>.</w:t>
      </w:r>
    </w:p>
    <w:p w14:paraId="233DD866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</w:p>
    <w:p w14:paraId="16A39367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6-8k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</w:rPr>
        <w:t>ft</w:t>
      </w:r>
      <w:proofErr w:type="spellEnd"/>
      <w:r w:rsidRPr="009A3A12">
        <w:rPr>
          <w:rFonts w:ascii="Times New Roman" w:eastAsia="Times New Roman" w:hAnsi="Times New Roman" w:cs="Times New Roman"/>
          <w:color w:val="000000"/>
        </w:rPr>
        <w:t xml:space="preserve"> preferable.</w:t>
      </w:r>
    </w:p>
    <w:p w14:paraId="1C5AA1CC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250 n mi</w:t>
      </w:r>
    </w:p>
    <w:p w14:paraId="5BFDDE9B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9A3A12">
        <w:rPr>
          <w:rFonts w:ascii="Times New Roman" w:eastAsia="Times New Roman" w:hAnsi="Times New Roman" w:cs="Times New Roman"/>
          <w:color w:val="000000"/>
        </w:rPr>
        <w:t>~ 8 h</w:t>
      </w:r>
    </w:p>
    <w:p w14:paraId="3551D5CC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a total of 60-80 aircraft ocean expendables (AXBTs, AXCPs, and AXCTDs)</w:t>
      </w:r>
    </w:p>
    <w:p w14:paraId="1F83C5C2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Use straight flight legs as safety permits. </w:t>
      </w:r>
    </w:p>
    <w:p w14:paraId="1D46645E" w14:textId="77777777" w:rsidR="00A93178" w:rsidRDefault="00A93178" w:rsidP="00A93178">
      <w:pPr>
        <w:widowControl/>
        <w:spacing w:after="120"/>
        <w:rPr>
          <w:rFonts w:ascii="Times New Roman" w:eastAsia="Times New Roman" w:hAnsi="Times New Roman" w:cs="Times New Roman"/>
          <w:b/>
          <w:color w:val="000000"/>
        </w:rPr>
      </w:pPr>
    </w:p>
    <w:p w14:paraId="3085292A" w14:textId="77777777" w:rsidR="00A93178" w:rsidRDefault="00A93178" w:rsidP="00A93178">
      <w:pPr>
        <w:widowControl/>
        <w:spacing w:after="120"/>
        <w:rPr>
          <w:rFonts w:ascii="Times New Roman" w:eastAsia="Times New Roman" w:hAnsi="Times New Roman" w:cs="Times New Roman"/>
          <w:b/>
          <w:color w:val="000000"/>
        </w:rPr>
      </w:pPr>
    </w:p>
    <w:p w14:paraId="7F8900E1" w14:textId="77777777" w:rsidR="00A93178" w:rsidRPr="009A3A12" w:rsidRDefault="00A93178" w:rsidP="00A93178">
      <w:pPr>
        <w:widowControl/>
        <w:spacing w:after="120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P-3 Module 2 (Gulf of Mexico warm in-storm survey)</w:t>
      </w:r>
    </w:p>
    <w:p w14:paraId="45F3A2A9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9A3A12">
        <w:rPr>
          <w:rFonts w:ascii="Times New Roman" w:eastAsia="Times New Roman" w:hAnsi="Times New Roman" w:cs="Times New Roman"/>
          <w:i/>
          <w:color w:val="000000"/>
        </w:rPr>
        <w:t>core region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of a TC and LC eddy field.</w:t>
      </w:r>
    </w:p>
    <w:p w14:paraId="2EB40F07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In storm, no constraint</w:t>
      </w:r>
    </w:p>
    <w:p w14:paraId="4CB14D05" w14:textId="77777777" w:rsidR="00A93178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Pattern:</w:t>
      </w:r>
      <w:r>
        <w:rPr>
          <w:rFonts w:ascii="Times New Roman" w:eastAsia="Times New Roman" w:hAnsi="Times New Roman" w:cs="Times New Roman"/>
          <w:color w:val="000000"/>
        </w:rPr>
        <w:t xml:space="preserve"> as in Fig.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2</w:t>
      </w:r>
    </w:p>
    <w:p w14:paraId="48E48B9D" w14:textId="77777777" w:rsidR="00A93178" w:rsidRPr="009A3A12" w:rsidRDefault="00A93178" w:rsidP="00A93178">
      <w:pPr>
        <w:widowControl/>
        <w:spacing w:after="0"/>
        <w:rPr>
          <w:rFonts w:ascii="Times New Roman" w:eastAsia="SimSun" w:hAnsi="Times New Roman" w:cs="Times New Roman"/>
          <w:color w:val="000000"/>
        </w:rPr>
      </w:pPr>
    </w:p>
    <w:p w14:paraId="02CCD4DD" w14:textId="77777777" w:rsidR="00A93178" w:rsidRPr="009A3A12" w:rsidRDefault="00A93178" w:rsidP="00A93178">
      <w:pPr>
        <w:widowControl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SimSun" w:hAnsi="Times New Roman" w:cs="Times New Roman"/>
          <w:noProof/>
          <w:color w:val="000000"/>
        </w:rPr>
        <w:drawing>
          <wp:inline distT="0" distB="0" distL="0" distR="0" wp14:anchorId="1EEB1E7E" wp14:editId="3CFD8657">
            <wp:extent cx="3286125" cy="18502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36" cy="186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D910" w14:textId="77777777" w:rsidR="00A93178" w:rsidRPr="009A3A12" w:rsidRDefault="00A93178" w:rsidP="00A93178">
      <w:pPr>
        <w:widowControl/>
        <w:spacing w:before="1" w:after="0" w:line="120" w:lineRule="exact"/>
        <w:rPr>
          <w:rFonts w:ascii="Times New Roman" w:eastAsia="SimSun" w:hAnsi="Times New Roman" w:cs="Times New Roman"/>
          <w:color w:val="000000"/>
        </w:rPr>
      </w:pPr>
    </w:p>
    <w:p w14:paraId="5FA9E5D2" w14:textId="77777777" w:rsidR="00A93178" w:rsidRPr="0084017B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i/>
          <w:color w:val="000000"/>
          <w:w w:val="102"/>
        </w:rPr>
      </w:pP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2"/>
        </w:rPr>
        <w:t>F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2"/>
        </w:rPr>
        <w:t>gur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0"/>
        </w:rPr>
        <w:t xml:space="preserve"> 2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: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ack-dependen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3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X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B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/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X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C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3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ocea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1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vey</w:t>
      </w:r>
      <w:r w:rsidRPr="009A3A12">
        <w:rPr>
          <w:rFonts w:ascii="Times New Roman" w:eastAsia="Times New Roman" w:hAnsi="Times New Roman" w:cs="Times New Roman"/>
          <w:i/>
          <w:color w:val="000000"/>
        </w:rPr>
        <w:t>.</w:t>
      </w:r>
      <w:r w:rsidRPr="009A3A12">
        <w:rPr>
          <w:rFonts w:ascii="Times New Roman" w:eastAsia="Times New Roman" w:hAnsi="Times New Roman" w:cs="Times New Roman"/>
          <w:i/>
          <w:color w:val="000000"/>
          <w:spacing w:val="1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f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0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Loo</w:t>
      </w:r>
      <w:r w:rsidRPr="009A3A12">
        <w:rPr>
          <w:rFonts w:ascii="Times New Roman" w:eastAsia="Times New Roman" w:hAnsi="Times New Roman" w:cs="Times New Roman"/>
          <w:i/>
          <w:color w:val="000000"/>
        </w:rPr>
        <w:t>p</w:t>
      </w:r>
      <w:r w:rsidRPr="009A3A12">
        <w:rPr>
          <w:rFonts w:ascii="Times New Roman" w:eastAsia="Times New Roman" w:hAnsi="Times New Roman" w:cs="Times New Roman"/>
          <w:i/>
          <w:color w:val="000000"/>
          <w:spacing w:val="1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C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1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vey</w:t>
      </w:r>
      <w:r w:rsidRPr="009A3A12">
        <w:rPr>
          <w:rFonts w:ascii="Times New Roman" w:eastAsia="Times New Roman" w:hAnsi="Times New Roman" w:cs="Times New Roman"/>
          <w:i/>
          <w:color w:val="000000"/>
        </w:rPr>
        <w:t>,</w:t>
      </w:r>
      <w:r w:rsidRPr="009A3A12">
        <w:rPr>
          <w:rFonts w:ascii="Times New Roman" w:eastAsia="Times New Roman" w:hAnsi="Times New Roman" w:cs="Times New Roman"/>
          <w:i/>
          <w:color w:val="000000"/>
          <w:spacing w:val="1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1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</w:rPr>
        <w:t>f</w:t>
      </w:r>
      <w:r w:rsidRPr="009A3A12">
        <w:rPr>
          <w:rFonts w:ascii="Times New Roman" w:eastAsia="Times New Roman" w:hAnsi="Times New Roman" w:cs="Times New Roman"/>
          <w:i/>
          <w:color w:val="000000"/>
          <w:spacing w:val="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40</w:t>
      </w:r>
      <w:r w:rsidRPr="009A3A12">
        <w:rPr>
          <w:rFonts w:ascii="Times New Roman" w:eastAsia="Times New Roman" w:hAnsi="Times New Roman" w:cs="Times New Roman"/>
          <w:i/>
          <w:color w:val="000000"/>
          <w:spacing w:val="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obe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b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oye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g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ri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(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b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do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2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2"/>
        </w:rPr>
        <w:t>)</w:t>
      </w:r>
      <w:r w:rsidRPr="009A3A12">
        <w:rPr>
          <w:rFonts w:ascii="Times New Roman" w:eastAsia="Times New Roman" w:hAnsi="Times New Roman" w:cs="Times New Roman"/>
          <w:i/>
          <w:color w:val="000000"/>
          <w:w w:val="102"/>
        </w:rPr>
        <w:t>.</w:t>
      </w:r>
    </w:p>
    <w:p w14:paraId="13E2A42A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Flight altitude: 8-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10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9A3A1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8C0A59D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105 n mi </w:t>
      </w:r>
    </w:p>
    <w:p w14:paraId="119E6762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9A3A12">
        <w:rPr>
          <w:rFonts w:ascii="Times New Roman" w:eastAsia="Times New Roman" w:hAnsi="Times New Roman" w:cs="Times New Roman"/>
          <w:color w:val="000000"/>
        </w:rPr>
        <w:t>~ 4 h 45 min for Figure-4 + Rotated Figure-4 (45 n mi legs)</w:t>
      </w:r>
    </w:p>
    <w:p w14:paraId="04F0CB16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A total of 40 aircraft ocean expendables (AXBTs, AXCPs, and AXCTDs).</w:t>
      </w:r>
    </w:p>
    <w:p w14:paraId="24ABAC1D" w14:textId="77777777" w:rsidR="00A93178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Use straight </w:t>
      </w:r>
      <w:r>
        <w:rPr>
          <w:rFonts w:ascii="Times New Roman" w:eastAsia="Times New Roman" w:hAnsi="Times New Roman" w:cs="Times New Roman"/>
          <w:color w:val="000000"/>
        </w:rPr>
        <w:t xml:space="preserve">flight legs as safety permits. </w:t>
      </w:r>
    </w:p>
    <w:p w14:paraId="68F692F3" w14:textId="77777777" w:rsidR="00A93178" w:rsidRPr="0084017B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567059E1" w14:textId="77777777" w:rsidR="00A93178" w:rsidRPr="009A3A12" w:rsidRDefault="00A93178" w:rsidP="00A93178">
      <w:pPr>
        <w:widowControl/>
        <w:spacing w:after="120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P-3 Module 3 (pre-storm Atlantic Ocean survey)</w:t>
      </w:r>
    </w:p>
    <w:p w14:paraId="2F34F244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Region before storm pass by based NHC’s best track. </w:t>
      </w:r>
    </w:p>
    <w:p w14:paraId="1D3EF944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48 hours prior to forecast arrival</w:t>
      </w:r>
    </w:p>
    <w:p w14:paraId="13ED6206" w14:textId="77777777" w:rsidR="00A93178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Pattern: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as in Fig.3 </w:t>
      </w:r>
    </w:p>
    <w:p w14:paraId="14D63C20" w14:textId="77777777" w:rsidR="00A93178" w:rsidRPr="009A3A12" w:rsidRDefault="00A93178" w:rsidP="00A93178">
      <w:pPr>
        <w:widowControl/>
        <w:spacing w:after="0"/>
        <w:ind w:right="85"/>
        <w:jc w:val="center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SimSun" w:hAnsi="Times New Roman" w:cs="Times New Roman"/>
          <w:noProof/>
          <w:color w:val="000000"/>
        </w:rPr>
        <w:drawing>
          <wp:inline distT="0" distB="0" distL="0" distR="0" wp14:anchorId="651784C8" wp14:editId="524DC9F1">
            <wp:extent cx="4752975" cy="1821624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get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2" t="28744" r="14312" b="29227"/>
                    <a:stretch/>
                  </pic:blipFill>
                  <pic:spPr bwMode="auto">
                    <a:xfrm>
                      <a:off x="0" y="0"/>
                      <a:ext cx="4764280" cy="1825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D5716" w14:textId="77777777" w:rsidR="00A93178" w:rsidRPr="007744A7" w:rsidRDefault="00A93178" w:rsidP="00A93178">
      <w:pPr>
        <w:widowControl/>
        <w:spacing w:before="120" w:after="120" w:line="240" w:lineRule="auto"/>
        <w:ind w:right="85"/>
        <w:rPr>
          <w:rFonts w:ascii="Times New Roman" w:eastAsia="Times New Roman" w:hAnsi="Times New Roman" w:cs="Times New Roman"/>
          <w:i/>
        </w:rPr>
      </w:pPr>
      <w:r w:rsidRPr="009A3A12">
        <w:rPr>
          <w:rFonts w:ascii="Times New Roman" w:eastAsia="Times New Roman" w:hAnsi="Times New Roman" w:cs="Times New Roman"/>
          <w:b/>
          <w:i/>
        </w:rPr>
        <w:t xml:space="preserve">Figure 3: </w:t>
      </w:r>
      <w:r w:rsidRPr="009A3A12">
        <w:rPr>
          <w:rFonts w:ascii="Times New Roman" w:eastAsia="Times New Roman" w:hAnsi="Times New Roman" w:cs="Times New Roman"/>
          <w:i/>
        </w:rPr>
        <w:t xml:space="preserve">Left: NHC official forecast track, which pre-storm ocean sampling region highlighted. Target region is centered ~48 hours prior to forecast arrival of storm. Right: P-3 flight track (red line) and ocean sampling pattern consisting of a grid of AXCTD/AXBT probes </w:t>
      </w:r>
      <w:proofErr w:type="spellStart"/>
      <w:r w:rsidRPr="009A3A12">
        <w:rPr>
          <w:rFonts w:ascii="Times New Roman" w:eastAsia="Times New Roman" w:hAnsi="Times New Roman" w:cs="Times New Roman"/>
          <w:i/>
        </w:rPr>
        <w:t>Probes</w:t>
      </w:r>
      <w:proofErr w:type="spellEnd"/>
      <w:r w:rsidRPr="009A3A12">
        <w:rPr>
          <w:rFonts w:ascii="Times New Roman" w:eastAsia="Times New Roman" w:hAnsi="Times New Roman" w:cs="Times New Roman"/>
          <w:i/>
        </w:rPr>
        <w:t xml:space="preserve"> are deployed at ~0.5 deg. intervals. Total time for this patte</w:t>
      </w:r>
      <w:r>
        <w:rPr>
          <w:rFonts w:ascii="Times New Roman" w:eastAsia="Times New Roman" w:hAnsi="Times New Roman" w:cs="Times New Roman"/>
          <w:i/>
        </w:rPr>
        <w:t>rn is estimated to be ~9 hours.</w:t>
      </w:r>
    </w:p>
    <w:p w14:paraId="5592E16D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6-8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9A3A12">
        <w:rPr>
          <w:rFonts w:ascii="Times New Roman" w:eastAsia="Times New Roman" w:hAnsi="Times New Roman" w:cs="Times New Roman"/>
          <w:color w:val="000000"/>
        </w:rPr>
        <w:t xml:space="preserve"> preferable for best dropsonde coverage</w:t>
      </w:r>
    </w:p>
    <w:p w14:paraId="7EDEE4F1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105 n mi</w:t>
      </w:r>
    </w:p>
    <w:p w14:paraId="4801E34B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9A3A12">
        <w:rPr>
          <w:rFonts w:ascii="Times New Roman" w:eastAsia="Times New Roman" w:hAnsi="Times New Roman" w:cs="Times New Roman"/>
          <w:color w:val="000000"/>
        </w:rPr>
        <w:t>~ 5 h</w:t>
      </w:r>
    </w:p>
    <w:p w14:paraId="0B7983E6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50 aircraft ocean expendables</w:t>
      </w:r>
    </w:p>
    <w:p w14:paraId="4FC5C540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Use straight flight legs as safety permits. </w:t>
      </w:r>
    </w:p>
    <w:p w14:paraId="712D1904" w14:textId="77777777" w:rsidR="00A93178" w:rsidRPr="007744A7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6A259674" w14:textId="77777777" w:rsidR="00A93178" w:rsidRPr="009A3A12" w:rsidRDefault="00A93178" w:rsidP="00A93178">
      <w:pPr>
        <w:widowControl/>
        <w:spacing w:after="120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P-3 Module 4 (In storm survey)</w:t>
      </w:r>
    </w:p>
    <w:p w14:paraId="3F09BE7A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9A3A12">
        <w:rPr>
          <w:rFonts w:ascii="Times New Roman" w:eastAsia="Times New Roman" w:hAnsi="Times New Roman" w:cs="Times New Roman"/>
          <w:i/>
          <w:color w:val="000000"/>
        </w:rPr>
        <w:t>core region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of a TC </w:t>
      </w:r>
    </w:p>
    <w:p w14:paraId="73DD1C18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no constraint</w:t>
      </w:r>
    </w:p>
    <w:p w14:paraId="048BB364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Pattern: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Rotated Figure-4. </w:t>
      </w:r>
    </w:p>
    <w:p w14:paraId="7E6DC1BD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10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9A3A12">
        <w:rPr>
          <w:rFonts w:ascii="Times New Roman" w:eastAsia="Times New Roman" w:hAnsi="Times New Roman" w:cs="Times New Roman"/>
          <w:color w:val="000000"/>
        </w:rPr>
        <w:t xml:space="preserve"> preferable for best dropsonde coverage</w:t>
      </w:r>
    </w:p>
    <w:p w14:paraId="53AE7BA0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105 n mi</w:t>
      </w:r>
    </w:p>
    <w:p w14:paraId="67C98EA7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9A3A12">
        <w:rPr>
          <w:rFonts w:ascii="Times New Roman" w:eastAsia="Times New Roman" w:hAnsi="Times New Roman" w:cs="Times New Roman"/>
          <w:color w:val="000000"/>
        </w:rPr>
        <w:t>~ 5 h</w:t>
      </w:r>
    </w:p>
    <w:p w14:paraId="3A727B3A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</w:t>
      </w:r>
      <w:r w:rsidRPr="009A3A12">
        <w:rPr>
          <w:rFonts w:ascii="Times New Roman" w:eastAsia="Times New Roman" w:hAnsi="Times New Roman" w:cs="Times New Roman"/>
          <w:color w:val="000000"/>
          <w:spacing w:val="2"/>
        </w:rPr>
        <w:t xml:space="preserve">20 to 30 </w:t>
      </w:r>
      <w:r w:rsidRPr="009A3A12">
        <w:rPr>
          <w:rFonts w:ascii="Times New Roman" w:eastAsia="Times New Roman" w:hAnsi="Times New Roman" w:cs="Times New Roman"/>
          <w:color w:val="000000"/>
        </w:rPr>
        <w:t>aircraft ocean expendables</w:t>
      </w:r>
    </w:p>
    <w:p w14:paraId="54EE42C0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Use straight flight legs as safety permits. </w:t>
      </w:r>
    </w:p>
    <w:p w14:paraId="5383A20E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7BECD8E9" w14:textId="77777777" w:rsidR="00A93178" w:rsidRPr="009A3A12" w:rsidRDefault="00A93178" w:rsidP="00A93178">
      <w:pPr>
        <w:widowControl/>
        <w:spacing w:after="120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P-3 Module 5 (post storm Ocean survey)</w:t>
      </w:r>
    </w:p>
    <w:p w14:paraId="484A5D14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9A3A12">
        <w:rPr>
          <w:rFonts w:ascii="Times New Roman" w:eastAsia="Times New Roman" w:hAnsi="Times New Roman" w:cs="Times New Roman"/>
          <w:i/>
          <w:color w:val="000000"/>
        </w:rPr>
        <w:t>core region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of a TC </w:t>
      </w:r>
    </w:p>
    <w:p w14:paraId="67E19A9C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post storm</w:t>
      </w:r>
    </w:p>
    <w:p w14:paraId="54F54469" w14:textId="77777777" w:rsidR="00A93178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Pattern:</w:t>
      </w:r>
      <w:r>
        <w:rPr>
          <w:rFonts w:ascii="Times New Roman" w:eastAsia="Times New Roman" w:hAnsi="Times New Roman" w:cs="Times New Roman"/>
          <w:color w:val="000000"/>
        </w:rPr>
        <w:t xml:space="preserve"> as in Fig.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4 </w:t>
      </w:r>
    </w:p>
    <w:p w14:paraId="604E6601" w14:textId="77777777" w:rsidR="00A93178" w:rsidRPr="009A3A12" w:rsidRDefault="00A93178" w:rsidP="00A93178">
      <w:pPr>
        <w:widowControl/>
        <w:spacing w:after="0"/>
        <w:ind w:right="85"/>
        <w:jc w:val="center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SimSun" w:hAnsi="Times New Roman" w:cs="Times New Roman"/>
          <w:noProof/>
          <w:color w:val="000000"/>
        </w:rPr>
        <w:drawing>
          <wp:inline distT="0" distB="0" distL="0" distR="0" wp14:anchorId="0D4901DD" wp14:editId="44D9308F">
            <wp:extent cx="5465105" cy="2538804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stor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0" t="16908" r="18116" b="37198"/>
                    <a:stretch/>
                  </pic:blipFill>
                  <pic:spPr bwMode="auto">
                    <a:xfrm>
                      <a:off x="0" y="0"/>
                      <a:ext cx="5478380" cy="2544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C29DA" w14:textId="77777777" w:rsidR="00A93178" w:rsidRPr="009A3A12" w:rsidRDefault="00A93178" w:rsidP="00A93178">
      <w:pPr>
        <w:widowControl/>
        <w:spacing w:before="120" w:after="120" w:line="240" w:lineRule="auto"/>
        <w:ind w:right="85"/>
        <w:rPr>
          <w:rFonts w:ascii="Times New Roman" w:eastAsia="Times New Roman" w:hAnsi="Times New Roman" w:cs="Times New Roman"/>
          <w:i/>
        </w:rPr>
      </w:pPr>
      <w:r w:rsidRPr="009A3A12">
        <w:rPr>
          <w:rFonts w:ascii="Times New Roman" w:eastAsia="Times New Roman" w:hAnsi="Times New Roman" w:cs="Times New Roman"/>
          <w:b/>
          <w:i/>
        </w:rPr>
        <w:t xml:space="preserve">Figure 4: </w:t>
      </w:r>
      <w:r w:rsidRPr="009A3A12">
        <w:rPr>
          <w:rFonts w:ascii="Times New Roman" w:eastAsia="Times New Roman" w:hAnsi="Times New Roman" w:cs="Times New Roman"/>
          <w:i/>
        </w:rPr>
        <w:t xml:space="preserve">Left: Post-storm ocean sampling flight pattern (red line), over previously-sampled area (black box). In this example, the pattern extends around 470 km in the </w:t>
      </w:r>
      <w:proofErr w:type="spellStart"/>
      <w:r w:rsidRPr="009A3A12">
        <w:rPr>
          <w:rFonts w:ascii="Times New Roman" w:eastAsia="Times New Roman" w:hAnsi="Times New Roman" w:cs="Times New Roman"/>
          <w:i/>
        </w:rPr>
        <w:t>along</w:t>
      </w:r>
      <w:proofErr w:type="spellEnd"/>
      <w:r w:rsidRPr="009A3A12">
        <w:rPr>
          <w:rFonts w:ascii="Times New Roman" w:eastAsia="Times New Roman" w:hAnsi="Times New Roman" w:cs="Times New Roman"/>
          <w:i/>
        </w:rPr>
        <w:t>-track dimension, or around 0.75 of a near-inertial wavelength. Right: Flight pattern with expendable drop locations, consisting of a combination of AXCP and AXBT probes.</w:t>
      </w:r>
    </w:p>
    <w:p w14:paraId="79CE62D7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</w:p>
    <w:p w14:paraId="7DB2B95A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8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9A3A12">
        <w:rPr>
          <w:rFonts w:ascii="Times New Roman" w:eastAsia="Times New Roman" w:hAnsi="Times New Roman" w:cs="Times New Roman"/>
          <w:color w:val="000000"/>
        </w:rPr>
        <w:t xml:space="preserve"> preferable for best dropsonde coverage</w:t>
      </w:r>
    </w:p>
    <w:p w14:paraId="4C7DBD96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105 n mi</w:t>
      </w:r>
    </w:p>
    <w:p w14:paraId="0EDF0221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9A3A12">
        <w:rPr>
          <w:rFonts w:ascii="Times New Roman" w:eastAsia="Times New Roman" w:hAnsi="Times New Roman" w:cs="Times New Roman"/>
          <w:color w:val="000000"/>
        </w:rPr>
        <w:t>~ 5 h</w:t>
      </w:r>
    </w:p>
    <w:p w14:paraId="1C616F47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30 -40 aircraft ocean expendables (AXCPs and AXBTs)</w:t>
      </w:r>
    </w:p>
    <w:p w14:paraId="60F6AE9D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>
        <w:rPr>
          <w:rFonts w:ascii="Times New Roman" w:eastAsia="Times New Roman" w:hAnsi="Times New Roman" w:cs="Times New Roman"/>
          <w:color w:val="000000"/>
        </w:rPr>
        <w:t xml:space="preserve"> no constraint</w:t>
      </w:r>
    </w:p>
    <w:p w14:paraId="7295A33C" w14:textId="77777777" w:rsidR="00A93178" w:rsidRPr="0084017B" w:rsidRDefault="00A93178" w:rsidP="00A93178">
      <w:pPr>
        <w:widowControl/>
        <w:spacing w:after="120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1A42BB5" w14:textId="77777777" w:rsidR="00A93178" w:rsidRPr="009A3A12" w:rsidRDefault="00A93178" w:rsidP="00A93178">
      <w:pPr>
        <w:widowControl/>
        <w:spacing w:after="120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P-3 Module 6 (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C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oord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na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fl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oa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t/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dr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ift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oy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ov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er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f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li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gh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t</w:t>
      </w:r>
      <w:r w:rsidRPr="009A3A1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 xml:space="preserve"> mission</w:t>
      </w:r>
      <w:r w:rsidRPr="009A3A12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22DA2C9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9A3A12">
        <w:rPr>
          <w:rFonts w:ascii="Times New Roman" w:eastAsia="Times New Roman" w:hAnsi="Times New Roman" w:cs="Times New Roman"/>
          <w:i/>
          <w:color w:val="000000"/>
        </w:rPr>
        <w:t>core region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of a TC.</w:t>
      </w:r>
    </w:p>
    <w:p w14:paraId="6BCABF60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In storm, no constraint</w:t>
      </w:r>
    </w:p>
    <w:p w14:paraId="5C1CB538" w14:textId="77777777" w:rsidR="00A93178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Pattern:</w:t>
      </w:r>
      <w:r>
        <w:rPr>
          <w:rFonts w:ascii="Times New Roman" w:eastAsia="Times New Roman" w:hAnsi="Times New Roman" w:cs="Times New Roman"/>
          <w:color w:val="000000"/>
        </w:rPr>
        <w:t xml:space="preserve"> As in Fig. 5</w:t>
      </w:r>
    </w:p>
    <w:p w14:paraId="5460FC2F" w14:textId="77777777" w:rsidR="00A93178" w:rsidRPr="009A3A12" w:rsidRDefault="00A93178" w:rsidP="00A93178">
      <w:pPr>
        <w:widowControl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SimSun" w:hAnsi="Times New Roman" w:cs="Times New Roman"/>
          <w:noProof/>
          <w:color w:val="000000"/>
        </w:rPr>
        <w:drawing>
          <wp:inline distT="0" distB="0" distL="0" distR="0" wp14:anchorId="5B28BD68" wp14:editId="44F7285B">
            <wp:extent cx="3419475" cy="3601678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45" cy="36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84EC" w14:textId="77777777" w:rsidR="00A93178" w:rsidRPr="009A3A12" w:rsidRDefault="00A93178" w:rsidP="00A93178">
      <w:pPr>
        <w:widowControl/>
        <w:spacing w:before="9" w:after="0" w:line="220" w:lineRule="exact"/>
        <w:rPr>
          <w:rFonts w:ascii="Times New Roman" w:eastAsia="SimSun" w:hAnsi="Times New Roman" w:cs="Times New Roman"/>
          <w:color w:val="000000"/>
        </w:rPr>
      </w:pPr>
    </w:p>
    <w:p w14:paraId="46731026" w14:textId="77777777" w:rsidR="00A93178" w:rsidRPr="009A3A12" w:rsidRDefault="00A93178" w:rsidP="00A93178">
      <w:pPr>
        <w:widowControl/>
        <w:spacing w:before="26" w:after="0" w:line="252" w:lineRule="auto"/>
        <w:ind w:left="106" w:right="47"/>
        <w:rPr>
          <w:rFonts w:ascii="Times New Roman" w:eastAsia="Times New Roman" w:hAnsi="Times New Roman" w:cs="Times New Roman"/>
          <w:i/>
          <w:color w:val="000000"/>
        </w:rPr>
      </w:pP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2"/>
        </w:rPr>
        <w:t>F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2"/>
        </w:rPr>
        <w:t>gur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b/>
          <w:bCs/>
          <w:i/>
          <w:color w:val="000000"/>
          <w:spacing w:val="11"/>
        </w:rPr>
        <w:t xml:space="preserve"> 5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: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P-</w:t>
      </w:r>
      <w:r w:rsidRPr="009A3A12">
        <w:rPr>
          <w:rFonts w:ascii="Times New Roman" w:eastAsia="Times New Roman" w:hAnsi="Times New Roman" w:cs="Times New Roman"/>
          <w:i/>
          <w:color w:val="000000"/>
        </w:rPr>
        <w:t>3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pa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10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ove</w:t>
      </w:r>
      <w:r w:rsidRPr="009A3A12">
        <w:rPr>
          <w:rFonts w:ascii="Times New Roman" w:eastAsia="Times New Roman" w:hAnsi="Times New Roman" w:cs="Times New Roman"/>
          <w:i/>
          <w:color w:val="000000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fl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oa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rift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ay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Th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y</w:t>
      </w:r>
      <w:r w:rsidRPr="009A3A12">
        <w:rPr>
          <w:rFonts w:ascii="Times New Roman" w:eastAsia="Times New Roman" w:hAnsi="Times New Roman" w:cs="Times New Roman"/>
          <w:i/>
          <w:color w:val="000000"/>
          <w:spacing w:val="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ha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s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bee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nc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it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s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oy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1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n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3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 xml:space="preserve">he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ev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ou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4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da</w:t>
      </w:r>
      <w:r w:rsidRPr="009A3A12">
        <w:rPr>
          <w:rFonts w:ascii="Times New Roman" w:eastAsia="Times New Roman" w:hAnsi="Times New Roman" w:cs="Times New Roman"/>
          <w:i/>
          <w:color w:val="000000"/>
        </w:rPr>
        <w:t>y</w:t>
      </w:r>
      <w:r w:rsidRPr="009A3A12">
        <w:rPr>
          <w:rFonts w:ascii="Times New Roman" w:eastAsia="Times New Roman" w:hAnsi="Times New Roman" w:cs="Times New Roman"/>
          <w:i/>
          <w:color w:val="000000"/>
          <w:spacing w:val="3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3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ove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4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v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4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3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3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4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</w:rPr>
        <w:t>g</w:t>
      </w:r>
      <w:r w:rsidRPr="009A3A12">
        <w:rPr>
          <w:rFonts w:ascii="Times New Roman" w:eastAsia="Times New Roman" w:hAnsi="Times New Roman" w:cs="Times New Roman"/>
          <w:i/>
          <w:color w:val="000000"/>
          <w:spacing w:val="4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3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vey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Th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3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pa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45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nc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ude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4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3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eg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3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on</w:t>
      </w:r>
      <w:r w:rsidRPr="009A3A12">
        <w:rPr>
          <w:rFonts w:ascii="Times New Roman" w:eastAsia="Times New Roman" w:hAnsi="Times New Roman" w:cs="Times New Roman"/>
          <w:i/>
          <w:color w:val="000000"/>
        </w:rPr>
        <w:t>g</w:t>
      </w:r>
      <w:r w:rsidRPr="009A3A12">
        <w:rPr>
          <w:rFonts w:ascii="Times New Roman" w:eastAsia="Times New Roman" w:hAnsi="Times New Roman" w:cs="Times New Roman"/>
          <w:i/>
          <w:color w:val="000000"/>
          <w:spacing w:val="42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3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 xml:space="preserve">he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y</w:t>
      </w:r>
      <w:r w:rsidRPr="009A3A12">
        <w:rPr>
          <w:rFonts w:ascii="Times New Roman" w:eastAsia="Times New Roman" w:hAnsi="Times New Roman" w:cs="Times New Roman"/>
          <w:i/>
          <w:color w:val="000000"/>
          <w:spacing w:val="3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(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aypo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42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1-</w:t>
      </w:r>
      <w:r w:rsidRPr="009A3A12">
        <w:rPr>
          <w:rFonts w:ascii="Times New Roman" w:eastAsia="Times New Roman" w:hAnsi="Times New Roman" w:cs="Times New Roman"/>
          <w:i/>
          <w:color w:val="000000"/>
        </w:rPr>
        <w:t>6</w:t>
      </w:r>
      <w:r w:rsidRPr="009A3A12">
        <w:rPr>
          <w:rFonts w:ascii="Times New Roman" w:eastAsia="Times New Roman" w:hAnsi="Times New Roman" w:cs="Times New Roman"/>
          <w:i/>
          <w:color w:val="000000"/>
          <w:spacing w:val="2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2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13-18</w:t>
      </w:r>
      <w:r w:rsidRPr="009A3A12">
        <w:rPr>
          <w:rFonts w:ascii="Times New Roman" w:eastAsia="Times New Roman" w:hAnsi="Times New Roman" w:cs="Times New Roman"/>
          <w:i/>
          <w:color w:val="000000"/>
        </w:rPr>
        <w:t>)</w:t>
      </w:r>
      <w:r w:rsidRPr="009A3A12">
        <w:rPr>
          <w:rFonts w:ascii="Times New Roman" w:eastAsia="Times New Roman" w:hAnsi="Times New Roman" w:cs="Times New Roman"/>
          <w:i/>
          <w:color w:val="000000"/>
          <w:spacing w:val="32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an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2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27"/>
        </w:rPr>
        <w:t xml:space="preserve"> </w:t>
      </w:r>
      <w:proofErr w:type="gramStart"/>
      <w:r w:rsidRPr="009A3A12">
        <w:rPr>
          <w:rFonts w:ascii="Times New Roman" w:eastAsia="Times New Roman" w:hAnsi="Times New Roman" w:cs="Times New Roman"/>
          <w:i/>
          <w:color w:val="000000"/>
        </w:rPr>
        <w:t>8</w:t>
      </w:r>
      <w:r w:rsidRPr="009A3A12">
        <w:rPr>
          <w:rFonts w:ascii="Times New Roman" w:eastAsia="Times New Roman" w:hAnsi="Times New Roman" w:cs="Times New Roman"/>
          <w:i/>
          <w:color w:val="000000"/>
          <w:spacing w:val="24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ad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l</w:t>
      </w:r>
      <w:proofErr w:type="gramEnd"/>
      <w:r w:rsidRPr="009A3A12">
        <w:rPr>
          <w:rFonts w:ascii="Times New Roman" w:eastAsia="Times New Roman" w:hAnsi="Times New Roman" w:cs="Times New Roman"/>
          <w:i/>
          <w:color w:val="000000"/>
          <w:spacing w:val="3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2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su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vey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op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ndsonde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50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2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oye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3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on</w:t>
      </w:r>
      <w:r w:rsidRPr="009A3A12">
        <w:rPr>
          <w:rFonts w:ascii="Times New Roman" w:eastAsia="Times New Roman" w:hAnsi="Times New Roman" w:cs="Times New Roman"/>
          <w:i/>
          <w:color w:val="000000"/>
        </w:rPr>
        <w:t>g</w:t>
      </w:r>
      <w:r w:rsidRPr="009A3A12">
        <w:rPr>
          <w:rFonts w:ascii="Times New Roman" w:eastAsia="Times New Roman" w:hAnsi="Times New Roman" w:cs="Times New Roman"/>
          <w:i/>
          <w:color w:val="000000"/>
          <w:spacing w:val="3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3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3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gs</w:t>
      </w:r>
      <w:r w:rsidRPr="009A3A12">
        <w:rPr>
          <w:rFonts w:ascii="Times New Roman" w:eastAsia="Times New Roman" w:hAnsi="Times New Roman" w:cs="Times New Roman"/>
          <w:i/>
          <w:color w:val="000000"/>
          <w:w w:val="102"/>
        </w:rPr>
        <w:t xml:space="preserve">,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it</w:t>
      </w:r>
      <w:r w:rsidRPr="009A3A12">
        <w:rPr>
          <w:rFonts w:ascii="Times New Roman" w:eastAsia="Times New Roman" w:hAnsi="Times New Roman" w:cs="Times New Roman"/>
          <w:i/>
          <w:color w:val="000000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  <w:spacing w:val="1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doub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7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oy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en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2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fl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X</w:t>
      </w:r>
      <w:r w:rsidRPr="009A3A12">
        <w:rPr>
          <w:rFonts w:ascii="Times New Roman" w:eastAsia="Times New Roman" w:hAnsi="Times New Roman" w:cs="Times New Roman"/>
          <w:i/>
          <w:color w:val="000000"/>
          <w:spacing w:val="3"/>
        </w:rPr>
        <w:t>BT</w:t>
      </w:r>
      <w:r w:rsidRPr="009A3A12">
        <w:rPr>
          <w:rFonts w:ascii="Times New Roman" w:eastAsia="Times New Roman" w:hAnsi="Times New Roman" w:cs="Times New Roman"/>
          <w:i/>
          <w:color w:val="000000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8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a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dep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oye</w:t>
      </w:r>
      <w:r w:rsidRPr="009A3A12">
        <w:rPr>
          <w:rFonts w:ascii="Times New Roman" w:eastAsia="Times New Roman" w:hAnsi="Times New Roman" w:cs="Times New Roman"/>
          <w:i/>
          <w:color w:val="000000"/>
        </w:rPr>
        <w:t>d</w:t>
      </w:r>
      <w:r w:rsidRPr="009A3A12">
        <w:rPr>
          <w:rFonts w:ascii="Times New Roman" w:eastAsia="Times New Roman" w:hAnsi="Times New Roman" w:cs="Times New Roman"/>
          <w:i/>
          <w:color w:val="000000"/>
          <w:spacing w:val="23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 w:rsidRPr="009A3A12">
        <w:rPr>
          <w:rFonts w:ascii="Times New Roman" w:eastAsia="Times New Roman" w:hAnsi="Times New Roman" w:cs="Times New Roman"/>
          <w:i/>
          <w:color w:val="000000"/>
        </w:rPr>
        <w:t>n</w:t>
      </w:r>
      <w:r w:rsidRPr="009A3A12">
        <w:rPr>
          <w:rFonts w:ascii="Times New Roman" w:eastAsia="Times New Roman" w:hAnsi="Times New Roman" w:cs="Times New Roman"/>
          <w:i/>
          <w:color w:val="000000"/>
          <w:spacing w:val="9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h</w:t>
      </w:r>
      <w:r w:rsidRPr="009A3A12">
        <w:rPr>
          <w:rFonts w:ascii="Times New Roman" w:eastAsia="Times New Roman" w:hAnsi="Times New Roman" w:cs="Times New Roman"/>
          <w:i/>
          <w:color w:val="000000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spacing w:val="11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s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</w:rPr>
        <w:t>m</w:t>
      </w:r>
      <w:r w:rsidRPr="009A3A12">
        <w:rPr>
          <w:rFonts w:ascii="Times New Roman" w:eastAsia="Times New Roman" w:hAnsi="Times New Roman" w:cs="Times New Roman"/>
          <w:i/>
          <w:color w:val="000000"/>
          <w:spacing w:val="16"/>
        </w:rPr>
        <w:t xml:space="preserve"> 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3"/>
        </w:rPr>
        <w:t>c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2"/>
        </w:rPr>
        <w:t>o</w:t>
      </w:r>
      <w:r w:rsidRPr="009A3A12">
        <w:rPr>
          <w:rFonts w:ascii="Times New Roman" w:eastAsia="Times New Roman" w:hAnsi="Times New Roman" w:cs="Times New Roman"/>
          <w:i/>
          <w:color w:val="000000"/>
          <w:spacing w:val="1"/>
          <w:w w:val="102"/>
        </w:rPr>
        <w:t>r</w:t>
      </w:r>
      <w:r w:rsidRPr="009A3A12">
        <w:rPr>
          <w:rFonts w:ascii="Times New Roman" w:eastAsia="Times New Roman" w:hAnsi="Times New Roman" w:cs="Times New Roman"/>
          <w:i/>
          <w:color w:val="000000"/>
          <w:spacing w:val="2"/>
          <w:w w:val="103"/>
        </w:rPr>
        <w:t>e</w:t>
      </w:r>
      <w:r w:rsidRPr="009A3A12">
        <w:rPr>
          <w:rFonts w:ascii="Times New Roman" w:eastAsia="Times New Roman" w:hAnsi="Times New Roman" w:cs="Times New Roman"/>
          <w:i/>
          <w:color w:val="000000"/>
          <w:w w:val="102"/>
        </w:rPr>
        <w:t>.</w:t>
      </w:r>
    </w:p>
    <w:p w14:paraId="473F6768" w14:textId="77777777" w:rsidR="00A93178" w:rsidRPr="0084017B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66EE64F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Flight altitude: 10-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12 </w:t>
      </w:r>
      <w:proofErr w:type="spellStart"/>
      <w:r w:rsidRPr="009A3A12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9A3A12">
        <w:rPr>
          <w:rFonts w:ascii="Times New Roman" w:eastAsia="Times New Roman" w:hAnsi="Times New Roman" w:cs="Times New Roman"/>
          <w:color w:val="000000"/>
        </w:rPr>
        <w:t xml:space="preserve"> preferable for best dropsonde coverage</w:t>
      </w:r>
    </w:p>
    <w:p w14:paraId="47864342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105 n mi </w:t>
      </w:r>
    </w:p>
    <w:p w14:paraId="04CF1DA9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SimSu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9A3A12">
        <w:rPr>
          <w:rFonts w:ascii="Times New Roman" w:eastAsia="Times New Roman" w:hAnsi="Times New Roman" w:cs="Times New Roman"/>
          <w:color w:val="000000"/>
        </w:rPr>
        <w:t>~ 4 h 45 min for Figure-4 + Rotated Figure-4 (45 n mi legs)</w:t>
      </w:r>
    </w:p>
    <w:p w14:paraId="18B19857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56 sondes and 20 aircraft ocean expendables </w:t>
      </w:r>
    </w:p>
    <w:p w14:paraId="702E0111" w14:textId="77777777" w:rsidR="00A93178" w:rsidRPr="009A3A12" w:rsidRDefault="00A93178" w:rsidP="00A93178">
      <w:pPr>
        <w:widowControl/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9A3A12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9A3A12">
        <w:rPr>
          <w:rFonts w:ascii="Times New Roman" w:eastAsia="Times New Roman" w:hAnsi="Times New Roman" w:cs="Times New Roman"/>
          <w:color w:val="000000"/>
        </w:rPr>
        <w:t xml:space="preserve"> Use straight flight legs as safety permits. </w:t>
      </w:r>
    </w:p>
    <w:p w14:paraId="2FEBE39C" w14:textId="77777777" w:rsidR="00644C80" w:rsidRDefault="00A93178">
      <w:bookmarkStart w:id="0" w:name="_GoBack"/>
      <w:bookmarkEnd w:id="0"/>
    </w:p>
    <w:sectPr w:rsidR="00644C80" w:rsidSect="0004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8"/>
    <w:rsid w:val="000203E1"/>
    <w:rsid w:val="00041A73"/>
    <w:rsid w:val="007D3213"/>
    <w:rsid w:val="008921B8"/>
    <w:rsid w:val="00A93178"/>
    <w:rsid w:val="00B57E33"/>
    <w:rsid w:val="00B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821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3178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4008</Characters>
  <Application>Microsoft Macintosh Word</Application>
  <DocSecurity>0</DocSecurity>
  <Lines>33</Lines>
  <Paragraphs>9</Paragraphs>
  <ScaleCrop>false</ScaleCrop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2017-05-30T14:41:00Z</dcterms:created>
  <dcterms:modified xsi:type="dcterms:W3CDTF">2017-05-30T14:41:00Z</dcterms:modified>
</cp:coreProperties>
</file>