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A0" w:rsidRPr="00CC7AA0" w:rsidRDefault="00CC7AA0" w:rsidP="00CC7AA0">
      <w:pPr>
        <w:autoSpaceDE w:val="0"/>
        <w:autoSpaceDN w:val="0"/>
        <w:adjustRightInd w:val="0"/>
        <w:rPr>
          <w:rFonts w:ascii="Times New Roman" w:hAnsi="Times New Roman" w:cs="Times New Roman"/>
          <w:bCs/>
          <w:sz w:val="16"/>
          <w:szCs w:val="16"/>
        </w:rPr>
      </w:pPr>
      <w:r>
        <w:rPr>
          <w:rFonts w:ascii="Times New Roman" w:hAnsi="Times New Roman" w:cs="Times New Roman"/>
          <w:bCs/>
          <w:sz w:val="16"/>
          <w:szCs w:val="16"/>
        </w:rPr>
        <w:t xml:space="preserve">WMO </w:t>
      </w:r>
      <w:r w:rsidRPr="00CC7AA0">
        <w:rPr>
          <w:rFonts w:ascii="Times New Roman" w:hAnsi="Times New Roman" w:cs="Times New Roman"/>
          <w:bCs/>
          <w:sz w:val="16"/>
          <w:szCs w:val="16"/>
        </w:rPr>
        <w:t>3rd International Workshop on Trop</w:t>
      </w:r>
      <w:r>
        <w:rPr>
          <w:rFonts w:ascii="Times New Roman" w:hAnsi="Times New Roman" w:cs="Times New Roman"/>
          <w:bCs/>
          <w:sz w:val="16"/>
          <w:szCs w:val="16"/>
        </w:rPr>
        <w:t xml:space="preserve">ical Cyclone Landfall Processes </w:t>
      </w:r>
      <w:r w:rsidRPr="00CC7AA0">
        <w:rPr>
          <w:rFonts w:ascii="Times New Roman" w:hAnsi="Times New Roman" w:cs="Times New Roman"/>
          <w:bCs/>
          <w:sz w:val="16"/>
          <w:szCs w:val="16"/>
        </w:rPr>
        <w:t>(IWTCLP-III)</w:t>
      </w:r>
    </w:p>
    <w:p w:rsidR="00CC7AA0" w:rsidRPr="00CC7AA0" w:rsidRDefault="00CC7AA0" w:rsidP="00CC7AA0">
      <w:pPr>
        <w:autoSpaceDE w:val="0"/>
        <w:autoSpaceDN w:val="0"/>
        <w:adjustRightInd w:val="0"/>
        <w:rPr>
          <w:rFonts w:ascii="Times New Roman" w:hAnsi="Times New Roman" w:cs="Times New Roman"/>
          <w:bCs/>
          <w:sz w:val="16"/>
          <w:szCs w:val="16"/>
        </w:rPr>
      </w:pPr>
      <w:proofErr w:type="spellStart"/>
      <w:r w:rsidRPr="00CC7AA0">
        <w:rPr>
          <w:rFonts w:ascii="Times New Roman" w:hAnsi="Times New Roman" w:cs="Times New Roman"/>
          <w:bCs/>
          <w:sz w:val="16"/>
          <w:szCs w:val="16"/>
        </w:rPr>
        <w:t>Jeju</w:t>
      </w:r>
      <w:proofErr w:type="spellEnd"/>
      <w:r w:rsidRPr="00CC7AA0">
        <w:rPr>
          <w:rFonts w:ascii="Times New Roman" w:hAnsi="Times New Roman" w:cs="Times New Roman"/>
          <w:bCs/>
          <w:sz w:val="16"/>
          <w:szCs w:val="16"/>
        </w:rPr>
        <w:t>, Republic of Korea</w:t>
      </w:r>
    </w:p>
    <w:p w:rsidR="00CC7AA0" w:rsidRPr="00CC7AA0" w:rsidRDefault="00CC7AA0" w:rsidP="00CC7AA0">
      <w:pPr>
        <w:pStyle w:val="NoSpacing"/>
        <w:rPr>
          <w:rFonts w:ascii="Times New Roman" w:hAnsi="Times New Roman" w:cs="Times New Roman"/>
          <w:sz w:val="16"/>
          <w:szCs w:val="16"/>
        </w:rPr>
      </w:pPr>
      <w:r w:rsidRPr="00CC7AA0">
        <w:rPr>
          <w:rFonts w:ascii="Times New Roman" w:hAnsi="Times New Roman" w:cs="Times New Roman"/>
          <w:bCs/>
          <w:sz w:val="16"/>
          <w:szCs w:val="16"/>
        </w:rPr>
        <w:t>8-10 December 2014</w:t>
      </w:r>
    </w:p>
    <w:p w:rsidR="00CC7AA0" w:rsidRDefault="00CC7AA0" w:rsidP="00AF6B45">
      <w:pPr>
        <w:pStyle w:val="NoSpacing"/>
        <w:jc w:val="center"/>
        <w:rPr>
          <w:rFonts w:ascii="Times New Roman" w:hAnsi="Times New Roman" w:cs="Times New Roman"/>
          <w:sz w:val="24"/>
          <w:szCs w:val="24"/>
        </w:rPr>
      </w:pPr>
    </w:p>
    <w:p w:rsidR="0098301A" w:rsidRDefault="0098301A" w:rsidP="00AF6B4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 </w:t>
      </w:r>
      <w:r w:rsidR="003E610A">
        <w:rPr>
          <w:rFonts w:ascii="Times New Roman" w:hAnsi="Times New Roman" w:cs="Times New Roman"/>
          <w:sz w:val="24"/>
          <w:szCs w:val="24"/>
        </w:rPr>
        <w:t>Tropical Cyclone</w:t>
      </w:r>
      <w:r w:rsidR="00AF6B45">
        <w:rPr>
          <w:rFonts w:ascii="Times New Roman" w:hAnsi="Times New Roman" w:cs="Times New Roman"/>
          <w:sz w:val="24"/>
          <w:szCs w:val="24"/>
        </w:rPr>
        <w:t xml:space="preserve"> O</w:t>
      </w:r>
      <w:r w:rsidR="003E610A">
        <w:rPr>
          <w:rFonts w:ascii="Times New Roman" w:hAnsi="Times New Roman" w:cs="Times New Roman"/>
          <w:sz w:val="24"/>
          <w:szCs w:val="24"/>
        </w:rPr>
        <w:t>utflow</w:t>
      </w:r>
      <w:r w:rsidR="008165DE">
        <w:rPr>
          <w:rFonts w:ascii="Times New Roman" w:hAnsi="Times New Roman" w:cs="Times New Roman"/>
          <w:sz w:val="24"/>
          <w:szCs w:val="24"/>
        </w:rPr>
        <w:t xml:space="preserve"> Layer</w:t>
      </w:r>
      <w:r w:rsidR="003E610A">
        <w:rPr>
          <w:rFonts w:ascii="Times New Roman" w:hAnsi="Times New Roman" w:cs="Times New Roman"/>
          <w:sz w:val="24"/>
          <w:szCs w:val="24"/>
        </w:rPr>
        <w:t xml:space="preserve">: </w:t>
      </w:r>
      <w:r w:rsidR="008165DE">
        <w:rPr>
          <w:rFonts w:ascii="Times New Roman" w:hAnsi="Times New Roman" w:cs="Times New Roman"/>
          <w:sz w:val="24"/>
          <w:szCs w:val="24"/>
        </w:rPr>
        <w:t xml:space="preserve">New </w:t>
      </w:r>
      <w:r>
        <w:rPr>
          <w:rFonts w:ascii="Times New Roman" w:hAnsi="Times New Roman" w:cs="Times New Roman"/>
          <w:sz w:val="24"/>
          <w:szCs w:val="24"/>
        </w:rPr>
        <w:t>Observations</w:t>
      </w:r>
      <w:r w:rsidR="008165DE">
        <w:rPr>
          <w:rFonts w:ascii="Times New Roman" w:hAnsi="Times New Roman" w:cs="Times New Roman"/>
          <w:sz w:val="24"/>
          <w:szCs w:val="24"/>
        </w:rPr>
        <w:t xml:space="preserve"> and Possible Relationship to </w:t>
      </w:r>
    </w:p>
    <w:p w:rsidR="00CC64F6" w:rsidRDefault="003E610A" w:rsidP="00AF6B45">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Pre-landfall </w:t>
      </w:r>
      <w:r w:rsidR="008165DE">
        <w:rPr>
          <w:rFonts w:ascii="Times New Roman" w:hAnsi="Times New Roman" w:cs="Times New Roman"/>
          <w:sz w:val="24"/>
          <w:szCs w:val="24"/>
        </w:rPr>
        <w:t>Structure and Intensity Change</w:t>
      </w:r>
    </w:p>
    <w:p w:rsidR="00AF6B45" w:rsidRPr="00FB174E" w:rsidRDefault="00AF6B45" w:rsidP="00AF6B45">
      <w:pPr>
        <w:jc w:val="center"/>
        <w:rPr>
          <w:rFonts w:ascii="Times New Roman" w:hAnsi="Times New Roman" w:cs="Times New Roman"/>
        </w:rPr>
      </w:pPr>
    </w:p>
    <w:p w:rsidR="00AF6B45" w:rsidRPr="00FB174E" w:rsidRDefault="00AF6B45" w:rsidP="00AF6B45">
      <w:pPr>
        <w:jc w:val="center"/>
        <w:rPr>
          <w:rFonts w:ascii="Times New Roman" w:hAnsi="Times New Roman" w:cs="Times New Roman"/>
        </w:rPr>
      </w:pPr>
      <w:r w:rsidRPr="00FB174E">
        <w:rPr>
          <w:rFonts w:ascii="Times New Roman" w:hAnsi="Times New Roman" w:cs="Times New Roman"/>
        </w:rPr>
        <w:t>Peter G. Black</w:t>
      </w:r>
    </w:p>
    <w:p w:rsidR="00AF6B45" w:rsidRPr="00FB174E" w:rsidRDefault="00AF6B45" w:rsidP="00AF6B45">
      <w:pPr>
        <w:jc w:val="center"/>
        <w:rPr>
          <w:rFonts w:ascii="Times New Roman" w:hAnsi="Times New Roman" w:cs="Times New Roman"/>
        </w:rPr>
      </w:pPr>
      <w:r w:rsidRPr="00FB174E">
        <w:rPr>
          <w:rFonts w:ascii="Times New Roman" w:hAnsi="Times New Roman" w:cs="Times New Roman"/>
        </w:rPr>
        <w:t>SAIC Inc</w:t>
      </w:r>
      <w:proofErr w:type="gramStart"/>
      <w:r w:rsidRPr="00FB174E">
        <w:rPr>
          <w:rFonts w:ascii="Times New Roman" w:hAnsi="Times New Roman" w:cs="Times New Roman"/>
        </w:rPr>
        <w:t>./</w:t>
      </w:r>
      <w:proofErr w:type="gramEnd"/>
      <w:r w:rsidRPr="00FB174E">
        <w:rPr>
          <w:rFonts w:ascii="Times New Roman" w:hAnsi="Times New Roman" w:cs="Times New Roman"/>
        </w:rPr>
        <w:t>Naval Research Laboratory, Monterey, CA</w:t>
      </w:r>
    </w:p>
    <w:p w:rsidR="00AF6B45" w:rsidRDefault="00AF6B45" w:rsidP="00AF6B45">
      <w:pPr>
        <w:jc w:val="center"/>
        <w:rPr>
          <w:rFonts w:ascii="Times New Roman" w:hAnsi="Times New Roman" w:cs="Times New Roman"/>
        </w:rPr>
      </w:pPr>
    </w:p>
    <w:p w:rsidR="00AF6B45" w:rsidRDefault="00AF6B45" w:rsidP="00AF6B45">
      <w:pPr>
        <w:jc w:val="center"/>
        <w:rPr>
          <w:rFonts w:ascii="Times New Roman" w:hAnsi="Times New Roman" w:cs="Times New Roman"/>
        </w:rPr>
      </w:pPr>
      <w:r>
        <w:rPr>
          <w:rFonts w:ascii="Times New Roman" w:hAnsi="Times New Roman" w:cs="Times New Roman"/>
        </w:rPr>
        <w:t>ABSTRACT</w:t>
      </w:r>
    </w:p>
    <w:p w:rsidR="00AF6B45" w:rsidRPr="00FB174E" w:rsidRDefault="00AF6B45" w:rsidP="00AF6B45">
      <w:pPr>
        <w:jc w:val="center"/>
        <w:rPr>
          <w:rFonts w:ascii="Times New Roman" w:hAnsi="Times New Roman" w:cs="Times New Roman"/>
        </w:rPr>
      </w:pPr>
    </w:p>
    <w:p w:rsidR="0093161A" w:rsidRDefault="0093161A" w:rsidP="0093161A">
      <w:pPr>
        <w:pStyle w:val="NoSpacing"/>
        <w:ind w:firstLine="720"/>
        <w:jc w:val="both"/>
        <w:rPr>
          <w:rFonts w:ascii="Times New Roman" w:hAnsi="Times New Roman" w:cs="Times New Roman"/>
        </w:rPr>
      </w:pPr>
      <w:r>
        <w:rPr>
          <w:rFonts w:ascii="Times New Roman" w:hAnsi="Times New Roman" w:cs="Times New Roman"/>
        </w:rPr>
        <w:t xml:space="preserve">Dropsonde profiles through </w:t>
      </w:r>
      <w:r w:rsidR="003E610A">
        <w:rPr>
          <w:rFonts w:ascii="Times New Roman" w:hAnsi="Times New Roman" w:cs="Times New Roman"/>
        </w:rPr>
        <w:t>Tropical Cyclone (TC)</w:t>
      </w:r>
      <w:r>
        <w:rPr>
          <w:rFonts w:ascii="Times New Roman" w:hAnsi="Times New Roman" w:cs="Times New Roman"/>
        </w:rPr>
        <w:t xml:space="preserve"> outflow layers were </w:t>
      </w:r>
      <w:r w:rsidR="003E610A">
        <w:rPr>
          <w:rFonts w:ascii="Times New Roman" w:hAnsi="Times New Roman" w:cs="Times New Roman"/>
        </w:rPr>
        <w:t xml:space="preserve">recently </w:t>
      </w:r>
      <w:r>
        <w:rPr>
          <w:rFonts w:ascii="Times New Roman" w:hAnsi="Times New Roman" w:cs="Times New Roman"/>
        </w:rPr>
        <w:t xml:space="preserve">obtained during the Hurricane and Severe Storms Sentinel (HS3) experiment (2012-2014) and plans </w:t>
      </w:r>
      <w:r w:rsidR="003E610A">
        <w:rPr>
          <w:rFonts w:ascii="Times New Roman" w:hAnsi="Times New Roman" w:cs="Times New Roman"/>
        </w:rPr>
        <w:t>are underway</w:t>
      </w:r>
      <w:r>
        <w:rPr>
          <w:rFonts w:ascii="Times New Roman" w:hAnsi="Times New Roman" w:cs="Times New Roman"/>
        </w:rPr>
        <w:t xml:space="preserve"> to utilize the Tropical Cyclone Intensity (TCI) experiment to augment these </w:t>
      </w:r>
      <w:r w:rsidR="00054AC3">
        <w:rPr>
          <w:rFonts w:ascii="Times New Roman" w:hAnsi="Times New Roman" w:cs="Times New Roman"/>
        </w:rPr>
        <w:t>measurements</w:t>
      </w:r>
      <w:r>
        <w:rPr>
          <w:rFonts w:ascii="Times New Roman" w:hAnsi="Times New Roman" w:cs="Times New Roman"/>
        </w:rPr>
        <w:t xml:space="preserve"> in 2014 and 2015. Using mini-dropsondes deployed with the Airborne Vertical Atmospheric Profiling System (AVAPS) from a NASA Global Hawk and eXpendable Digital Dropsondes (XDDs) deployed with the High Definition Sounding System (HDSS) from a NASA WB-57F, new insights into the vertical structure of the TC outflow layer have been obtained within the context of rapid </w:t>
      </w:r>
      <w:r w:rsidR="008165DE">
        <w:rPr>
          <w:rFonts w:ascii="Times New Roman" w:hAnsi="Times New Roman" w:cs="Times New Roman"/>
        </w:rPr>
        <w:t>outflow jet evolution</w:t>
      </w:r>
      <w:r>
        <w:rPr>
          <w:rFonts w:ascii="Times New Roman" w:hAnsi="Times New Roman" w:cs="Times New Roman"/>
        </w:rPr>
        <w:t xml:space="preserve"> documented by CIMSS Atmospheric Motion Vectors (AMVs) provided by the Cooperative Institute for Meteorological Satellite Studies (CIMSS). Detailed fine structure within the outflow layer has been obtained that distinguishes this region from lower layers in Tropical Cyclones (TCs)</w:t>
      </w:r>
      <w:r w:rsidR="00CC7AA0">
        <w:rPr>
          <w:rFonts w:ascii="Times New Roman" w:hAnsi="Times New Roman" w:cs="Times New Roman"/>
        </w:rPr>
        <w:t xml:space="preserve">. </w:t>
      </w:r>
      <w:r w:rsidR="008165DE">
        <w:rPr>
          <w:rFonts w:ascii="Times New Roman" w:hAnsi="Times New Roman" w:cs="Times New Roman"/>
        </w:rPr>
        <w:t>Development of dual outflow jets directed equatorward and poleward may be related to rapid intensification and structure transformation. Outflow jet observations such as these</w:t>
      </w:r>
      <w:r w:rsidR="003E610A">
        <w:rPr>
          <w:rFonts w:ascii="Times New Roman" w:hAnsi="Times New Roman" w:cs="Times New Roman"/>
        </w:rPr>
        <w:t xml:space="preserve"> may lead to insights regarding storm structure </w:t>
      </w:r>
      <w:r w:rsidR="008165DE">
        <w:rPr>
          <w:rFonts w:ascii="Times New Roman" w:hAnsi="Times New Roman" w:cs="Times New Roman"/>
        </w:rPr>
        <w:t xml:space="preserve">and size </w:t>
      </w:r>
      <w:r w:rsidR="003E610A">
        <w:rPr>
          <w:rFonts w:ascii="Times New Roman" w:hAnsi="Times New Roman" w:cs="Times New Roman"/>
        </w:rPr>
        <w:t xml:space="preserve">changes </w:t>
      </w:r>
      <w:r w:rsidR="00CC7AA0">
        <w:rPr>
          <w:rFonts w:ascii="Times New Roman" w:hAnsi="Times New Roman" w:cs="Times New Roman"/>
        </w:rPr>
        <w:t xml:space="preserve">that distinguish </w:t>
      </w:r>
      <w:r w:rsidR="008165DE">
        <w:rPr>
          <w:rFonts w:ascii="Times New Roman" w:hAnsi="Times New Roman" w:cs="Times New Roman"/>
        </w:rPr>
        <w:t xml:space="preserve">between predominant surge events at </w:t>
      </w:r>
      <w:r w:rsidR="00CC7AA0">
        <w:rPr>
          <w:rFonts w:ascii="Times New Roman" w:hAnsi="Times New Roman" w:cs="Times New Roman"/>
        </w:rPr>
        <w:t xml:space="preserve">landfall </w:t>
      </w:r>
      <w:r w:rsidR="008165DE">
        <w:rPr>
          <w:rFonts w:ascii="Times New Roman" w:hAnsi="Times New Roman" w:cs="Times New Roman"/>
        </w:rPr>
        <w:t>such as occurred with</w:t>
      </w:r>
      <w:r w:rsidR="003E610A">
        <w:rPr>
          <w:rFonts w:ascii="Times New Roman" w:hAnsi="Times New Roman" w:cs="Times New Roman"/>
        </w:rPr>
        <w:t xml:space="preserve"> </w:t>
      </w:r>
      <w:r w:rsidR="00CC7AA0">
        <w:rPr>
          <w:rFonts w:ascii="Times New Roman" w:hAnsi="Times New Roman" w:cs="Times New Roman"/>
        </w:rPr>
        <w:t xml:space="preserve">Katrina (2005) and </w:t>
      </w:r>
      <w:r w:rsidR="003E610A">
        <w:rPr>
          <w:rFonts w:ascii="Times New Roman" w:hAnsi="Times New Roman" w:cs="Times New Roman"/>
        </w:rPr>
        <w:t>Sandy (2012)</w:t>
      </w:r>
      <w:r w:rsidR="00CC7AA0">
        <w:rPr>
          <w:rFonts w:ascii="Times New Roman" w:hAnsi="Times New Roman" w:cs="Times New Roman"/>
        </w:rPr>
        <w:t xml:space="preserve"> </w:t>
      </w:r>
      <w:r w:rsidR="00804D11">
        <w:rPr>
          <w:rFonts w:ascii="Times New Roman" w:hAnsi="Times New Roman" w:cs="Times New Roman"/>
        </w:rPr>
        <w:t>in the U.S. and Morokot (2009</w:t>
      </w:r>
      <w:r w:rsidR="00CC7AA0">
        <w:rPr>
          <w:rFonts w:ascii="Times New Roman" w:hAnsi="Times New Roman" w:cs="Times New Roman"/>
        </w:rPr>
        <w:t xml:space="preserve">) and Haiyan (2013) </w:t>
      </w:r>
      <w:r w:rsidR="00804D11">
        <w:rPr>
          <w:rFonts w:ascii="Times New Roman" w:hAnsi="Times New Roman" w:cs="Times New Roman"/>
        </w:rPr>
        <w:t xml:space="preserve">in the western Pacific (WPAC) </w:t>
      </w:r>
      <w:r w:rsidR="00CC7AA0">
        <w:rPr>
          <w:rFonts w:ascii="Times New Roman" w:hAnsi="Times New Roman" w:cs="Times New Roman"/>
        </w:rPr>
        <w:t xml:space="preserve">from </w:t>
      </w:r>
      <w:r w:rsidR="00054AC3">
        <w:rPr>
          <w:rFonts w:ascii="Times New Roman" w:hAnsi="Times New Roman" w:cs="Times New Roman"/>
        </w:rPr>
        <w:t xml:space="preserve">predominantly </w:t>
      </w:r>
      <w:r w:rsidR="00CC7AA0">
        <w:rPr>
          <w:rFonts w:ascii="Times New Roman" w:hAnsi="Times New Roman" w:cs="Times New Roman"/>
        </w:rPr>
        <w:t xml:space="preserve">wind events such as </w:t>
      </w:r>
      <w:r w:rsidR="003E610A">
        <w:rPr>
          <w:rFonts w:ascii="Times New Roman" w:hAnsi="Times New Roman" w:cs="Times New Roman"/>
        </w:rPr>
        <w:t>Charlie</w:t>
      </w:r>
      <w:r w:rsidR="00CC7AA0">
        <w:rPr>
          <w:rFonts w:ascii="Times New Roman" w:hAnsi="Times New Roman" w:cs="Times New Roman"/>
        </w:rPr>
        <w:t xml:space="preserve"> (2004)</w:t>
      </w:r>
      <w:r w:rsidR="00804D11">
        <w:rPr>
          <w:rFonts w:ascii="Times New Roman" w:hAnsi="Times New Roman" w:cs="Times New Roman"/>
        </w:rPr>
        <w:t xml:space="preserve"> in the U.S. </w:t>
      </w:r>
      <w:r w:rsidR="003E610A">
        <w:rPr>
          <w:rFonts w:ascii="Times New Roman" w:hAnsi="Times New Roman" w:cs="Times New Roman"/>
        </w:rPr>
        <w:t xml:space="preserve">and </w:t>
      </w:r>
      <w:r w:rsidR="00BC327D">
        <w:rPr>
          <w:rFonts w:ascii="Times New Roman" w:hAnsi="Times New Roman" w:cs="Times New Roman"/>
        </w:rPr>
        <w:t>Haiqui (2012</w:t>
      </w:r>
      <w:r w:rsidR="00063289">
        <w:rPr>
          <w:rFonts w:ascii="Times New Roman" w:hAnsi="Times New Roman" w:cs="Times New Roman"/>
        </w:rPr>
        <w:t xml:space="preserve">) in </w:t>
      </w:r>
      <w:r w:rsidR="00054AC3">
        <w:rPr>
          <w:rFonts w:ascii="Times New Roman" w:hAnsi="Times New Roman" w:cs="Times New Roman"/>
        </w:rPr>
        <w:t>China</w:t>
      </w:r>
      <w:r>
        <w:rPr>
          <w:rFonts w:ascii="Times New Roman" w:hAnsi="Times New Roman" w:cs="Times New Roman"/>
        </w:rPr>
        <w:t>.</w:t>
      </w:r>
      <w:r w:rsidR="00BC327D">
        <w:rPr>
          <w:rFonts w:ascii="Times New Roman" w:hAnsi="Times New Roman" w:cs="Times New Roman"/>
        </w:rPr>
        <w:t xml:space="preserve"> It is suggested that environmentally forced outflow jets</w:t>
      </w:r>
      <w:r w:rsidR="00054AC3">
        <w:rPr>
          <w:rFonts w:ascii="Times New Roman" w:hAnsi="Times New Roman" w:cs="Times New Roman"/>
        </w:rPr>
        <w:t xml:space="preserve"> vs convectively-driven outflow jets may play differing roles in these changes, which are especially important near TC landfall.</w:t>
      </w:r>
      <w:r w:rsidR="00B21A9A">
        <w:rPr>
          <w:rFonts w:ascii="Times New Roman" w:hAnsi="Times New Roman" w:cs="Times New Roman"/>
        </w:rPr>
        <w:t xml:space="preserve"> Investigation of the uncertainty associated with these outflow-level features will assist in assessing overall forecast uncertainty for </w:t>
      </w:r>
      <w:proofErr w:type="spellStart"/>
      <w:r w:rsidR="00B21A9A">
        <w:rPr>
          <w:rFonts w:ascii="Times New Roman" w:hAnsi="Times New Roman" w:cs="Times New Roman"/>
        </w:rPr>
        <w:t>landfalling</w:t>
      </w:r>
      <w:proofErr w:type="spellEnd"/>
      <w:r w:rsidR="00B21A9A">
        <w:rPr>
          <w:rFonts w:ascii="Times New Roman" w:hAnsi="Times New Roman" w:cs="Times New Roman"/>
        </w:rPr>
        <w:t xml:space="preserve"> TCs.</w:t>
      </w:r>
    </w:p>
    <w:p w:rsidR="0093161A" w:rsidRPr="00FA63CD" w:rsidRDefault="0093161A" w:rsidP="0093161A">
      <w:pPr>
        <w:pStyle w:val="NoSpacing"/>
        <w:ind w:firstLine="720"/>
        <w:jc w:val="both"/>
        <w:rPr>
          <w:rFonts w:ascii="Times New Roman" w:hAnsi="Times New Roman" w:cs="Times New Roman"/>
        </w:rPr>
      </w:pPr>
    </w:p>
    <w:p w:rsidR="00AF6B45" w:rsidRPr="00AF6B45" w:rsidRDefault="00AF6B45" w:rsidP="00AF6B45">
      <w:pPr>
        <w:pStyle w:val="NoSpacing"/>
        <w:rPr>
          <w:rFonts w:ascii="Times New Roman" w:hAnsi="Times New Roman" w:cs="Times New Roman"/>
          <w:sz w:val="24"/>
          <w:szCs w:val="24"/>
        </w:rPr>
      </w:pPr>
    </w:p>
    <w:sectPr w:rsidR="00AF6B45" w:rsidRPr="00AF6B45" w:rsidSect="00AA2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F6B45"/>
    <w:rsid w:val="00054AC3"/>
    <w:rsid w:val="00063289"/>
    <w:rsid w:val="003E610A"/>
    <w:rsid w:val="00804D11"/>
    <w:rsid w:val="008165DE"/>
    <w:rsid w:val="00892570"/>
    <w:rsid w:val="0093161A"/>
    <w:rsid w:val="0098301A"/>
    <w:rsid w:val="00AA2576"/>
    <w:rsid w:val="00AE0901"/>
    <w:rsid w:val="00AF6B45"/>
    <w:rsid w:val="00B21A9A"/>
    <w:rsid w:val="00BC327D"/>
    <w:rsid w:val="00BE3645"/>
    <w:rsid w:val="00CC64F6"/>
    <w:rsid w:val="00CC7AA0"/>
    <w:rsid w:val="00E66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6B45"/>
    <w:rPr>
      <w:rFonts w:ascii="Calibri" w:hAnsi="Calibri"/>
      <w:szCs w:val="21"/>
    </w:rPr>
  </w:style>
  <w:style w:type="character" w:customStyle="1" w:styleId="PlainTextChar">
    <w:name w:val="Plain Text Char"/>
    <w:basedOn w:val="DefaultParagraphFont"/>
    <w:link w:val="PlainText"/>
    <w:uiPriority w:val="99"/>
    <w:rsid w:val="00AF6B45"/>
    <w:rPr>
      <w:rFonts w:ascii="Calibri" w:hAnsi="Calibri"/>
      <w:szCs w:val="21"/>
    </w:rPr>
  </w:style>
  <w:style w:type="paragraph" w:styleId="NoSpacing">
    <w:name w:val="No Spacing"/>
    <w:uiPriority w:val="1"/>
    <w:qFormat/>
    <w:rsid w:val="00AF6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6B45"/>
    <w:rPr>
      <w:rFonts w:ascii="Calibri" w:hAnsi="Calibri"/>
      <w:szCs w:val="21"/>
    </w:rPr>
  </w:style>
  <w:style w:type="character" w:customStyle="1" w:styleId="PlainTextChar">
    <w:name w:val="Plain Text Char"/>
    <w:basedOn w:val="DefaultParagraphFont"/>
    <w:link w:val="PlainText"/>
    <w:uiPriority w:val="99"/>
    <w:rsid w:val="00AF6B45"/>
    <w:rPr>
      <w:rFonts w:ascii="Calibri" w:hAnsi="Calibri"/>
      <w:szCs w:val="21"/>
    </w:rPr>
  </w:style>
  <w:style w:type="paragraph" w:styleId="NoSpacing">
    <w:name w:val="No Spacing"/>
    <w:uiPriority w:val="1"/>
    <w:qFormat/>
    <w:rsid w:val="00AF6B45"/>
    <w:pPr>
      <w:spacing w:after="0" w:line="240" w:lineRule="auto"/>
    </w:pPr>
  </w:style>
</w:styles>
</file>

<file path=word/webSettings.xml><?xml version="1.0" encoding="utf-8"?>
<w:webSettings xmlns:r="http://schemas.openxmlformats.org/officeDocument/2006/relationships" xmlns:w="http://schemas.openxmlformats.org/wordprocessingml/2006/main">
  <w:divs>
    <w:div w:id="260644348">
      <w:bodyDiv w:val="1"/>
      <w:marLeft w:val="0"/>
      <w:marRight w:val="0"/>
      <w:marTop w:val="0"/>
      <w:marBottom w:val="0"/>
      <w:divBdr>
        <w:top w:val="none" w:sz="0" w:space="0" w:color="auto"/>
        <w:left w:val="none" w:sz="0" w:space="0" w:color="auto"/>
        <w:bottom w:val="none" w:sz="0" w:space="0" w:color="auto"/>
        <w:right w:val="none" w:sz="0" w:space="0" w:color="auto"/>
      </w:divBdr>
    </w:div>
    <w:div w:id="9620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Naval Research Laboratory</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Dr. Peter, Contractor, Code 7541</dc:creator>
  <cp:lastModifiedBy>Rob</cp:lastModifiedBy>
  <cp:revision>2</cp:revision>
  <dcterms:created xsi:type="dcterms:W3CDTF">2014-09-19T16:14:00Z</dcterms:created>
  <dcterms:modified xsi:type="dcterms:W3CDTF">2014-09-19T16:14:00Z</dcterms:modified>
</cp:coreProperties>
</file>