
<file path=[Content_Types].xml><?xml version="1.0" encoding="utf-8"?>
<Types xmlns="http://schemas.openxmlformats.org/package/2006/content-types"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613C0D" w14:textId="77777777" w:rsidR="00F67D25" w:rsidRDefault="00F67D25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b/>
          <w:sz w:val="10"/>
          <w:szCs w:val="10"/>
        </w:rPr>
      </w:pPr>
    </w:p>
    <w:tbl>
      <w:tblPr>
        <w:tblStyle w:val="a3"/>
        <w:tblW w:w="867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250"/>
        <w:gridCol w:w="2085"/>
        <w:gridCol w:w="2205"/>
        <w:gridCol w:w="2130"/>
      </w:tblGrid>
      <w:tr w:rsidR="00F67D25" w14:paraId="5C465FCB" w14:textId="77777777">
        <w:trPr>
          <w:trHeight w:val="400"/>
          <w:jc w:val="center"/>
        </w:trPr>
        <w:tc>
          <w:tcPr>
            <w:tcW w:w="8670" w:type="dxa"/>
            <w:gridSpan w:val="4"/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2499784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MISSION PLAN</w:t>
            </w:r>
          </w:p>
        </w:tc>
      </w:tr>
      <w:tr w:rsidR="00F67D25" w14:paraId="6D299A64" w14:textId="77777777">
        <w:trPr>
          <w:jc w:val="center"/>
        </w:trPr>
        <w:tc>
          <w:tcPr>
            <w:tcW w:w="22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2D5DB79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FLIGHT ID</w:t>
            </w:r>
          </w:p>
        </w:tc>
        <w:tc>
          <w:tcPr>
            <w:tcW w:w="20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516A94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20230829I2</w:t>
            </w:r>
          </w:p>
        </w:tc>
        <w:tc>
          <w:tcPr>
            <w:tcW w:w="22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B727D65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STORM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2414610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AL10 / Idalia</w:t>
            </w:r>
          </w:p>
        </w:tc>
      </w:tr>
      <w:tr w:rsidR="00F67D25" w14:paraId="39E6CB9F" w14:textId="77777777">
        <w:trPr>
          <w:jc w:val="center"/>
        </w:trPr>
        <w:tc>
          <w:tcPr>
            <w:tcW w:w="22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014F293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MISSION ID</w:t>
            </w:r>
          </w:p>
        </w:tc>
        <w:tc>
          <w:tcPr>
            <w:tcW w:w="20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AAE22B" w14:textId="77777777" w:rsidR="00F67D25" w:rsidRDefault="00000000">
            <w:pPr>
              <w:spacing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1210A Idalia</w:t>
            </w:r>
          </w:p>
        </w:tc>
        <w:tc>
          <w:tcPr>
            <w:tcW w:w="22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B373B3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TAIL NUMBER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B6A590A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NOAA-43</w:t>
            </w:r>
          </w:p>
        </w:tc>
      </w:tr>
      <w:tr w:rsidR="00F67D25" w14:paraId="32AE01A1" w14:textId="77777777">
        <w:trPr>
          <w:jc w:val="center"/>
        </w:trPr>
        <w:tc>
          <w:tcPr>
            <w:tcW w:w="22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61E5752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TASKING</w:t>
            </w:r>
          </w:p>
        </w:tc>
        <w:tc>
          <w:tcPr>
            <w:tcW w:w="20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08C659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NHC/EMC</w:t>
            </w:r>
          </w:p>
        </w:tc>
        <w:tc>
          <w:tcPr>
            <w:tcW w:w="22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AE0AD7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PLANNED PATTERN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E2B106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Butterfly</w:t>
            </w:r>
          </w:p>
        </w:tc>
      </w:tr>
      <w:tr w:rsidR="00F67D25" w14:paraId="7605976A" w14:textId="77777777">
        <w:trPr>
          <w:trHeight w:val="400"/>
          <w:jc w:val="center"/>
        </w:trPr>
        <w:tc>
          <w:tcPr>
            <w:tcW w:w="8670" w:type="dxa"/>
            <w:gridSpan w:val="4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8815E25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MISSION SUMMARY</w:t>
            </w:r>
          </w:p>
        </w:tc>
      </w:tr>
      <w:tr w:rsidR="00F67D25" w14:paraId="766D1D80" w14:textId="77777777">
        <w:trPr>
          <w:jc w:val="center"/>
        </w:trPr>
        <w:tc>
          <w:tcPr>
            <w:tcW w:w="22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8EC5E0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TAKEOFF [UTC]</w:t>
            </w:r>
          </w:p>
        </w:tc>
        <w:tc>
          <w:tcPr>
            <w:tcW w:w="20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4A12B2" w14:textId="77777777" w:rsidR="00F67D25" w:rsidRDefault="00000000">
            <w:pPr>
              <w:spacing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2039</w:t>
            </w:r>
          </w:p>
        </w:tc>
        <w:tc>
          <w:tcPr>
            <w:tcW w:w="22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BBBF4DB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LANDING [UTC]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4AD4642" w14:textId="77777777" w:rsidR="00F67D25" w:rsidRDefault="00F67D25">
            <w:pPr>
              <w:spacing w:line="240" w:lineRule="auto"/>
              <w:jc w:val="center"/>
              <w:rPr>
                <w:sz w:val="18"/>
                <w:szCs w:val="18"/>
              </w:rPr>
            </w:pPr>
          </w:p>
        </w:tc>
      </w:tr>
      <w:tr w:rsidR="00F67D25" w14:paraId="04A96692" w14:textId="77777777">
        <w:trPr>
          <w:jc w:val="center"/>
        </w:trPr>
        <w:tc>
          <w:tcPr>
            <w:tcW w:w="22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311BB4C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TAKEOFF LOCATION</w:t>
            </w:r>
          </w:p>
        </w:tc>
        <w:tc>
          <w:tcPr>
            <w:tcW w:w="20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4B3FED" w14:textId="77777777" w:rsidR="00F67D25" w:rsidRDefault="00000000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FLL</w:t>
            </w:r>
          </w:p>
        </w:tc>
        <w:tc>
          <w:tcPr>
            <w:tcW w:w="22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3E067D3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LANDING LOCATION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2FBE5BE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FLL</w:t>
            </w:r>
          </w:p>
        </w:tc>
      </w:tr>
      <w:tr w:rsidR="00F67D25" w14:paraId="30B3F7F7" w14:textId="77777777">
        <w:trPr>
          <w:jc w:val="center"/>
        </w:trPr>
        <w:tc>
          <w:tcPr>
            <w:tcW w:w="22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1D09985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FLIGHT TIME</w:t>
            </w:r>
          </w:p>
        </w:tc>
        <w:tc>
          <w:tcPr>
            <w:tcW w:w="20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9E8324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Fractional </w:t>
            </w:r>
            <w:proofErr w:type="spellStart"/>
            <w:r>
              <w:rPr>
                <w:sz w:val="18"/>
                <w:szCs w:val="18"/>
              </w:rPr>
              <w:t>hr</w:t>
            </w:r>
            <w:proofErr w:type="spellEnd"/>
            <w:r>
              <w:rPr>
                <w:sz w:val="18"/>
                <w:szCs w:val="18"/>
              </w:rPr>
              <w:t>, Takeoff to Landing Time</w:t>
            </w:r>
          </w:p>
        </w:tc>
        <w:tc>
          <w:tcPr>
            <w:tcW w:w="22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E19F7C9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BLOCK TIME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543AF97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Get from onboard LPS or Flight Director</w:t>
            </w:r>
          </w:p>
        </w:tc>
      </w:tr>
      <w:tr w:rsidR="00F67D25" w14:paraId="7EF24E44" w14:textId="77777777">
        <w:trPr>
          <w:jc w:val="center"/>
        </w:trPr>
        <w:tc>
          <w:tcPr>
            <w:tcW w:w="22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33C9CD8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TOTAL REAL-TIME RADAR ANALYSES</w:t>
            </w:r>
          </w:p>
          <w:p w14:paraId="4759C357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(Transmitted)</w:t>
            </w:r>
          </w:p>
        </w:tc>
        <w:tc>
          <w:tcPr>
            <w:tcW w:w="20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9A7B547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 (6 to EMC, 5 to AWIPS)</w:t>
            </w:r>
          </w:p>
        </w:tc>
        <w:tc>
          <w:tcPr>
            <w:tcW w:w="22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E23904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TOTAL DROPSONDES Deployed (Transmitted)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EB20839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? (26)</w:t>
            </w:r>
          </w:p>
        </w:tc>
      </w:tr>
      <w:tr w:rsidR="00F67D25" w14:paraId="59E85CD6" w14:textId="77777777">
        <w:trPr>
          <w:jc w:val="center"/>
        </w:trPr>
        <w:tc>
          <w:tcPr>
            <w:tcW w:w="22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0B1858F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OCEAN EXPENDABLES (Type)</w:t>
            </w:r>
          </w:p>
        </w:tc>
        <w:tc>
          <w:tcPr>
            <w:tcW w:w="20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55D865C" w14:textId="77777777" w:rsidR="00F67D25" w:rsidRDefault="00000000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5 (5) UM AXBT</w:t>
            </w:r>
          </w:p>
          <w:p w14:paraId="0FF82EDF" w14:textId="77777777" w:rsidR="00F67D25" w:rsidRDefault="00000000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 </w:t>
            </w:r>
            <w:proofErr w:type="spellStart"/>
            <w:r>
              <w:rPr>
                <w:sz w:val="18"/>
                <w:szCs w:val="18"/>
              </w:rPr>
              <w:t>MicroSWIFT</w:t>
            </w:r>
            <w:proofErr w:type="spellEnd"/>
          </w:p>
        </w:tc>
        <w:tc>
          <w:tcPr>
            <w:tcW w:w="22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F2AE45F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sUAS (Type)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B87F5AA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n/a</w:t>
            </w:r>
          </w:p>
        </w:tc>
      </w:tr>
      <w:tr w:rsidR="00F67D25" w14:paraId="58FA4AC8" w14:textId="77777777">
        <w:trPr>
          <w:trHeight w:val="400"/>
          <w:jc w:val="center"/>
        </w:trPr>
        <w:tc>
          <w:tcPr>
            <w:tcW w:w="22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23E751A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APHEX EXPERIMENTS / MODULES</w:t>
            </w:r>
          </w:p>
        </w:tc>
        <w:tc>
          <w:tcPr>
            <w:tcW w:w="6420" w:type="dxa"/>
            <w:gridSpan w:val="3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11F4DD8" w14:textId="77777777" w:rsidR="00F67D25" w:rsidRDefault="00000000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Exact name of the Experiment in the HFP Plan; identify relevant experiments / module even if not a research tasking</w:t>
            </w:r>
          </w:p>
        </w:tc>
      </w:tr>
      <w:tr w:rsidR="00F67D25" w14:paraId="33251999" w14:textId="77777777">
        <w:trPr>
          <w:trHeight w:val="400"/>
          <w:jc w:val="center"/>
        </w:trPr>
        <w:tc>
          <w:tcPr>
            <w:tcW w:w="8670" w:type="dxa"/>
            <w:gridSpan w:val="4"/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513C97A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HRD CREW MANIFEST</w:t>
            </w:r>
          </w:p>
        </w:tc>
      </w:tr>
      <w:tr w:rsidR="00F67D25" w14:paraId="5616E3C4" w14:textId="77777777">
        <w:trPr>
          <w:jc w:val="center"/>
        </w:trPr>
        <w:tc>
          <w:tcPr>
            <w:tcW w:w="22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53D8FA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LPS ONBOARD</w:t>
            </w:r>
          </w:p>
        </w:tc>
        <w:tc>
          <w:tcPr>
            <w:tcW w:w="20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8B7B2DA" w14:textId="77777777" w:rsidR="00F67D25" w:rsidRDefault="0000000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Aberson</w:t>
            </w:r>
            <w:proofErr w:type="spellEnd"/>
          </w:p>
        </w:tc>
        <w:tc>
          <w:tcPr>
            <w:tcW w:w="22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A5552B3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LPS GROUND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6528074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Sellwood</w:t>
            </w:r>
            <w:proofErr w:type="spellEnd"/>
            <w:r>
              <w:rPr>
                <w:sz w:val="16"/>
                <w:szCs w:val="16"/>
              </w:rPr>
              <w:t xml:space="preserve"> / </w:t>
            </w:r>
            <w:proofErr w:type="spellStart"/>
            <w:r>
              <w:rPr>
                <w:sz w:val="16"/>
                <w:szCs w:val="16"/>
              </w:rPr>
              <w:t>Alvey</w:t>
            </w:r>
            <w:proofErr w:type="spellEnd"/>
          </w:p>
        </w:tc>
      </w:tr>
      <w:tr w:rsidR="00F67D25" w14:paraId="7B6CC66E" w14:textId="77777777">
        <w:trPr>
          <w:jc w:val="center"/>
        </w:trPr>
        <w:tc>
          <w:tcPr>
            <w:tcW w:w="22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72CB955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TDR ONBOARD</w:t>
            </w:r>
          </w:p>
        </w:tc>
        <w:tc>
          <w:tcPr>
            <w:tcW w:w="20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9CED7A2" w14:textId="77777777" w:rsidR="00F67D25" w:rsidRDefault="0000000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Aberson</w:t>
            </w:r>
            <w:proofErr w:type="spellEnd"/>
          </w:p>
        </w:tc>
        <w:tc>
          <w:tcPr>
            <w:tcW w:w="22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F332EF4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TDR GROUND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99D1CF5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Alvey</w:t>
            </w:r>
            <w:proofErr w:type="spellEnd"/>
            <w:r>
              <w:rPr>
                <w:sz w:val="16"/>
                <w:szCs w:val="16"/>
              </w:rPr>
              <w:t xml:space="preserve"> / Gamache</w:t>
            </w:r>
          </w:p>
        </w:tc>
      </w:tr>
      <w:tr w:rsidR="00F67D25" w14:paraId="683F7D67" w14:textId="77777777">
        <w:trPr>
          <w:jc w:val="center"/>
        </w:trPr>
        <w:tc>
          <w:tcPr>
            <w:tcW w:w="22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7056B97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ASPEN ONBOARD</w:t>
            </w:r>
          </w:p>
        </w:tc>
        <w:tc>
          <w:tcPr>
            <w:tcW w:w="20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FD3C9F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Sippel</w:t>
            </w:r>
            <w:proofErr w:type="spellEnd"/>
            <w:r>
              <w:rPr>
                <w:sz w:val="16"/>
                <w:szCs w:val="16"/>
              </w:rPr>
              <w:t>, Zhang</w:t>
            </w:r>
          </w:p>
        </w:tc>
        <w:tc>
          <w:tcPr>
            <w:tcW w:w="22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F0B8584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ASPEN GROUND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80DE60F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F67D25" w14:paraId="40782EB3" w14:textId="77777777">
        <w:trPr>
          <w:trHeight w:val="288"/>
          <w:jc w:val="center"/>
        </w:trPr>
        <w:tc>
          <w:tcPr>
            <w:tcW w:w="22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6BABBD9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NESDIS SCIENTISTS</w:t>
            </w:r>
          </w:p>
        </w:tc>
        <w:tc>
          <w:tcPr>
            <w:tcW w:w="6420" w:type="dxa"/>
            <w:gridSpan w:val="3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4C54F19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F67D25" w14:paraId="3118E822" w14:textId="77777777">
        <w:trPr>
          <w:trHeight w:val="288"/>
          <w:jc w:val="center"/>
        </w:trPr>
        <w:tc>
          <w:tcPr>
            <w:tcW w:w="22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DA460D8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GUESTS (Affiliation)</w:t>
            </w:r>
          </w:p>
        </w:tc>
        <w:tc>
          <w:tcPr>
            <w:tcW w:w="6420" w:type="dxa"/>
            <w:gridSpan w:val="3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62413D1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Nicole </w:t>
            </w:r>
            <w:proofErr w:type="spellStart"/>
            <w:r>
              <w:rPr>
                <w:sz w:val="16"/>
                <w:szCs w:val="16"/>
              </w:rPr>
              <w:t>LBoeuf</w:t>
            </w:r>
            <w:proofErr w:type="spellEnd"/>
            <w:r>
              <w:rPr>
                <w:sz w:val="16"/>
                <w:szCs w:val="16"/>
              </w:rPr>
              <w:t xml:space="preserve"> (NOS AA), Peyton </w:t>
            </w:r>
            <w:proofErr w:type="spellStart"/>
            <w:r>
              <w:rPr>
                <w:sz w:val="16"/>
                <w:szCs w:val="16"/>
              </w:rPr>
              <w:t>Collado</w:t>
            </w:r>
            <w:proofErr w:type="spellEnd"/>
            <w:r>
              <w:rPr>
                <w:sz w:val="16"/>
                <w:szCs w:val="16"/>
              </w:rPr>
              <w:t>,</w:t>
            </w:r>
          </w:p>
        </w:tc>
      </w:tr>
      <w:tr w:rsidR="00F67D25" w14:paraId="1F19A0FB" w14:textId="77777777">
        <w:trPr>
          <w:trHeight w:val="400"/>
          <w:jc w:val="center"/>
        </w:trPr>
        <w:tc>
          <w:tcPr>
            <w:tcW w:w="8670" w:type="dxa"/>
            <w:gridSpan w:val="4"/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38E2477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AOC CREW MANIFEST</w:t>
            </w:r>
          </w:p>
        </w:tc>
      </w:tr>
      <w:tr w:rsidR="00F67D25" w14:paraId="55478EB1" w14:textId="77777777">
        <w:trPr>
          <w:trHeight w:val="288"/>
          <w:jc w:val="center"/>
        </w:trPr>
        <w:tc>
          <w:tcPr>
            <w:tcW w:w="225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41760E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PILOTS</w:t>
            </w:r>
          </w:p>
        </w:tc>
        <w:tc>
          <w:tcPr>
            <w:tcW w:w="6420" w:type="dxa"/>
            <w:gridSpan w:val="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5ACBC2" w14:textId="77777777" w:rsidR="00F67D25" w:rsidRDefault="00000000">
            <w:pPr>
              <w:spacing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Abitbol, Keith </w:t>
            </w:r>
          </w:p>
        </w:tc>
      </w:tr>
      <w:tr w:rsidR="00F67D25" w14:paraId="124E2EBA" w14:textId="77777777">
        <w:trPr>
          <w:trHeight w:val="288"/>
          <w:jc w:val="center"/>
        </w:trPr>
        <w:tc>
          <w:tcPr>
            <w:tcW w:w="225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3A0580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NAVIGATOR</w:t>
            </w:r>
          </w:p>
        </w:tc>
        <w:tc>
          <w:tcPr>
            <w:tcW w:w="6420" w:type="dxa"/>
            <w:gridSpan w:val="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DF1DA3E" w14:textId="77777777" w:rsidR="00F67D25" w:rsidRDefault="00F67D25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F67D25" w14:paraId="1F22D828" w14:textId="77777777">
        <w:trPr>
          <w:trHeight w:val="288"/>
          <w:jc w:val="center"/>
        </w:trPr>
        <w:tc>
          <w:tcPr>
            <w:tcW w:w="225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6363DE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FLIGHT ENGINEERS</w:t>
            </w:r>
          </w:p>
        </w:tc>
        <w:tc>
          <w:tcPr>
            <w:tcW w:w="6420" w:type="dxa"/>
            <w:gridSpan w:val="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BFB34BB" w14:textId="77777777" w:rsidR="00F67D25" w:rsidRDefault="00F67D25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F67D25" w14:paraId="2E5B5F83" w14:textId="77777777">
        <w:trPr>
          <w:trHeight w:val="288"/>
          <w:jc w:val="center"/>
        </w:trPr>
        <w:tc>
          <w:tcPr>
            <w:tcW w:w="225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6CB3181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FLIGHT DIRECTOR</w:t>
            </w:r>
          </w:p>
        </w:tc>
        <w:tc>
          <w:tcPr>
            <w:tcW w:w="6420" w:type="dxa"/>
            <w:gridSpan w:val="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C36D378" w14:textId="77777777" w:rsidR="00F67D25" w:rsidRDefault="00F67D25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F67D25" w14:paraId="01997382" w14:textId="77777777">
        <w:trPr>
          <w:trHeight w:val="288"/>
          <w:jc w:val="center"/>
        </w:trPr>
        <w:tc>
          <w:tcPr>
            <w:tcW w:w="225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26BF1EC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lastRenderedPageBreak/>
              <w:t>DATA TECHNICIAN</w:t>
            </w:r>
          </w:p>
        </w:tc>
        <w:tc>
          <w:tcPr>
            <w:tcW w:w="6420" w:type="dxa"/>
            <w:gridSpan w:val="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22C893C" w14:textId="77777777" w:rsidR="00F67D25" w:rsidRDefault="00F67D25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F67D25" w14:paraId="43CA44C9" w14:textId="77777777">
        <w:trPr>
          <w:trHeight w:val="288"/>
          <w:jc w:val="center"/>
        </w:trPr>
        <w:tc>
          <w:tcPr>
            <w:tcW w:w="225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6F0E8E2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AVAPS</w:t>
            </w:r>
          </w:p>
        </w:tc>
        <w:tc>
          <w:tcPr>
            <w:tcW w:w="6420" w:type="dxa"/>
            <w:gridSpan w:val="3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3231431" w14:textId="77777777" w:rsidR="00F67D25" w:rsidRDefault="00000000">
            <w:pPr>
              <w:widowControl w:val="0"/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Underwood</w:t>
            </w:r>
          </w:p>
        </w:tc>
      </w:tr>
    </w:tbl>
    <w:p w14:paraId="41BDBA92" w14:textId="77777777" w:rsidR="00F67D25" w:rsidRDefault="00F67D25">
      <w:pPr>
        <w:rPr>
          <w:b/>
          <w:sz w:val="24"/>
          <w:szCs w:val="24"/>
          <w:u w:val="single"/>
        </w:rPr>
      </w:pPr>
    </w:p>
    <w:tbl>
      <w:tblPr>
        <w:tblStyle w:val="a4"/>
        <w:tblW w:w="936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905"/>
        <w:gridCol w:w="7455"/>
      </w:tblGrid>
      <w:tr w:rsidR="00F67D25" w14:paraId="14D9639A" w14:textId="77777777">
        <w:trPr>
          <w:trHeight w:val="440"/>
          <w:jc w:val="center"/>
        </w:trPr>
        <w:tc>
          <w:tcPr>
            <w:tcW w:w="9360" w:type="dxa"/>
            <w:gridSpan w:val="2"/>
            <w:shd w:val="clear" w:color="auto" w:fill="FFFF00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AB4DEE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PRE-FLIGHT</w:t>
            </w:r>
          </w:p>
        </w:tc>
      </w:tr>
      <w:tr w:rsidR="00F67D25" w14:paraId="4B988027" w14:textId="77777777">
        <w:trPr>
          <w:jc w:val="center"/>
        </w:trPr>
        <w:tc>
          <w:tcPr>
            <w:tcW w:w="19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CED100" w14:textId="77777777" w:rsidR="00F67D25" w:rsidRDefault="00000000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 xml:space="preserve"> Flight Plan</w:t>
            </w:r>
          </w:p>
        </w:tc>
        <w:tc>
          <w:tcPr>
            <w:tcW w:w="74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34E6D6" w14:textId="77777777" w:rsidR="00F67D25" w:rsidRDefault="00F67D25">
            <w:pPr>
              <w:widowControl w:val="0"/>
              <w:spacing w:line="240" w:lineRule="auto"/>
              <w:rPr>
                <w:i/>
              </w:rPr>
            </w:pPr>
          </w:p>
          <w:p w14:paraId="1F8860B5" w14:textId="77777777" w:rsidR="00F67D25" w:rsidRDefault="00000000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47CA39D1" wp14:editId="3418CFC2">
                  <wp:extent cx="4600575" cy="2590800"/>
                  <wp:effectExtent l="0" t="0" r="0" b="0"/>
                  <wp:docPr id="21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2590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114300" distB="114300" distL="114300" distR="114300" wp14:anchorId="36E719B2" wp14:editId="43635B0F">
                  <wp:extent cx="4600575" cy="3556000"/>
                  <wp:effectExtent l="0" t="0" r="0" b="0"/>
                  <wp:docPr id="17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355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DF2C5BD" w14:textId="77777777" w:rsidR="00F67D25" w:rsidRDefault="00000000">
            <w:pPr>
              <w:widowControl w:val="0"/>
              <w:numPr>
                <w:ilvl w:val="0"/>
                <w:numId w:val="2"/>
              </w:numPr>
              <w:shd w:val="clear" w:color="auto" w:fill="FFFFFF"/>
              <w:spacing w:before="200" w:line="240" w:lineRule="auto"/>
              <w:ind w:left="940"/>
            </w:pPr>
            <w:r>
              <w:rPr>
                <w:color w:val="222222"/>
              </w:rPr>
              <w:t>Surface Wind and Wave Validation Module</w:t>
            </w:r>
          </w:p>
          <w:p w14:paraId="7598C729" w14:textId="77777777" w:rsidR="00F67D25" w:rsidRDefault="00000000">
            <w:pPr>
              <w:widowControl w:val="0"/>
              <w:numPr>
                <w:ilvl w:val="1"/>
                <w:numId w:val="2"/>
              </w:numPr>
              <w:spacing w:line="240" w:lineRule="auto"/>
              <w:ind w:left="1660"/>
            </w:pPr>
            <w:r>
              <w:rPr>
                <w:color w:val="222222"/>
              </w:rPr>
              <w:t>Pattern #4 (Wind Buoy Overflights) &gt;&gt; target area of homogeneous ~20-30m/s (~39-58 kt) surface winds</w:t>
            </w:r>
          </w:p>
          <w:p w14:paraId="011D787E" w14:textId="77777777" w:rsidR="00F67D25" w:rsidRDefault="00000000">
            <w:pPr>
              <w:widowControl w:val="0"/>
              <w:numPr>
                <w:ilvl w:val="1"/>
                <w:numId w:val="2"/>
              </w:numPr>
              <w:spacing w:line="240" w:lineRule="auto"/>
              <w:ind w:left="1660"/>
            </w:pPr>
            <w:r>
              <w:rPr>
                <w:color w:val="222222"/>
              </w:rPr>
              <w:t>Pattern #1 (Dropsonde Overflights (One P-3)) &gt;&gt; target surface winds &gt;50 m/s (97 kt)</w:t>
            </w:r>
          </w:p>
          <w:p w14:paraId="62A43258" w14:textId="77777777" w:rsidR="00F67D25" w:rsidRDefault="00000000">
            <w:pPr>
              <w:widowControl w:val="0"/>
              <w:numPr>
                <w:ilvl w:val="0"/>
                <w:numId w:val="2"/>
              </w:numPr>
              <w:shd w:val="clear" w:color="auto" w:fill="FFFFFF"/>
              <w:spacing w:line="240" w:lineRule="auto"/>
              <w:ind w:left="940"/>
            </w:pPr>
            <w:r>
              <w:rPr>
                <w:color w:val="222222"/>
              </w:rPr>
              <w:t>Vortex Alignment Module (VAM) or FLAIMS Module</w:t>
            </w:r>
          </w:p>
          <w:p w14:paraId="502C3921" w14:textId="77777777" w:rsidR="00F67D25" w:rsidRDefault="00000000">
            <w:pPr>
              <w:widowControl w:val="0"/>
              <w:numPr>
                <w:ilvl w:val="0"/>
                <w:numId w:val="2"/>
              </w:numPr>
              <w:shd w:val="clear" w:color="auto" w:fill="FFFFFF"/>
              <w:spacing w:after="200" w:line="240" w:lineRule="auto"/>
              <w:ind w:left="940"/>
            </w:pPr>
            <w:r>
              <w:rPr>
                <w:color w:val="222222"/>
              </w:rPr>
              <w:t>Distribution of Hazardous Winds</w:t>
            </w:r>
          </w:p>
        </w:tc>
      </w:tr>
      <w:tr w:rsidR="00F67D25" w14:paraId="46AF35FB" w14:textId="77777777">
        <w:trPr>
          <w:jc w:val="center"/>
        </w:trPr>
        <w:tc>
          <w:tcPr>
            <w:tcW w:w="19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7937DA" w14:textId="77777777" w:rsidR="00F67D25" w:rsidRDefault="00000000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lastRenderedPageBreak/>
              <w:t>Expendable Distribution</w:t>
            </w:r>
          </w:p>
        </w:tc>
        <w:tc>
          <w:tcPr>
            <w:tcW w:w="74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607E50" w14:textId="77777777" w:rsidR="00F67D25" w:rsidRDefault="00000000">
            <w:pPr>
              <w:widowControl w:val="0"/>
              <w:numPr>
                <w:ilvl w:val="0"/>
                <w:numId w:val="3"/>
              </w:numPr>
              <w:spacing w:before="200" w:line="240" w:lineRule="auto"/>
              <w:ind w:left="940"/>
              <w:rPr>
                <w:i/>
              </w:rPr>
            </w:pPr>
            <w:r>
              <w:rPr>
                <w:i/>
                <w:color w:val="222222"/>
              </w:rPr>
              <w:t>Load 35 dropsondes</w:t>
            </w:r>
          </w:p>
          <w:p w14:paraId="75DA8DEA" w14:textId="77777777" w:rsidR="00F67D25" w:rsidRDefault="00000000">
            <w:pPr>
              <w:widowControl w:val="0"/>
              <w:numPr>
                <w:ilvl w:val="1"/>
                <w:numId w:val="3"/>
              </w:numPr>
              <w:spacing w:line="240" w:lineRule="auto"/>
              <w:ind w:left="1660"/>
              <w:rPr>
                <w:i/>
              </w:rPr>
            </w:pPr>
            <w:r>
              <w:rPr>
                <w:i/>
                <w:color w:val="222222"/>
              </w:rPr>
              <w:t>Release at endpoints, midpoints, centers (charged to NWS)</w:t>
            </w:r>
          </w:p>
          <w:p w14:paraId="5C833574" w14:textId="77777777" w:rsidR="00F67D25" w:rsidRDefault="00000000">
            <w:pPr>
              <w:widowControl w:val="0"/>
              <w:numPr>
                <w:ilvl w:val="1"/>
                <w:numId w:val="3"/>
              </w:numPr>
              <w:spacing w:line="240" w:lineRule="auto"/>
              <w:ind w:left="1660"/>
              <w:rPr>
                <w:i/>
              </w:rPr>
            </w:pPr>
            <w:r>
              <w:rPr>
                <w:i/>
                <w:color w:val="222222"/>
              </w:rPr>
              <w:t>Additional drops may be requested at the discretion of the onboard HRD LPS</w:t>
            </w:r>
          </w:p>
          <w:p w14:paraId="30A68F43" w14:textId="77777777" w:rsidR="00F67D25" w:rsidRDefault="00000000">
            <w:pPr>
              <w:widowControl w:val="0"/>
              <w:numPr>
                <w:ilvl w:val="1"/>
                <w:numId w:val="3"/>
              </w:numPr>
              <w:spacing w:line="240" w:lineRule="auto"/>
              <w:ind w:left="1660"/>
              <w:rPr>
                <w:i/>
              </w:rPr>
            </w:pPr>
            <w:r>
              <w:rPr>
                <w:i/>
                <w:color w:val="222222"/>
              </w:rPr>
              <w:t xml:space="preserve">All dropsondes transmitted to the </w:t>
            </w:r>
            <w:proofErr w:type="gramStart"/>
            <w:r>
              <w:rPr>
                <w:i/>
                <w:color w:val="222222"/>
              </w:rPr>
              <w:t>GTS</w:t>
            </w:r>
            <w:proofErr w:type="gramEnd"/>
          </w:p>
          <w:p w14:paraId="00D2DB4E" w14:textId="77777777" w:rsidR="00F67D25" w:rsidRDefault="00000000">
            <w:pPr>
              <w:widowControl w:val="0"/>
              <w:numPr>
                <w:ilvl w:val="0"/>
                <w:numId w:val="1"/>
              </w:numPr>
              <w:spacing w:line="240" w:lineRule="auto"/>
              <w:ind w:left="940"/>
              <w:rPr>
                <w:i/>
              </w:rPr>
            </w:pPr>
            <w:r>
              <w:rPr>
                <w:i/>
                <w:color w:val="222222"/>
              </w:rPr>
              <w:t>5 AXBTs (Univ of Miami shallow water; see notes below)</w:t>
            </w:r>
          </w:p>
          <w:p w14:paraId="3433EA45" w14:textId="77777777" w:rsidR="00F67D25" w:rsidRDefault="00000000">
            <w:pPr>
              <w:widowControl w:val="0"/>
              <w:numPr>
                <w:ilvl w:val="1"/>
                <w:numId w:val="1"/>
              </w:numPr>
              <w:spacing w:after="200" w:line="240" w:lineRule="auto"/>
              <w:ind w:left="1660"/>
              <w:rPr>
                <w:i/>
              </w:rPr>
            </w:pPr>
            <w:r>
              <w:rPr>
                <w:i/>
                <w:color w:val="222222"/>
              </w:rPr>
              <w:t>All AXBTs transmitted to the AOC ground server if possible</w:t>
            </w:r>
          </w:p>
        </w:tc>
      </w:tr>
      <w:tr w:rsidR="00F67D25" w14:paraId="63E6F46A" w14:textId="77777777">
        <w:trPr>
          <w:jc w:val="center"/>
        </w:trPr>
        <w:tc>
          <w:tcPr>
            <w:tcW w:w="19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B6A627" w14:textId="77777777" w:rsidR="00F67D25" w:rsidRDefault="00000000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Preflight Weather Briefing</w:t>
            </w:r>
          </w:p>
        </w:tc>
        <w:tc>
          <w:tcPr>
            <w:tcW w:w="74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10FEBB" w14:textId="77777777" w:rsidR="00F67D25" w:rsidRDefault="00000000">
            <w:pPr>
              <w:widowControl w:val="0"/>
              <w:spacing w:line="240" w:lineRule="auto"/>
              <w:rPr>
                <w:i/>
                <w:sz w:val="21"/>
                <w:szCs w:val="21"/>
              </w:rPr>
            </w:pPr>
            <w:r>
              <w:rPr>
                <w:i/>
                <w:sz w:val="21"/>
                <w:szCs w:val="21"/>
              </w:rPr>
              <w:t>LOCATION...25.2N 84.9W</w:t>
            </w:r>
          </w:p>
          <w:p w14:paraId="1309409A" w14:textId="77777777" w:rsidR="00F67D25" w:rsidRDefault="00000000">
            <w:pPr>
              <w:widowControl w:val="0"/>
              <w:spacing w:line="240" w:lineRule="auto"/>
              <w:rPr>
                <w:i/>
                <w:sz w:val="21"/>
                <w:szCs w:val="21"/>
              </w:rPr>
            </w:pPr>
            <w:r>
              <w:rPr>
                <w:i/>
                <w:sz w:val="21"/>
                <w:szCs w:val="21"/>
              </w:rPr>
              <w:t>ABOUT 130 MI...210 KM WNW OF THE DRY TORTUGAS</w:t>
            </w:r>
          </w:p>
          <w:p w14:paraId="6500004D" w14:textId="77777777" w:rsidR="00F67D25" w:rsidRDefault="00000000">
            <w:pPr>
              <w:widowControl w:val="0"/>
              <w:spacing w:line="240" w:lineRule="auto"/>
              <w:rPr>
                <w:i/>
                <w:sz w:val="21"/>
                <w:szCs w:val="21"/>
              </w:rPr>
            </w:pPr>
            <w:r>
              <w:rPr>
                <w:i/>
                <w:sz w:val="21"/>
                <w:szCs w:val="21"/>
              </w:rPr>
              <w:t>ABOUT 240 MI...390 KM SW OF TAMPA FLORIDA</w:t>
            </w:r>
          </w:p>
          <w:p w14:paraId="4C187831" w14:textId="77777777" w:rsidR="00F67D25" w:rsidRDefault="00000000">
            <w:pPr>
              <w:widowControl w:val="0"/>
              <w:spacing w:line="240" w:lineRule="auto"/>
              <w:rPr>
                <w:i/>
                <w:sz w:val="21"/>
                <w:szCs w:val="21"/>
              </w:rPr>
            </w:pPr>
            <w:r>
              <w:rPr>
                <w:i/>
                <w:sz w:val="21"/>
                <w:szCs w:val="21"/>
              </w:rPr>
              <w:lastRenderedPageBreak/>
              <w:t>MAXIMUM SUSTAINED WINDS...90 MPH...150 KM/H</w:t>
            </w:r>
          </w:p>
          <w:p w14:paraId="61C7D10E" w14:textId="77777777" w:rsidR="00F67D25" w:rsidRDefault="00000000">
            <w:pPr>
              <w:widowControl w:val="0"/>
              <w:spacing w:line="240" w:lineRule="auto"/>
              <w:rPr>
                <w:i/>
                <w:sz w:val="21"/>
                <w:szCs w:val="21"/>
              </w:rPr>
            </w:pPr>
            <w:r>
              <w:rPr>
                <w:i/>
                <w:sz w:val="21"/>
                <w:szCs w:val="21"/>
              </w:rPr>
              <w:t>PRESENT MOVEMENT...N OR 360 DEGREES AT 15 MPH...24 KM/H</w:t>
            </w:r>
          </w:p>
          <w:p w14:paraId="49ABFD72" w14:textId="77777777" w:rsidR="00F67D25" w:rsidRDefault="00000000">
            <w:pPr>
              <w:widowControl w:val="0"/>
              <w:spacing w:line="240" w:lineRule="auto"/>
              <w:rPr>
                <w:i/>
              </w:rPr>
            </w:pPr>
            <w:r>
              <w:rPr>
                <w:i/>
                <w:sz w:val="21"/>
                <w:szCs w:val="21"/>
              </w:rPr>
              <w:t>MINIMUM CENTRAL PRESSURE...974 MB...28.76 INCHES</w:t>
            </w:r>
          </w:p>
          <w:p w14:paraId="6626E5D0" w14:textId="77777777" w:rsidR="00F67D25" w:rsidRDefault="00F67D25">
            <w:pPr>
              <w:widowControl w:val="0"/>
              <w:spacing w:line="240" w:lineRule="auto"/>
              <w:rPr>
                <w:i/>
              </w:rPr>
            </w:pPr>
          </w:p>
          <w:p w14:paraId="7D4B4FE0" w14:textId="77777777" w:rsidR="00F67D25" w:rsidRDefault="00000000">
            <w:pPr>
              <w:widowControl w:val="0"/>
              <w:spacing w:line="240" w:lineRule="auto"/>
              <w:rPr>
                <w:i/>
              </w:rPr>
            </w:pPr>
            <w:r>
              <w:rPr>
                <w:i/>
                <w:noProof/>
              </w:rPr>
              <w:drawing>
                <wp:inline distT="114300" distB="114300" distL="114300" distR="114300" wp14:anchorId="3738EAAC" wp14:editId="1D8FA0FA">
                  <wp:extent cx="3929063" cy="2863416"/>
                  <wp:effectExtent l="0" t="0" r="0" b="0"/>
                  <wp:docPr id="22" name="image13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gif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9063" cy="28634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76B084C" w14:textId="4674448D" w:rsidR="00F67D25" w:rsidRDefault="00F67D25">
            <w:pPr>
              <w:widowControl w:val="0"/>
              <w:spacing w:line="240" w:lineRule="auto"/>
              <w:rPr>
                <w:i/>
              </w:rPr>
            </w:pPr>
          </w:p>
          <w:p w14:paraId="53E622CA" w14:textId="161841B2" w:rsidR="00447880" w:rsidRDefault="00447880" w:rsidP="00447880">
            <w:pPr>
              <w:widowControl w:val="0"/>
              <w:spacing w:line="240" w:lineRule="auto"/>
              <w:jc w:val="center"/>
              <w:rPr>
                <w:i/>
              </w:rPr>
            </w:pPr>
            <w:r>
              <w:rPr>
                <w:i/>
                <w:noProof/>
              </w:rPr>
              <w:drawing>
                <wp:inline distT="0" distB="0" distL="0" distR="0" wp14:anchorId="3B9D1352" wp14:editId="402EFB68">
                  <wp:extent cx="2743200" cy="2743200"/>
                  <wp:effectExtent l="0" t="0" r="0" b="0"/>
                  <wp:docPr id="1653302789" name="Picture 1" descr="A satellite image of a hurrica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3302789" name="Picture 1" descr="A satellite image of a hurricane&#10;&#10;Description automatically generated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2A0708" w14:textId="77777777" w:rsidR="00F67D25" w:rsidRDefault="00000000" w:rsidP="00447880">
            <w:pPr>
              <w:widowControl w:val="0"/>
              <w:spacing w:line="240" w:lineRule="auto"/>
              <w:jc w:val="center"/>
              <w:rPr>
                <w:i/>
              </w:rPr>
            </w:pPr>
            <w:r>
              <w:rPr>
                <w:i/>
                <w:noProof/>
              </w:rPr>
              <w:lastRenderedPageBreak/>
              <w:drawing>
                <wp:inline distT="114300" distB="114300" distL="114300" distR="114300" wp14:anchorId="13D79B93" wp14:editId="517814D1">
                  <wp:extent cx="3386138" cy="2776212"/>
                  <wp:effectExtent l="0" t="0" r="0" b="0"/>
                  <wp:docPr id="18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6138" cy="27762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75C72F4" w14:textId="77777777" w:rsidR="00F67D25" w:rsidRDefault="00000000">
            <w:pPr>
              <w:widowControl w:val="0"/>
              <w:spacing w:line="240" w:lineRule="auto"/>
            </w:pPr>
            <w:r>
              <w:t>NHC Discussion 11am:</w:t>
            </w:r>
          </w:p>
          <w:p w14:paraId="60B2EB8F" w14:textId="77777777" w:rsidR="00F67D25" w:rsidRDefault="00000000">
            <w:pPr>
              <w:widowControl w:val="0"/>
              <w:spacing w:line="240" w:lineRule="auto"/>
              <w:rPr>
                <w:sz w:val="21"/>
                <w:szCs w:val="21"/>
              </w:rPr>
            </w:pPr>
            <w:r>
              <w:t>“</w:t>
            </w:r>
            <w:r>
              <w:rPr>
                <w:sz w:val="21"/>
                <w:szCs w:val="21"/>
              </w:rPr>
              <w:t xml:space="preserve">Idalia is currently over a maximum of oceanic heat </w:t>
            </w:r>
            <w:proofErr w:type="gramStart"/>
            <w:r>
              <w:rPr>
                <w:sz w:val="21"/>
                <w:szCs w:val="21"/>
              </w:rPr>
              <w:t>content</w:t>
            </w:r>
            <w:proofErr w:type="gramEnd"/>
          </w:p>
          <w:p w14:paraId="4B03AAE9" w14:textId="77777777" w:rsidR="00F67D25" w:rsidRDefault="00000000">
            <w:pPr>
              <w:widowControl w:val="0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associated with the Loop Current, and water temperatures </w:t>
            </w:r>
            <w:proofErr w:type="gramStart"/>
            <w:r>
              <w:rPr>
                <w:sz w:val="21"/>
                <w:szCs w:val="21"/>
              </w:rPr>
              <w:t>remain</w:t>
            </w:r>
            <w:proofErr w:type="gramEnd"/>
          </w:p>
          <w:p w14:paraId="66C07DF1" w14:textId="77777777" w:rsidR="00F67D25" w:rsidRDefault="00000000">
            <w:pPr>
              <w:widowControl w:val="0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30-31 degrees Celsius along the forecast path up until landfall.</w:t>
            </w:r>
          </w:p>
          <w:p w14:paraId="01AC6377" w14:textId="77777777" w:rsidR="00F67D25" w:rsidRDefault="00000000">
            <w:pPr>
              <w:widowControl w:val="0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Vertical shear is also expected to be low for the next 18-24 hours,</w:t>
            </w:r>
          </w:p>
          <w:p w14:paraId="4D7088B2" w14:textId="77777777" w:rsidR="00F67D25" w:rsidRDefault="00000000">
            <w:pPr>
              <w:widowControl w:val="0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and these conditions are expected to foster rapid </w:t>
            </w:r>
            <w:proofErr w:type="gramStart"/>
            <w:r>
              <w:rPr>
                <w:sz w:val="21"/>
                <w:szCs w:val="21"/>
              </w:rPr>
              <w:t>intensification</w:t>
            </w:r>
            <w:proofErr w:type="gramEnd"/>
          </w:p>
          <w:p w14:paraId="713904E8" w14:textId="77777777" w:rsidR="00F67D25" w:rsidRDefault="00000000">
            <w:pPr>
              <w:widowControl w:val="0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before Idalia reaches the coast of Florida.  The 06 UTC runs of </w:t>
            </w:r>
            <w:proofErr w:type="gramStart"/>
            <w:r>
              <w:rPr>
                <w:sz w:val="21"/>
                <w:szCs w:val="21"/>
              </w:rPr>
              <w:t>all</w:t>
            </w:r>
            <w:proofErr w:type="gramEnd"/>
          </w:p>
          <w:p w14:paraId="337E2CDF" w14:textId="77777777" w:rsidR="00F67D25" w:rsidRDefault="00000000">
            <w:pPr>
              <w:widowControl w:val="0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4 regional hurricane models (HAFS-A, HAFS-B, HWRF, and HMON) show</w:t>
            </w:r>
          </w:p>
          <w:p w14:paraId="0A8C32C5" w14:textId="77777777" w:rsidR="00F67D25" w:rsidRDefault="00000000">
            <w:pPr>
              <w:widowControl w:val="0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Idalia potentially reaching an intensity of 110-120 kt in 24 hours,</w:t>
            </w:r>
          </w:p>
          <w:p w14:paraId="3F84552E" w14:textId="77777777" w:rsidR="00F67D25" w:rsidRDefault="00000000">
            <w:pPr>
              <w:widowControl w:val="0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and as a result, the new NHC intensity forecast indicates a </w:t>
            </w:r>
            <w:proofErr w:type="gramStart"/>
            <w:r>
              <w:rPr>
                <w:sz w:val="21"/>
                <w:szCs w:val="21"/>
              </w:rPr>
              <w:t>peak</w:t>
            </w:r>
            <w:proofErr w:type="gramEnd"/>
          </w:p>
          <w:p w14:paraId="52C4A698" w14:textId="77777777" w:rsidR="00F67D25" w:rsidRDefault="00000000">
            <w:pPr>
              <w:widowControl w:val="0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intensity of 110 kt just before landfall.”</w:t>
            </w:r>
          </w:p>
          <w:p w14:paraId="5D37E9BD" w14:textId="77777777" w:rsidR="00F67D25" w:rsidRDefault="00F67D25">
            <w:pPr>
              <w:widowControl w:val="0"/>
              <w:spacing w:line="240" w:lineRule="auto"/>
              <w:rPr>
                <w:sz w:val="21"/>
                <w:szCs w:val="21"/>
              </w:rPr>
            </w:pPr>
          </w:p>
          <w:p w14:paraId="450ECD4E" w14:textId="77777777" w:rsidR="00F67D25" w:rsidRDefault="00000000">
            <w:pPr>
              <w:widowControl w:val="0"/>
              <w:spacing w:line="240" w:lineRule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Very low VWS (&lt; 5 kt via SHIPS) and very warm SSTs (See image below). Max sustained winds up to 100MPH at 5PM EDT update.</w:t>
            </w:r>
          </w:p>
        </w:tc>
      </w:tr>
      <w:tr w:rsidR="00F67D25" w14:paraId="7488BB88" w14:textId="77777777">
        <w:trPr>
          <w:jc w:val="center"/>
        </w:trPr>
        <w:tc>
          <w:tcPr>
            <w:tcW w:w="19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3B6080" w14:textId="77777777" w:rsidR="00F67D25" w:rsidRDefault="00000000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lastRenderedPageBreak/>
              <w:t>Instrument Notes</w:t>
            </w:r>
          </w:p>
        </w:tc>
        <w:tc>
          <w:tcPr>
            <w:tcW w:w="74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F1C7BF" w14:textId="77777777" w:rsidR="00F67D25" w:rsidRDefault="00F67D25">
            <w:pPr>
              <w:widowControl w:val="0"/>
              <w:spacing w:line="240" w:lineRule="auto"/>
              <w:rPr>
                <w:i/>
              </w:rPr>
            </w:pPr>
          </w:p>
        </w:tc>
      </w:tr>
    </w:tbl>
    <w:p w14:paraId="3C8F45BF" w14:textId="77777777" w:rsidR="00F67D25" w:rsidRDefault="00F67D25">
      <w:pPr>
        <w:rPr>
          <w:b/>
          <w:sz w:val="24"/>
          <w:szCs w:val="24"/>
          <w:u w:val="single"/>
        </w:rPr>
      </w:pPr>
    </w:p>
    <w:p w14:paraId="5F73753F" w14:textId="77777777" w:rsidR="00F67D25" w:rsidRDefault="00F67D25">
      <w:pPr>
        <w:rPr>
          <w:b/>
          <w:sz w:val="24"/>
          <w:szCs w:val="24"/>
          <w:u w:val="single"/>
        </w:rPr>
      </w:pPr>
    </w:p>
    <w:tbl>
      <w:tblPr>
        <w:tblStyle w:val="a5"/>
        <w:tblW w:w="936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785"/>
        <w:gridCol w:w="7575"/>
      </w:tblGrid>
      <w:tr w:rsidR="00F67D25" w14:paraId="3ADB1507" w14:textId="77777777">
        <w:trPr>
          <w:trHeight w:val="440"/>
          <w:jc w:val="center"/>
        </w:trPr>
        <w:tc>
          <w:tcPr>
            <w:tcW w:w="9360" w:type="dxa"/>
            <w:gridSpan w:val="2"/>
            <w:shd w:val="clear" w:color="auto" w:fill="1155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B65C8F3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color w:val="FFFFFF"/>
                <w:sz w:val="24"/>
                <w:szCs w:val="24"/>
              </w:rPr>
            </w:pPr>
            <w:r>
              <w:rPr>
                <w:b/>
                <w:color w:val="FFFFFF"/>
                <w:sz w:val="24"/>
                <w:szCs w:val="24"/>
              </w:rPr>
              <w:t>IN-FLIGHT</w:t>
            </w:r>
          </w:p>
        </w:tc>
      </w:tr>
      <w:tr w:rsidR="00F67D25" w14:paraId="00AEC0CB" w14:textId="77777777">
        <w:trPr>
          <w:trHeight w:val="470"/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1C2860A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Time [UTC]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E9CCE9B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Event</w:t>
            </w:r>
          </w:p>
        </w:tc>
      </w:tr>
      <w:tr w:rsidR="00F67D25" w14:paraId="67BB9650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26E3DE" w14:textId="77777777" w:rsidR="00F67D25" w:rsidRDefault="00000000">
            <w:pPr>
              <w:widowControl w:val="0"/>
              <w:spacing w:line="240" w:lineRule="auto"/>
            </w:pPr>
            <w:r>
              <w:rPr>
                <w:rFonts w:ascii="Roboto" w:eastAsia="Roboto" w:hAnsi="Roboto" w:cs="Roboto"/>
                <w:color w:val="202124"/>
                <w:sz w:val="20"/>
                <w:szCs w:val="20"/>
                <w:highlight w:val="white"/>
              </w:rPr>
              <w:t>2039Z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00975D" w14:textId="77777777" w:rsidR="00F67D25" w:rsidRDefault="00000000">
            <w:pPr>
              <w:widowControl w:val="0"/>
              <w:spacing w:line="240" w:lineRule="auto"/>
            </w:pPr>
            <w:r>
              <w:t xml:space="preserve">Take-off from FLL </w:t>
            </w:r>
          </w:p>
        </w:tc>
      </w:tr>
      <w:tr w:rsidR="00F67D25" w14:paraId="2F649C00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825880" w14:textId="77777777" w:rsidR="00F67D25" w:rsidRDefault="00F67D25">
            <w:pPr>
              <w:widowControl w:val="0"/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89ED61" w14:textId="77777777" w:rsidR="00F67D25" w:rsidRDefault="00000000" w:rsidP="00447880">
            <w:pPr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06C37B88" wp14:editId="7F6BADA1">
                  <wp:extent cx="4114800" cy="2748788"/>
                  <wp:effectExtent l="0" t="0" r="0" b="0"/>
                  <wp:docPr id="10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7487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7D25" w14:paraId="63D32842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C165EB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6FD1DF" w14:textId="5B575EE5" w:rsidR="00447880" w:rsidRDefault="00447880" w:rsidP="00447880">
            <w:pPr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2909A27" wp14:editId="1B44BAB8">
                  <wp:extent cx="2743200" cy="2905842"/>
                  <wp:effectExtent l="0" t="0" r="0" b="2540"/>
                  <wp:docPr id="420339689" name="Picture 2" descr="A screenshot of a weather forecas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339689" name="Picture 2" descr="A screenshot of a weather forecast&#10;&#10;Description automatically generated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905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7D25" w14:paraId="70C56AE7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BC5A6C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E5B108" w14:textId="77777777" w:rsidR="00F67D25" w:rsidRDefault="00F67D25">
            <w:pPr>
              <w:spacing w:line="240" w:lineRule="auto"/>
            </w:pPr>
          </w:p>
        </w:tc>
      </w:tr>
      <w:tr w:rsidR="00F67D25" w14:paraId="17D8D2A3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A30871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2109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87BFE0" w14:textId="77777777" w:rsidR="00F67D25" w:rsidRDefault="00000000">
            <w:pPr>
              <w:spacing w:line="240" w:lineRule="auto"/>
            </w:pPr>
            <w:r>
              <w:t>Turn inbound</w:t>
            </w:r>
          </w:p>
        </w:tc>
      </w:tr>
      <w:tr w:rsidR="00F67D25" w14:paraId="7C6FB6A2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157E05" w14:textId="77777777" w:rsidR="00F67D25" w:rsidRDefault="00000000">
            <w:pPr>
              <w:widowControl w:val="0"/>
              <w:spacing w:line="240" w:lineRule="auto"/>
              <w:jc w:val="center"/>
            </w:pPr>
            <w:r>
              <w:t>2110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90789A" w14:textId="77777777" w:rsidR="00F67D25" w:rsidRDefault="00000000">
            <w:pPr>
              <w:spacing w:line="240" w:lineRule="auto"/>
            </w:pPr>
            <w:r>
              <w:t>Drop 1 (endpoint, inbound ENE-center)</w:t>
            </w:r>
          </w:p>
        </w:tc>
      </w:tr>
      <w:tr w:rsidR="00F67D25" w14:paraId="6A306E7D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BE6D72" w14:textId="77777777" w:rsidR="00F67D25" w:rsidRDefault="00F67D25">
            <w:pPr>
              <w:widowControl w:val="0"/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798D58" w14:textId="77777777" w:rsidR="00F67D25" w:rsidRDefault="00000000" w:rsidP="00447880">
            <w:pPr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12FE7EA6" wp14:editId="484D65C5">
                  <wp:extent cx="3586163" cy="3454694"/>
                  <wp:effectExtent l="0" t="0" r="0" b="0"/>
                  <wp:docPr id="3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6163" cy="345469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7D25" w14:paraId="4144BBA3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0BA59F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2124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DDBA66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Midpoint combo, BT failed</w:t>
            </w:r>
          </w:p>
        </w:tc>
      </w:tr>
      <w:tr w:rsidR="00F67D25" w14:paraId="476ADE52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DF3B3A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2127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EFDFD7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Convection increasing near the center, and the eastern eyewall is beginning to consolidate on KTBW ground radar (~18 mi diameter).  Eastern eyewall also looks strong on MMR 50 n mi out.</w:t>
            </w:r>
          </w:p>
        </w:tc>
      </w:tr>
      <w:tr w:rsidR="00F67D25" w14:paraId="1E39C8CF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DFD7DD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693597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Saildrone</w:t>
            </w:r>
            <w:proofErr w:type="spellEnd"/>
            <w:r>
              <w:t xml:space="preserve">: </w:t>
            </w:r>
            <w:r>
              <w:rPr>
                <w:sz w:val="18"/>
                <w:szCs w:val="18"/>
              </w:rPr>
              <w:t>26.456392 -84.57616 as of 17:59Z</w:t>
            </w:r>
          </w:p>
        </w:tc>
      </w:tr>
      <w:tr w:rsidR="00F67D25" w14:paraId="54D1C98F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D976B5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34C7AD" w14:textId="386F8E33" w:rsidR="00F67D25" w:rsidRDefault="00F67D25">
            <w:pPr>
              <w:widowControl w:val="0"/>
              <w:spacing w:line="240" w:lineRule="auto"/>
            </w:pPr>
          </w:p>
          <w:p w14:paraId="16ABB880" w14:textId="1BFCA439" w:rsidR="00447880" w:rsidRDefault="00447880" w:rsidP="00447880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634E5E4" wp14:editId="34CD0618">
                  <wp:extent cx="2743200" cy="2907323"/>
                  <wp:effectExtent l="0" t="0" r="0" b="1270"/>
                  <wp:docPr id="648720196" name="Picture 3" descr="A screenshot of a weather forecas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720196" name="Picture 3" descr="A screenshot of a weather forecast&#10;&#10;Description automatically generated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907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7D25" w14:paraId="06A057AA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2E6298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lastRenderedPageBreak/>
              <w:t>2137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892D6D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Outer </w:t>
            </w:r>
            <w:proofErr w:type="spellStart"/>
            <w:r>
              <w:t>windband</w:t>
            </w:r>
            <w:proofErr w:type="spellEnd"/>
            <w:r>
              <w:t xml:space="preserve"> sonde (NHC) </w:t>
            </w:r>
            <w:proofErr w:type="spellStart"/>
            <w:r>
              <w:t>sfc</w:t>
            </w:r>
            <w:proofErr w:type="spellEnd"/>
            <w:r>
              <w:t xml:space="preserve"> wind 59kt 145 deg</w:t>
            </w:r>
          </w:p>
        </w:tc>
      </w:tr>
      <w:tr w:rsidR="00F67D25" w14:paraId="34E07FF8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4FB68D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2140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1B217D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Inner RMW sonde, but still too early.  Eye open SW </w:t>
            </w:r>
            <w:proofErr w:type="spellStart"/>
            <w:r>
              <w:t>sfc</w:t>
            </w:r>
            <w:proofErr w:type="spellEnd"/>
            <w:r>
              <w:t xml:space="preserve"> </w:t>
            </w:r>
            <w:proofErr w:type="gramStart"/>
            <w:r>
              <w:t>wind  74</w:t>
            </w:r>
            <w:proofErr w:type="gramEnd"/>
            <w:r>
              <w:t>kt 135 deg</w:t>
            </w:r>
          </w:p>
        </w:tc>
      </w:tr>
      <w:tr w:rsidR="00F67D25" w14:paraId="6B5DE8BE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9A127B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C3B3CD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195 </w:t>
            </w:r>
          </w:p>
          <w:p w14:paraId="36D5A560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URNT12 KWBC 292211</w:t>
            </w:r>
          </w:p>
          <w:p w14:paraId="3D362EEA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VORTEX DATA </w:t>
            </w:r>
            <w:proofErr w:type="gramStart"/>
            <w:r>
              <w:t>MESSAGE  AL</w:t>
            </w:r>
            <w:proofErr w:type="gramEnd"/>
            <w:r>
              <w:t>102023</w:t>
            </w:r>
          </w:p>
          <w:p w14:paraId="62B29515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A. 29/21:44:51Z</w:t>
            </w:r>
          </w:p>
          <w:p w14:paraId="780E2ACE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B. 26.28 deg N 084.74 deg W</w:t>
            </w:r>
          </w:p>
          <w:p w14:paraId="528D1B6B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C. NA</w:t>
            </w:r>
          </w:p>
          <w:p w14:paraId="0A61B802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D. 968 mb</w:t>
            </w:r>
          </w:p>
          <w:p w14:paraId="61DCD9ED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E. 065 deg 4 kt</w:t>
            </w:r>
          </w:p>
          <w:p w14:paraId="70A13196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F. RAGGED</w:t>
            </w:r>
          </w:p>
          <w:p w14:paraId="72F8352F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G. CO12-20</w:t>
            </w:r>
          </w:p>
          <w:p w14:paraId="371D4948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H. 84 kt</w:t>
            </w:r>
          </w:p>
          <w:p w14:paraId="799116B6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I. 099 deg 12 nm 21:41:47Z</w:t>
            </w:r>
          </w:p>
          <w:p w14:paraId="4E212FDD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J. 181 deg 103 kt</w:t>
            </w:r>
          </w:p>
          <w:p w14:paraId="6A3612EA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K. 095 deg 15 nm 21:40:55Z</w:t>
            </w:r>
          </w:p>
          <w:p w14:paraId="37808ED9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L. 64 kt</w:t>
            </w:r>
          </w:p>
          <w:p w14:paraId="59F4EDA0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M. 244 deg 6 nm 21:46:18Z</w:t>
            </w:r>
          </w:p>
          <w:p w14:paraId="244D0851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N. 313 deg 64 kt</w:t>
            </w:r>
          </w:p>
          <w:p w14:paraId="3A44C233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O. 242 deg 10 nm 21:47:27Z</w:t>
            </w:r>
          </w:p>
          <w:p w14:paraId="7ADAEFE5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P. 15 C / 2458 m</w:t>
            </w:r>
          </w:p>
          <w:p w14:paraId="3C322E6F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Q. 23 C / 2460 m</w:t>
            </w:r>
          </w:p>
          <w:p w14:paraId="6C2C371B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R. 17 C / NA</w:t>
            </w:r>
          </w:p>
          <w:p w14:paraId="774AFE64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S. 1234 / NA</w:t>
            </w:r>
          </w:p>
          <w:p w14:paraId="130E3EA3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T. 0.01 / 2 nm</w:t>
            </w:r>
          </w:p>
          <w:p w14:paraId="2485B3E1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>U. NOAA3 1210A IDALIA OB 06</w:t>
            </w:r>
          </w:p>
          <w:p w14:paraId="38528F36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MAX FL WIND 103 KT 095 / 15 NM 21:40:55Z</w:t>
            </w:r>
          </w:p>
          <w:p w14:paraId="524CE79A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F67D25" w14:paraId="188C1A97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B6AD26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1D427A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54 m/s FL wind eastern eyewall</w:t>
            </w:r>
          </w:p>
        </w:tc>
      </w:tr>
      <w:tr w:rsidR="00F67D25" w14:paraId="23723C25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E4C548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2144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713E5C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Mark center </w:t>
            </w:r>
            <w:proofErr w:type="spellStart"/>
            <w:r>
              <w:t>sfc</w:t>
            </w:r>
            <w:proofErr w:type="spellEnd"/>
            <w:r>
              <w:t xml:space="preserve"> 968mb 4kts 65deg </w:t>
            </w:r>
          </w:p>
        </w:tc>
      </w:tr>
      <w:tr w:rsidR="00F67D25" w14:paraId="1CFC5515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7A206B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2147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3AA5EE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RMW SW </w:t>
            </w:r>
            <w:proofErr w:type="spellStart"/>
            <w:r>
              <w:t>sfc</w:t>
            </w:r>
            <w:proofErr w:type="spellEnd"/>
            <w:r>
              <w:t xml:space="preserve"> wind 63kt 310deg</w:t>
            </w:r>
          </w:p>
        </w:tc>
      </w:tr>
      <w:tr w:rsidR="00F67D25" w14:paraId="6307F6EA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58D442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D3A258" w14:textId="77777777" w:rsidR="00F67D25" w:rsidRDefault="00000000" w:rsidP="004478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1D5E5CF4" wp14:editId="323AC11A">
                  <wp:extent cx="3200400" cy="2118392"/>
                  <wp:effectExtent l="0" t="0" r="0" b="2540"/>
                  <wp:docPr id="13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11839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7D25" w14:paraId="2FEF4A5A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984CE5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2159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CAB785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Midpoint sonde</w:t>
            </w:r>
          </w:p>
        </w:tc>
      </w:tr>
      <w:tr w:rsidR="00F67D25" w14:paraId="3BFFFDC7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041ACB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2204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8484C8" w14:textId="77777777" w:rsidR="00F67D25" w:rsidRDefault="00000000" w:rsidP="004478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28C0C431" wp14:editId="6FDE1E06">
                  <wp:extent cx="2743200" cy="2765548"/>
                  <wp:effectExtent l="0" t="0" r="0" b="3175"/>
                  <wp:docPr id="9" name="image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76554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8E6DED9" w14:textId="77777777" w:rsidR="00F67D25" w:rsidRDefault="00000000">
            <w:pPr>
              <w:widowControl w:val="0"/>
            </w:pPr>
            <w:r>
              <w:rPr>
                <w:color w:val="3B3B3B"/>
                <w:sz w:val="18"/>
                <w:szCs w:val="18"/>
              </w:rPr>
              <w:t>New convective cells popping in SE quadrant inside of RMW</w:t>
            </w:r>
          </w:p>
        </w:tc>
      </w:tr>
      <w:tr w:rsidR="00F67D25" w14:paraId="402AE04E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7980D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2211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5125FB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Endpoint combo, SST 30.1C</w:t>
            </w:r>
          </w:p>
        </w:tc>
      </w:tr>
      <w:tr w:rsidR="00F67D25" w14:paraId="2FBF7E97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EBED2C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F68CD9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4D862ED5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Time is in MDT</w:t>
            </w:r>
          </w:p>
        </w:tc>
      </w:tr>
      <w:tr w:rsidR="00F67D25" w14:paraId="20C07CD2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683F32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2234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4D40ED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Turn inbound</w:t>
            </w:r>
          </w:p>
        </w:tc>
      </w:tr>
      <w:tr w:rsidR="00F67D25" w14:paraId="306157AB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814B06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2235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27EAA3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Endpoint combo, SST=28C</w:t>
            </w:r>
          </w:p>
        </w:tc>
      </w:tr>
      <w:tr w:rsidR="00F67D25" w14:paraId="2AD1B06A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6CF68B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2248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3AE78B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midpoint</w:t>
            </w:r>
          </w:p>
        </w:tc>
      </w:tr>
      <w:tr w:rsidR="00F67D25" w14:paraId="3C0952A0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69A228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2254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7EB597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proofErr w:type="spellStart"/>
            <w:r>
              <w:t>Rmw</w:t>
            </w:r>
            <w:proofErr w:type="spellEnd"/>
            <w:r>
              <w:t xml:space="preserve"> </w:t>
            </w:r>
            <w:proofErr w:type="spellStart"/>
            <w:r>
              <w:t>sfc</w:t>
            </w:r>
            <w:proofErr w:type="spellEnd"/>
            <w:r>
              <w:t xml:space="preserve"> wind 69kt 220deg</w:t>
            </w:r>
          </w:p>
        </w:tc>
      </w:tr>
      <w:tr w:rsidR="00F67D25" w14:paraId="2432BE04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B385D6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2300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22480C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Center combo, SST=28.7C 965mb 02kts 340deg</w:t>
            </w:r>
          </w:p>
        </w:tc>
      </w:tr>
      <w:tr w:rsidR="00F67D25" w14:paraId="50AC6F51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B06822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97C189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619 </w:t>
            </w:r>
          </w:p>
          <w:p w14:paraId="4BE86ECC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URNT12 KWBC 292334</w:t>
            </w:r>
          </w:p>
          <w:p w14:paraId="2EEF73A2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VORTEX DATA </w:t>
            </w:r>
            <w:proofErr w:type="gramStart"/>
            <w:r>
              <w:t>MESSAGE  AL</w:t>
            </w:r>
            <w:proofErr w:type="gramEnd"/>
            <w:r>
              <w:t>102023</w:t>
            </w:r>
          </w:p>
          <w:p w14:paraId="3333DA6E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A. 29/23:00:55Z</w:t>
            </w:r>
          </w:p>
          <w:p w14:paraId="674F79DC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B. 26.67 deg N 084.66 deg W</w:t>
            </w:r>
          </w:p>
          <w:p w14:paraId="6F02ED32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C. NA</w:t>
            </w:r>
          </w:p>
          <w:p w14:paraId="5E52962A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D. 965 mb</w:t>
            </w:r>
          </w:p>
          <w:p w14:paraId="2157C4F7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E. 340 deg 02 kt</w:t>
            </w:r>
          </w:p>
          <w:p w14:paraId="3F2C0D4D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F. OPEN SW</w:t>
            </w:r>
          </w:p>
          <w:p w14:paraId="18070716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G. C12</w:t>
            </w:r>
          </w:p>
          <w:p w14:paraId="60A78EBD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H. 69 kt</w:t>
            </w:r>
          </w:p>
          <w:p w14:paraId="171BC7E6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I. 178 deg 10 nm 22:58:15Z</w:t>
            </w:r>
          </w:p>
          <w:p w14:paraId="1FD070DD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J. 267 deg 78 kt</w:t>
            </w:r>
          </w:p>
          <w:p w14:paraId="1A868B81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K. 182 deg 13 nm 22:57:31Z</w:t>
            </w:r>
          </w:p>
          <w:p w14:paraId="36A296B3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L. 79 kt</w:t>
            </w:r>
          </w:p>
          <w:p w14:paraId="167C2BC5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M. 337 deg 10 nm 23:03:28Z</w:t>
            </w:r>
          </w:p>
          <w:p w14:paraId="34A7D6C5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N. 081 deg 80 kt</w:t>
            </w:r>
          </w:p>
          <w:p w14:paraId="25E711DE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O. 336 deg 12 nm 23:03:51Z</w:t>
            </w:r>
          </w:p>
          <w:p w14:paraId="2CA5445F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P. 15 C / 2451 m</w:t>
            </w:r>
          </w:p>
          <w:p w14:paraId="5B3CB85E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Q. 21 C / 2451 m</w:t>
            </w:r>
          </w:p>
          <w:p w14:paraId="4379CF68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R. 18 C / NA</w:t>
            </w:r>
          </w:p>
          <w:p w14:paraId="331699C8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S. 1234 / NA</w:t>
            </w:r>
          </w:p>
          <w:p w14:paraId="05164EB3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T. 0.01 / 2 nm</w:t>
            </w:r>
          </w:p>
          <w:p w14:paraId="43D5CF9E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U. NOAA3 1210A IDALIA OB 15</w:t>
            </w:r>
          </w:p>
          <w:p w14:paraId="7C8AA8C7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MAX FL WIND 103 KT 095 / 15 NM 21:40:55Z</w:t>
            </w:r>
          </w:p>
          <w:p w14:paraId="6E79C5F6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MAX FL TEMP 21 C 176 / 9 NM FROM FL CNTR</w:t>
            </w:r>
          </w:p>
        </w:tc>
      </w:tr>
      <w:tr w:rsidR="00F67D25" w14:paraId="29850060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37677F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2303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8A2A49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RMW</w:t>
            </w:r>
          </w:p>
        </w:tc>
      </w:tr>
      <w:tr w:rsidR="00F67D25" w14:paraId="46013563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6C22C9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2313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7F76E6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midpoint</w:t>
            </w:r>
          </w:p>
        </w:tc>
      </w:tr>
      <w:tr w:rsidR="00F67D25" w14:paraId="755220CB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69FD05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1C6B6D" w14:textId="77777777" w:rsidR="00F67D25" w:rsidRDefault="00000000" w:rsidP="004478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7CC95681" wp14:editId="53089ADB">
                  <wp:extent cx="3386138" cy="2337883"/>
                  <wp:effectExtent l="0" t="0" r="0" b="0"/>
                  <wp:docPr id="2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6138" cy="23378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7D25" w14:paraId="0A6AA557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C0F0AC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2325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DDEA1A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Endpoint combo, BT started collecting about 50 m down</w:t>
            </w:r>
          </w:p>
        </w:tc>
      </w:tr>
      <w:tr w:rsidR="00F67D25" w14:paraId="5E3E2E64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55AF6E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 xml:space="preserve">2327 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37EAF9" w14:textId="77777777" w:rsidR="00F67D25" w:rsidRDefault="00000000">
            <w:pPr>
              <w:widowControl w:val="0"/>
              <w:spacing w:line="240" w:lineRule="auto"/>
            </w:pPr>
            <w:r>
              <w:t>Turn downwind</w:t>
            </w:r>
          </w:p>
        </w:tc>
      </w:tr>
      <w:tr w:rsidR="00F67D25" w14:paraId="2EFC3EC3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86ADAA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2348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C1057C" w14:textId="77777777" w:rsidR="00F67D25" w:rsidRDefault="00000000">
            <w:pPr>
              <w:widowControl w:val="0"/>
              <w:spacing w:line="240" w:lineRule="auto"/>
            </w:pPr>
            <w:r>
              <w:t>endpoint</w:t>
            </w:r>
          </w:p>
        </w:tc>
      </w:tr>
      <w:tr w:rsidR="00F67D25" w14:paraId="6DA41FFD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009B14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0002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4A18BF" w14:textId="77777777" w:rsidR="00F67D25" w:rsidRDefault="00000000">
            <w:pPr>
              <w:widowControl w:val="0"/>
              <w:spacing w:line="240" w:lineRule="auto"/>
            </w:pPr>
            <w:r>
              <w:t>midpoint</w:t>
            </w:r>
          </w:p>
        </w:tc>
      </w:tr>
      <w:tr w:rsidR="00F67D25" w14:paraId="72ED5654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6C2D7D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0007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19E28F" w14:textId="77777777" w:rsidR="00F67D25" w:rsidRDefault="00000000">
            <w:pPr>
              <w:widowControl w:val="0"/>
              <w:spacing w:line="240" w:lineRule="auto"/>
            </w:pPr>
            <w:r>
              <w:t xml:space="preserve">Eyewall quickly tightening up on radar and eye clearing </w:t>
            </w:r>
            <w:proofErr w:type="gramStart"/>
            <w:r>
              <w:t>out</w:t>
            </w:r>
            <w:proofErr w:type="gramEnd"/>
          </w:p>
          <w:p w14:paraId="1515731A" w14:textId="77777777" w:rsidR="00F67D25" w:rsidRDefault="00000000" w:rsidP="00447880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0C29B77A" wp14:editId="377076B9">
                  <wp:extent cx="2976563" cy="3146305"/>
                  <wp:effectExtent l="0" t="0" r="0" b="0"/>
                  <wp:docPr id="6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6563" cy="31463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7D25" w14:paraId="01222100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15C2F6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0012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E52750" w14:textId="77777777" w:rsidR="00F67D25" w:rsidRDefault="00000000">
            <w:pPr>
              <w:widowControl w:val="0"/>
              <w:spacing w:line="240" w:lineRule="auto"/>
            </w:pPr>
            <w:r>
              <w:t xml:space="preserve">RMW sonde, too early </w:t>
            </w:r>
            <w:proofErr w:type="spellStart"/>
            <w:r>
              <w:t>sfc</w:t>
            </w:r>
            <w:proofErr w:type="spellEnd"/>
            <w:r>
              <w:t>. Wind 51kt 25deg</w:t>
            </w:r>
          </w:p>
        </w:tc>
      </w:tr>
      <w:tr w:rsidR="00F67D25" w14:paraId="2B6ECCC3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58B6EC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lastRenderedPageBreak/>
              <w:t>0017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6E3EE0" w14:textId="77777777" w:rsidR="00F67D25" w:rsidRDefault="00000000">
            <w:pPr>
              <w:widowControl w:val="0"/>
              <w:spacing w:line="240" w:lineRule="auto"/>
            </w:pPr>
            <w:r>
              <w:t xml:space="preserve">Center </w:t>
            </w:r>
            <w:proofErr w:type="spellStart"/>
            <w:r>
              <w:t>sfc</w:t>
            </w:r>
            <w:proofErr w:type="spellEnd"/>
            <w:r>
              <w:t xml:space="preserve"> 962mb 25kts 170deg</w:t>
            </w:r>
          </w:p>
        </w:tc>
      </w:tr>
      <w:tr w:rsidR="00F67D25" w14:paraId="3B997F11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B22B92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0020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3E5040" w14:textId="77777777" w:rsidR="00F67D25" w:rsidRDefault="00000000">
            <w:pPr>
              <w:widowControl w:val="0"/>
              <w:spacing w:line="240" w:lineRule="auto"/>
            </w:pPr>
            <w:r>
              <w:t xml:space="preserve">RMW </w:t>
            </w:r>
            <w:proofErr w:type="spellStart"/>
            <w:r>
              <w:t>sfc</w:t>
            </w:r>
            <w:proofErr w:type="spellEnd"/>
            <w:r>
              <w:t xml:space="preserve"> wind 88kts 150deg</w:t>
            </w:r>
          </w:p>
        </w:tc>
      </w:tr>
      <w:tr w:rsidR="00F67D25" w14:paraId="0DEF4394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AC8486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0030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64B7E3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Midpoint sonde</w:t>
            </w:r>
          </w:p>
        </w:tc>
      </w:tr>
      <w:tr w:rsidR="00F67D25" w14:paraId="20760F53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003C83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0046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1E4CD3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Endpoint</w:t>
            </w:r>
          </w:p>
        </w:tc>
      </w:tr>
      <w:tr w:rsidR="00F67D25" w14:paraId="20C67413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36A05E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B31F5A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Begin modules</w:t>
            </w:r>
          </w:p>
        </w:tc>
      </w:tr>
      <w:tr w:rsidR="00F67D25" w14:paraId="28DF9DF8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5FAF1A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CD6D1D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Doing an inadvertent convective burst module to get around very strong rainband and back to the center</w:t>
            </w:r>
          </w:p>
        </w:tc>
      </w:tr>
      <w:tr w:rsidR="00F67D25" w14:paraId="4AE95999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BC01EC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A27182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708761E8" wp14:editId="14C40528">
                  <wp:extent cx="4071938" cy="2927483"/>
                  <wp:effectExtent l="0" t="0" r="0" b="0"/>
                  <wp:docPr id="5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1938" cy="29274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7D25" w14:paraId="24F324E2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1F2675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0113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135B94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3F069D62" wp14:editId="7BD087DF">
                  <wp:extent cx="2771775" cy="2009537"/>
                  <wp:effectExtent l="0" t="0" r="0" b="0"/>
                  <wp:docPr id="4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0095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AD0705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New CB inside of the RMW they’re flying through. 115 kt FL wind</w:t>
            </w:r>
          </w:p>
        </w:tc>
      </w:tr>
      <w:tr w:rsidR="00F67D25" w14:paraId="23ED237E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DAB251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F79A74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Had to abort module due to miscommunication on azimuth to enter storm.</w:t>
            </w:r>
          </w:p>
        </w:tc>
      </w:tr>
      <w:tr w:rsidR="00F67D25" w14:paraId="31E05D1E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7759F6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0119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C30D42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 xml:space="preserve">RMW sonde outbound </w:t>
            </w:r>
            <w:proofErr w:type="spellStart"/>
            <w:r>
              <w:t>sfc</w:t>
            </w:r>
            <w:proofErr w:type="spellEnd"/>
            <w:r>
              <w:t xml:space="preserve"> wind 94kt 140deg</w:t>
            </w:r>
          </w:p>
        </w:tc>
      </w:tr>
      <w:tr w:rsidR="00F67D25" w14:paraId="7B666021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610DF6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0121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61437A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proofErr w:type="spellStart"/>
            <w:r>
              <w:t>Mmr</w:t>
            </w:r>
            <w:proofErr w:type="spellEnd"/>
            <w:r>
              <w:t xml:space="preserve"> down</w:t>
            </w:r>
          </w:p>
        </w:tc>
      </w:tr>
      <w:tr w:rsidR="00F67D25" w14:paraId="490FFDAD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82D6C3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0125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75CB96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proofErr w:type="spellStart"/>
            <w:r>
              <w:t>Mmr</w:t>
            </w:r>
            <w:proofErr w:type="spellEnd"/>
            <w:r>
              <w:t xml:space="preserve"> up</w:t>
            </w:r>
          </w:p>
        </w:tc>
      </w:tr>
      <w:tr w:rsidR="00F67D25" w14:paraId="048079AA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83BAEE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0144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A6F136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09F97CF6" wp14:editId="433BA217">
                  <wp:extent cx="3833813" cy="2725052"/>
                  <wp:effectExtent l="0" t="0" r="0" b="0"/>
                  <wp:docPr id="20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3813" cy="27250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7D25" w14:paraId="5906C79A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C82874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0148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C4BEBC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Sonde out</w:t>
            </w:r>
          </w:p>
          <w:p w14:paraId="32D60EE9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F67D25" w14:paraId="13156D01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24394E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0151</w:t>
            </w: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B767CA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Turn to fly over splash from first sonde</w:t>
            </w:r>
          </w:p>
        </w:tc>
      </w:tr>
      <w:tr w:rsidR="00F67D25" w14:paraId="1C4E47A3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0370D1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0BD744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61C61316" wp14:editId="06D71ED1">
                  <wp:extent cx="4676775" cy="2908300"/>
                  <wp:effectExtent l="0" t="0" r="0" b="0"/>
                  <wp:docPr id="14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908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7D25" w14:paraId="7A93627A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1EFC7B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C89A00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 xml:space="preserve">First sonde overflight was incorrect, since Ash thought it was in DMS, not decimal.  Need to make sure we note </w:t>
            </w:r>
            <w:proofErr w:type="gramStart"/>
            <w:r>
              <w:t>units</w:t>
            </w:r>
            <w:proofErr w:type="gramEnd"/>
          </w:p>
          <w:p w14:paraId="1FC8EF5C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Second sonde overflight done, but splash location made no sense given where it was released.  Must investigate.  Stopped science after that.</w:t>
            </w:r>
          </w:p>
        </w:tc>
      </w:tr>
      <w:tr w:rsidR="00F67D25" w14:paraId="3A5362E7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D0D6CA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CCB07D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05C5FA04" wp14:editId="171526E0">
                  <wp:extent cx="3186113" cy="3186113"/>
                  <wp:effectExtent l="0" t="0" r="0" b="0"/>
                  <wp:docPr id="12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6113" cy="31861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B9B9297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2181146D" wp14:editId="0643A0A4">
                  <wp:extent cx="4114800" cy="3117529"/>
                  <wp:effectExtent l="0" t="0" r="0" b="0"/>
                  <wp:docPr id="8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311752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7D25" w14:paraId="20BE97A2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060CAA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2099F0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4D83FBBE" wp14:editId="20EBE81D">
                  <wp:extent cx="4114800" cy="3072832"/>
                  <wp:effectExtent l="0" t="0" r="0" b="635"/>
                  <wp:docPr id="16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307283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7D25" w14:paraId="1AFD81DD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CBD6AD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F786DD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2CC1D32B" wp14:editId="249DBA68">
                  <wp:extent cx="4114800" cy="3106353"/>
                  <wp:effectExtent l="0" t="0" r="0" b="5715"/>
                  <wp:docPr id="1" name="image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310635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7D25" w14:paraId="3702D816" w14:textId="77777777">
        <w:trPr>
          <w:jc w:val="center"/>
        </w:trPr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6BA9E5" w14:textId="77777777" w:rsidR="00F67D25" w:rsidRDefault="00F67D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</w:tc>
        <w:tc>
          <w:tcPr>
            <w:tcW w:w="75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6168EB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734D632E" wp14:editId="04E5D9EA">
                  <wp:extent cx="4114800" cy="2692915"/>
                  <wp:effectExtent l="0" t="0" r="0" b="0"/>
                  <wp:docPr id="11" name="image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6929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28A03C" w14:textId="77777777" w:rsidR="00F67D25" w:rsidRDefault="00F67D25">
      <w:pPr>
        <w:rPr>
          <w:b/>
          <w:sz w:val="24"/>
          <w:szCs w:val="24"/>
          <w:u w:val="single"/>
        </w:rPr>
      </w:pPr>
    </w:p>
    <w:p w14:paraId="4897C1EA" w14:textId="77777777" w:rsidR="00F67D25" w:rsidRDefault="00F67D25">
      <w:pPr>
        <w:rPr>
          <w:b/>
          <w:sz w:val="24"/>
          <w:szCs w:val="24"/>
          <w:u w:val="single"/>
        </w:rPr>
      </w:pPr>
    </w:p>
    <w:tbl>
      <w:tblPr>
        <w:tblStyle w:val="a6"/>
        <w:tblW w:w="936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75"/>
        <w:gridCol w:w="7485"/>
      </w:tblGrid>
      <w:tr w:rsidR="00F67D25" w14:paraId="1D5FD641" w14:textId="77777777">
        <w:trPr>
          <w:trHeight w:val="440"/>
          <w:jc w:val="center"/>
        </w:trPr>
        <w:tc>
          <w:tcPr>
            <w:tcW w:w="9360" w:type="dxa"/>
            <w:gridSpan w:val="2"/>
            <w:shd w:val="clear" w:color="auto" w:fill="38761D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0F6F69F" w14:textId="77777777" w:rsidR="00F67D25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color w:val="FFFFFF"/>
                <w:sz w:val="24"/>
                <w:szCs w:val="24"/>
              </w:rPr>
            </w:pPr>
            <w:r>
              <w:rPr>
                <w:b/>
                <w:color w:val="FFFFFF"/>
                <w:sz w:val="24"/>
                <w:szCs w:val="24"/>
              </w:rPr>
              <w:t>POST-FLIGHT</w:t>
            </w:r>
          </w:p>
        </w:tc>
      </w:tr>
      <w:tr w:rsidR="00F67D25" w14:paraId="23C93B13" w14:textId="77777777">
        <w:trPr>
          <w:jc w:val="center"/>
        </w:trPr>
        <w:tc>
          <w:tcPr>
            <w:tcW w:w="18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AB40B4" w14:textId="77777777" w:rsidR="00F67D25" w:rsidRDefault="00000000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Mission Summary</w:t>
            </w:r>
          </w:p>
        </w:tc>
        <w:tc>
          <w:tcPr>
            <w:tcW w:w="74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DDE423" w14:textId="77777777" w:rsidR="00F67D25" w:rsidRDefault="00000000">
            <w:pPr>
              <w:widowControl w:val="0"/>
              <w:spacing w:line="240" w:lineRule="auto"/>
              <w:rPr>
                <w:i/>
              </w:rPr>
            </w:pPr>
            <w:r>
              <w:rPr>
                <w:i/>
              </w:rPr>
              <w:t xml:space="preserve">[Short description of interesting observations from the flight; what objectives were successful? What was unsuccessful? Was the planned pattern flown? What deviations occurred? </w:t>
            </w:r>
          </w:p>
          <w:p w14:paraId="0F85F164" w14:textId="77777777" w:rsidR="00F67D25" w:rsidRDefault="00F67D25">
            <w:pPr>
              <w:widowControl w:val="0"/>
              <w:spacing w:line="240" w:lineRule="auto"/>
              <w:rPr>
                <w:i/>
              </w:rPr>
            </w:pPr>
          </w:p>
          <w:p w14:paraId="208A486C" w14:textId="77777777" w:rsidR="00F67D25" w:rsidRDefault="00000000">
            <w:pPr>
              <w:widowControl w:val="0"/>
              <w:spacing w:line="240" w:lineRule="auto"/>
              <w:rPr>
                <w:i/>
              </w:rPr>
            </w:pPr>
            <w:r>
              <w:rPr>
                <w:i/>
              </w:rPr>
              <w:t>[Don’t forget to fill in Tables on page 1]</w:t>
            </w:r>
          </w:p>
          <w:p w14:paraId="74090876" w14:textId="77777777" w:rsidR="00F67D25" w:rsidRDefault="00F67D25">
            <w:pPr>
              <w:widowControl w:val="0"/>
              <w:spacing w:line="240" w:lineRule="auto"/>
              <w:rPr>
                <w:i/>
              </w:rPr>
            </w:pPr>
          </w:p>
          <w:p w14:paraId="19967DAC" w14:textId="77777777" w:rsidR="00F67D25" w:rsidRDefault="00000000">
            <w:pPr>
              <w:widowControl w:val="0"/>
              <w:spacing w:line="240" w:lineRule="auto"/>
            </w:pPr>
            <w:r>
              <w:rPr>
                <w:i/>
              </w:rPr>
              <w:t xml:space="preserve">[Sonde and ocean expendable accounting: how many </w:t>
            </w:r>
            <w:proofErr w:type="gramStart"/>
            <w:r>
              <w:rPr>
                <w:i/>
              </w:rPr>
              <w:t>total</w:t>
            </w:r>
            <w:proofErr w:type="gramEnd"/>
            <w:r>
              <w:rPr>
                <w:i/>
              </w:rPr>
              <w:t xml:space="preserve"> of each? How many are charged to each account?]</w:t>
            </w:r>
          </w:p>
          <w:p w14:paraId="3D5FEB0E" w14:textId="77777777" w:rsidR="00F67D25" w:rsidRDefault="00F67D25">
            <w:pPr>
              <w:widowControl w:val="0"/>
              <w:spacing w:line="240" w:lineRule="auto"/>
              <w:rPr>
                <w:i/>
              </w:rPr>
            </w:pPr>
          </w:p>
        </w:tc>
      </w:tr>
      <w:tr w:rsidR="00F67D25" w14:paraId="05886F64" w14:textId="77777777">
        <w:trPr>
          <w:jc w:val="center"/>
        </w:trPr>
        <w:tc>
          <w:tcPr>
            <w:tcW w:w="18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EC0A36" w14:textId="77777777" w:rsidR="00F67D25" w:rsidRDefault="00000000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lastRenderedPageBreak/>
              <w:t>Actual Standard Pattern Flown</w:t>
            </w:r>
          </w:p>
        </w:tc>
        <w:tc>
          <w:tcPr>
            <w:tcW w:w="74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50B04D" w14:textId="77777777" w:rsidR="00F67D25" w:rsidRDefault="00000000">
            <w:pPr>
              <w:widowControl w:val="0"/>
              <w:spacing w:line="240" w:lineRule="auto"/>
            </w:pPr>
            <w:r>
              <w:rPr>
                <w:i/>
              </w:rPr>
              <w:t xml:space="preserve">[Butterfly, Rotated Figure-4, Lawnmower, </w:t>
            </w:r>
            <w:proofErr w:type="spellStart"/>
            <w:r>
              <w:rPr>
                <w:i/>
              </w:rPr>
              <w:t>etc</w:t>
            </w:r>
            <w:proofErr w:type="spellEnd"/>
            <w:r>
              <w:rPr>
                <w:i/>
              </w:rPr>
              <w:t>]</w:t>
            </w:r>
          </w:p>
        </w:tc>
      </w:tr>
      <w:tr w:rsidR="00F67D25" w14:paraId="6ADB5393" w14:textId="77777777">
        <w:trPr>
          <w:jc w:val="center"/>
        </w:trPr>
        <w:tc>
          <w:tcPr>
            <w:tcW w:w="18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25F4B7" w14:textId="77777777" w:rsidR="00F67D25" w:rsidRDefault="00000000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APHEX Experiments / Modules Flown</w:t>
            </w:r>
          </w:p>
        </w:tc>
        <w:tc>
          <w:tcPr>
            <w:tcW w:w="74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2A02D2" w14:textId="77777777" w:rsidR="00F67D25" w:rsidRDefault="00000000">
            <w:pPr>
              <w:widowControl w:val="0"/>
              <w:spacing w:line="240" w:lineRule="auto"/>
              <w:rPr>
                <w:i/>
              </w:rPr>
            </w:pPr>
            <w:r>
              <w:rPr>
                <w:i/>
              </w:rPr>
              <w:t xml:space="preserve">[Linked to HFP Plan; fill in regardless of whether the mission was </w:t>
            </w:r>
            <w:proofErr w:type="gramStart"/>
            <w:r>
              <w:rPr>
                <w:i/>
              </w:rPr>
              <w:t>operationally</w:t>
            </w:r>
            <w:proofErr w:type="gramEnd"/>
            <w:r>
              <w:rPr>
                <w:i/>
              </w:rPr>
              <w:t xml:space="preserve"> or research tasked]</w:t>
            </w:r>
          </w:p>
          <w:p w14:paraId="73BB132B" w14:textId="77777777" w:rsidR="00F67D25" w:rsidRDefault="00F67D25">
            <w:pPr>
              <w:widowControl w:val="0"/>
              <w:spacing w:line="240" w:lineRule="auto"/>
              <w:rPr>
                <w:i/>
              </w:rPr>
            </w:pPr>
          </w:p>
        </w:tc>
      </w:tr>
      <w:tr w:rsidR="00F67D25" w14:paraId="6B2F2B5D" w14:textId="77777777">
        <w:trPr>
          <w:jc w:val="center"/>
        </w:trPr>
        <w:tc>
          <w:tcPr>
            <w:tcW w:w="18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223173" w14:textId="77777777" w:rsidR="00F67D25" w:rsidRDefault="00000000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Plain Language Summary</w:t>
            </w:r>
          </w:p>
        </w:tc>
        <w:tc>
          <w:tcPr>
            <w:tcW w:w="74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CFFD24" w14:textId="77777777" w:rsidR="00F67D25" w:rsidRDefault="00000000">
            <w:pPr>
              <w:widowControl w:val="0"/>
              <w:spacing w:line="240" w:lineRule="auto"/>
            </w:pPr>
            <w:r>
              <w:rPr>
                <w:i/>
              </w:rPr>
              <w:t>[Boil down the above into a couple of bullet points in “plain language”. This will help us when we report to management &amp; OAR Public Affairs and prepare storm mission summaries]</w:t>
            </w:r>
          </w:p>
        </w:tc>
      </w:tr>
      <w:tr w:rsidR="00F67D25" w14:paraId="47B00484" w14:textId="77777777">
        <w:trPr>
          <w:jc w:val="center"/>
        </w:trPr>
        <w:tc>
          <w:tcPr>
            <w:tcW w:w="18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9F6E19" w14:textId="77777777" w:rsidR="00F67D25" w:rsidRDefault="00000000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Instrument Notes</w:t>
            </w:r>
          </w:p>
        </w:tc>
        <w:tc>
          <w:tcPr>
            <w:tcW w:w="74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4F6A5A" w14:textId="77777777" w:rsidR="00F67D25" w:rsidRDefault="00000000">
            <w:pPr>
              <w:widowControl w:val="0"/>
              <w:spacing w:line="240" w:lineRule="auto"/>
            </w:pPr>
            <w:r>
              <w:rPr>
                <w:i/>
              </w:rPr>
              <w:t>[Notes about instrument status from during and after the mission]</w:t>
            </w:r>
          </w:p>
        </w:tc>
      </w:tr>
      <w:tr w:rsidR="00F67D25" w14:paraId="6F3B3914" w14:textId="77777777">
        <w:trPr>
          <w:jc w:val="center"/>
        </w:trPr>
        <w:tc>
          <w:tcPr>
            <w:tcW w:w="18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AA25AD" w14:textId="77777777" w:rsidR="00F67D25" w:rsidRDefault="00000000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Final Mission Track</w:t>
            </w:r>
          </w:p>
        </w:tc>
        <w:tc>
          <w:tcPr>
            <w:tcW w:w="74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744301" w14:textId="77777777" w:rsidR="00F67D25" w:rsidRDefault="00000000">
            <w:pPr>
              <w:widowControl w:val="0"/>
              <w:spacing w:line="240" w:lineRule="auto"/>
              <w:rPr>
                <w:i/>
              </w:rPr>
            </w:pPr>
            <w:r>
              <w:rPr>
                <w:i/>
              </w:rPr>
              <w:t>[Insert MTS screenshot of final flown track, ideally at the completion of the pattern with satellite imagery]</w:t>
            </w:r>
          </w:p>
        </w:tc>
      </w:tr>
    </w:tbl>
    <w:p w14:paraId="640720A7" w14:textId="00E59F08" w:rsidR="00F67D25" w:rsidRDefault="00F67D25">
      <w:pPr>
        <w:widowControl w:val="0"/>
        <w:spacing w:line="240" w:lineRule="auto"/>
      </w:pPr>
    </w:p>
    <w:p w14:paraId="007C9E1C" w14:textId="77777777" w:rsidR="00F67D25" w:rsidRDefault="00F67D25">
      <w:pPr>
        <w:widowControl w:val="0"/>
        <w:spacing w:line="240" w:lineRule="auto"/>
      </w:pPr>
    </w:p>
    <w:sectPr w:rsidR="00F67D25">
      <w:headerReference w:type="default" r:id="rId30"/>
      <w:footerReference w:type="default" r:id="rId31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039445" w14:textId="77777777" w:rsidR="00713A50" w:rsidRDefault="00713A50">
      <w:pPr>
        <w:spacing w:line="240" w:lineRule="auto"/>
      </w:pPr>
      <w:r>
        <w:separator/>
      </w:r>
    </w:p>
  </w:endnote>
  <w:endnote w:type="continuationSeparator" w:id="0">
    <w:p w14:paraId="14E68FF1" w14:textId="77777777" w:rsidR="00713A50" w:rsidRDefault="00713A5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C4D6F7" w14:textId="77777777" w:rsidR="00F67D25" w:rsidRDefault="00000000">
    <w:pPr>
      <w:jc w:val="right"/>
    </w:pPr>
    <w:r>
      <w:fldChar w:fldCharType="begin"/>
    </w:r>
    <w:r>
      <w:instrText>PAGE</w:instrText>
    </w:r>
    <w:r>
      <w:fldChar w:fldCharType="separate"/>
    </w:r>
    <w:r w:rsidR="00447880">
      <w:rPr>
        <w:noProof/>
      </w:rP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AEEFE7" w14:textId="77777777" w:rsidR="00713A50" w:rsidRDefault="00713A50">
      <w:pPr>
        <w:spacing w:line="240" w:lineRule="auto"/>
      </w:pPr>
      <w:r>
        <w:separator/>
      </w:r>
    </w:p>
  </w:footnote>
  <w:footnote w:type="continuationSeparator" w:id="0">
    <w:p w14:paraId="407850CF" w14:textId="77777777" w:rsidR="00713A50" w:rsidRDefault="00713A5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95C3C9" w14:textId="77777777" w:rsidR="00F67D25" w:rsidRDefault="00000000">
    <w:pPr>
      <w:jc w:val="center"/>
      <w:rPr>
        <w:b/>
        <w:sz w:val="24"/>
        <w:szCs w:val="24"/>
      </w:rPr>
    </w:pPr>
    <w:r>
      <w:rPr>
        <w:b/>
        <w:sz w:val="24"/>
        <w:szCs w:val="24"/>
      </w:rPr>
      <w:t>NOAA / AOML / Hurricane Research Division</w:t>
    </w:r>
  </w:p>
  <w:p w14:paraId="6F84C537" w14:textId="77777777" w:rsidR="00F67D25" w:rsidRDefault="00000000">
    <w:pPr>
      <w:jc w:val="center"/>
      <w:rPr>
        <w:b/>
        <w:sz w:val="24"/>
        <w:szCs w:val="24"/>
      </w:rPr>
    </w:pPr>
    <w:r>
      <w:rPr>
        <w:b/>
        <w:sz w:val="24"/>
        <w:szCs w:val="24"/>
      </w:rPr>
      <w:t>Hurricane Field Program</w:t>
    </w:r>
  </w:p>
  <w:p w14:paraId="538ECEF5" w14:textId="77777777" w:rsidR="00F67D25" w:rsidRDefault="00000000">
    <w:pPr>
      <w:jc w:val="center"/>
      <w:rPr>
        <w:b/>
        <w:sz w:val="24"/>
        <w:szCs w:val="24"/>
      </w:rPr>
    </w:pPr>
    <w:r>
      <w:rPr>
        <w:b/>
        <w:sz w:val="24"/>
        <w:szCs w:val="24"/>
      </w:rPr>
      <w:t>Advancing the Prediction of Hurricanes Experiment (APHEX)</w:t>
    </w:r>
  </w:p>
  <w:p w14:paraId="28A67023" w14:textId="77777777" w:rsidR="00F67D25" w:rsidRDefault="00F67D25">
    <w:pPr>
      <w:rPr>
        <w:sz w:val="10"/>
        <w:szCs w:val="10"/>
      </w:rPr>
    </w:pPr>
  </w:p>
  <w:p w14:paraId="1428AE1B" w14:textId="77777777" w:rsidR="00F67D25" w:rsidRDefault="00000000">
    <w:pPr>
      <w:jc w:val="center"/>
      <w:rPr>
        <w:b/>
        <w:sz w:val="26"/>
        <w:szCs w:val="26"/>
      </w:rPr>
    </w:pPr>
    <w:r>
      <w:rPr>
        <w:b/>
        <w:sz w:val="26"/>
        <w:szCs w:val="26"/>
      </w:rPr>
      <w:t>FLIGHT LOG - 20230829I2</w:t>
    </w:r>
    <w:r w:rsidR="00713A50">
      <w:rPr>
        <w:noProof/>
      </w:rPr>
      <w:pict w14:anchorId="03E7A67F">
        <v:rect id="_x0000_i1025" alt="" style="width:468pt;height:.05pt;mso-width-percent:0;mso-height-percent:0;mso-width-percent:0;mso-height-percent:0" o:hralign="center" o:hrstd="t" o:hr="t" fillcolor="#a0a0a0" stroked="f"/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DA021C5"/>
    <w:multiLevelType w:val="multilevel"/>
    <w:tmpl w:val="5F86189A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color w:val="222222"/>
        <w:sz w:val="22"/>
        <w:szCs w:val="22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color w:val="222222"/>
        <w:sz w:val="22"/>
        <w:szCs w:val="22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3E1D0F88"/>
    <w:multiLevelType w:val="multilevel"/>
    <w:tmpl w:val="1FF2D0D2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color w:val="222222"/>
        <w:sz w:val="22"/>
        <w:szCs w:val="22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color w:val="222222"/>
        <w:sz w:val="22"/>
        <w:szCs w:val="22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5C0E4272"/>
    <w:multiLevelType w:val="multilevel"/>
    <w:tmpl w:val="C6CC03A6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color w:val="222222"/>
        <w:sz w:val="22"/>
        <w:szCs w:val="22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color w:val="222222"/>
        <w:sz w:val="22"/>
        <w:szCs w:val="22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2101220717">
    <w:abstractNumId w:val="0"/>
  </w:num>
  <w:num w:numId="2" w16cid:durableId="1326514897">
    <w:abstractNumId w:val="2"/>
  </w:num>
  <w:num w:numId="3" w16cid:durableId="98496694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67D25"/>
    <w:rsid w:val="00447880"/>
    <w:rsid w:val="00713A50"/>
    <w:rsid w:val="00F67D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3F438FD"/>
  <w15:docId w15:val="{3C5ED248-E441-BF40-9130-BFDB9BF647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0B1EE7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B1EE7"/>
  </w:style>
  <w:style w:type="paragraph" w:styleId="Footer">
    <w:name w:val="footer"/>
    <w:basedOn w:val="Normal"/>
    <w:link w:val="FooterChar"/>
    <w:uiPriority w:val="99"/>
    <w:unhideWhenUsed/>
    <w:rsid w:val="000B1EE7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B1EE7"/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gif"/><Relationship Id="rId19" Type="http://schemas.openxmlformats.org/officeDocument/2006/relationships/image" Target="media/image12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header" Target="header1.xml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exNdJrqwsaC8Dc1C7OlcrQS5k5A==">CgMxLjA4AHIhMXhoWXpPUFNYVFJzYWhrYmNiVU96eG1oYTd1WlRnd3Y5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17</Pages>
  <Words>1006</Words>
  <Characters>5736</Characters>
  <Application>Microsoft Office Word</Application>
  <DocSecurity>0</DocSecurity>
  <Lines>47</Lines>
  <Paragraphs>13</Paragraphs>
  <ScaleCrop>false</ScaleCrop>
  <Company/>
  <LinksUpToDate>false</LinksUpToDate>
  <CharactersWithSpaces>6729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Jason Dunion</cp:lastModifiedBy>
  <cp:revision>2</cp:revision>
  <dcterms:created xsi:type="dcterms:W3CDTF">2023-08-03T12:45:00Z</dcterms:created>
  <dcterms:modified xsi:type="dcterms:W3CDTF">2024-01-08T19:17:00Z</dcterms:modified>
</cp:coreProperties>
</file>