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2F" w:rsidRPr="00EB0519" w:rsidRDefault="00F13DA2" w:rsidP="00F13DA2">
      <w:pPr>
        <w:rPr>
          <w:rFonts w:ascii="Times New Roman" w:hAnsi="Times New Roman" w:cs="Times New Roman"/>
          <w:b/>
          <w:sz w:val="24"/>
        </w:rPr>
      </w:pPr>
      <w:r w:rsidRPr="00EB0519">
        <w:rPr>
          <w:rFonts w:ascii="Times New Roman" w:hAnsi="Times New Roman" w:cs="Times New Roman"/>
          <w:b/>
          <w:sz w:val="24"/>
        </w:rPr>
        <w:t xml:space="preserve">OBIS </w:t>
      </w:r>
      <w:r w:rsidR="00390F2F" w:rsidRPr="00EB0519">
        <w:rPr>
          <w:rFonts w:ascii="Times New Roman" w:hAnsi="Times New Roman" w:cs="Times New Roman"/>
          <w:b/>
          <w:sz w:val="24"/>
        </w:rPr>
        <w:t xml:space="preserve">Bibliographic </w:t>
      </w:r>
      <w:r w:rsidRPr="00EB0519">
        <w:rPr>
          <w:rFonts w:ascii="Times New Roman" w:hAnsi="Times New Roman" w:cs="Times New Roman"/>
          <w:b/>
          <w:sz w:val="24"/>
        </w:rPr>
        <w:t>Work Completed</w:t>
      </w:r>
      <w:r w:rsidR="00390F2F" w:rsidRPr="00EB0519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390F2F" w:rsidRPr="00EB0519">
        <w:rPr>
          <w:rFonts w:ascii="Times New Roman" w:hAnsi="Times New Roman" w:cs="Times New Roman"/>
          <w:b/>
          <w:sz w:val="24"/>
        </w:rPr>
        <w:t xml:space="preserve">November </w:t>
      </w:r>
      <w:r w:rsidR="003A369A">
        <w:rPr>
          <w:rFonts w:ascii="Times New Roman" w:hAnsi="Times New Roman" w:cs="Times New Roman"/>
          <w:b/>
          <w:sz w:val="24"/>
        </w:rPr>
        <w:t xml:space="preserve"> 26</w:t>
      </w:r>
      <w:proofErr w:type="gramEnd"/>
      <w:r w:rsidR="003A369A">
        <w:rPr>
          <w:rFonts w:ascii="Times New Roman" w:hAnsi="Times New Roman" w:cs="Times New Roman"/>
          <w:b/>
          <w:sz w:val="24"/>
        </w:rPr>
        <w:t xml:space="preserve">, </w:t>
      </w:r>
      <w:r w:rsidR="00390F2F" w:rsidRPr="00EB0519">
        <w:rPr>
          <w:rFonts w:ascii="Times New Roman" w:hAnsi="Times New Roman" w:cs="Times New Roman"/>
          <w:b/>
          <w:sz w:val="24"/>
        </w:rPr>
        <w:t>2014:</w:t>
      </w:r>
    </w:p>
    <w:p w:rsidR="00F13DA2" w:rsidRPr="00EB0519" w:rsidRDefault="00E40C7C" w:rsidP="00F13DA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By: </w:t>
      </w:r>
      <w:r w:rsidR="00390F2F" w:rsidRPr="00EB0519">
        <w:rPr>
          <w:rFonts w:ascii="Times New Roman" w:hAnsi="Times New Roman" w:cs="Times New Roman"/>
          <w:b/>
          <w:sz w:val="24"/>
        </w:rPr>
        <w:t xml:space="preserve">Linda </w:t>
      </w:r>
      <w:proofErr w:type="spellStart"/>
      <w:r w:rsidR="00390F2F" w:rsidRPr="00EB0519">
        <w:rPr>
          <w:rFonts w:ascii="Times New Roman" w:hAnsi="Times New Roman" w:cs="Times New Roman"/>
          <w:b/>
          <w:sz w:val="24"/>
        </w:rPr>
        <w:t>Pikula</w:t>
      </w:r>
      <w:proofErr w:type="spellEnd"/>
      <w:r w:rsidR="00390F2F" w:rsidRPr="00EB0519">
        <w:rPr>
          <w:rFonts w:ascii="Times New Roman" w:hAnsi="Times New Roman" w:cs="Times New Roman"/>
          <w:b/>
          <w:sz w:val="24"/>
        </w:rPr>
        <w:t xml:space="preserve"> </w:t>
      </w:r>
      <w:r w:rsidR="0037734B">
        <w:rPr>
          <w:rFonts w:ascii="Times New Roman" w:hAnsi="Times New Roman" w:cs="Times New Roman"/>
          <w:b/>
          <w:sz w:val="24"/>
        </w:rPr>
        <w:t>(IODE GEMIM and NOAA</w:t>
      </w:r>
      <w:proofErr w:type="gramStart"/>
      <w:r w:rsidR="0037734B">
        <w:rPr>
          <w:rFonts w:ascii="Times New Roman" w:hAnsi="Times New Roman" w:cs="Times New Roman"/>
          <w:b/>
          <w:sz w:val="24"/>
        </w:rPr>
        <w:t>)</w:t>
      </w:r>
      <w:proofErr w:type="gramEnd"/>
      <w:r w:rsidR="0037734B">
        <w:rPr>
          <w:rFonts w:ascii="Times New Roman" w:hAnsi="Times New Roman" w:cs="Times New Roman"/>
          <w:b/>
          <w:sz w:val="24"/>
        </w:rPr>
        <w:br/>
      </w:r>
      <w:r w:rsidR="00390F2F" w:rsidRPr="00EB0519">
        <w:rPr>
          <w:rFonts w:ascii="Times New Roman" w:hAnsi="Times New Roman" w:cs="Times New Roman"/>
          <w:b/>
          <w:sz w:val="24"/>
        </w:rPr>
        <w:t>and Ashley Jefferson, NOAA</w:t>
      </w:r>
    </w:p>
    <w:p w:rsidR="00F13DA2" w:rsidRPr="00EB0519" w:rsidRDefault="00074306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Supplemented majority of 989</w:t>
      </w:r>
      <w:r w:rsidR="0012010B">
        <w:rPr>
          <w:rFonts w:ascii="Times New Roman" w:hAnsi="Times New Roman" w:cs="Times New Roman"/>
          <w:sz w:val="24"/>
        </w:rPr>
        <w:t xml:space="preserve"> publication</w:t>
      </w:r>
      <w:r w:rsidR="00F13DA2" w:rsidRPr="00EB0519">
        <w:rPr>
          <w:rFonts w:ascii="Times New Roman" w:hAnsi="Times New Roman" w:cs="Times New Roman"/>
          <w:sz w:val="24"/>
        </w:rPr>
        <w:t xml:space="preserve"> records with abstracts</w:t>
      </w:r>
      <w:r w:rsidR="0012010B">
        <w:rPr>
          <w:rFonts w:ascii="Times New Roman" w:hAnsi="Times New Roman" w:cs="Times New Roman"/>
          <w:sz w:val="24"/>
        </w:rPr>
        <w:t xml:space="preserve"> and keywords</w:t>
      </w:r>
      <w:r w:rsidR="00E40C7C">
        <w:rPr>
          <w:rFonts w:ascii="Times New Roman" w:hAnsi="Times New Roman" w:cs="Times New Roman"/>
          <w:sz w:val="24"/>
        </w:rPr>
        <w:t>.</w:t>
      </w:r>
    </w:p>
    <w:p w:rsidR="00F13DA2" w:rsidRPr="00EB0519" w:rsidRDefault="00074306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Saved full text when found for 342</w:t>
      </w:r>
      <w:r w:rsidR="00F13DA2" w:rsidRPr="00EB0519">
        <w:rPr>
          <w:rFonts w:ascii="Times New Roman" w:hAnsi="Times New Roman" w:cs="Times New Roman"/>
          <w:sz w:val="24"/>
        </w:rPr>
        <w:t xml:space="preserve"> </w:t>
      </w:r>
      <w:r w:rsidR="0012010B">
        <w:rPr>
          <w:rFonts w:ascii="Times New Roman" w:hAnsi="Times New Roman" w:cs="Times New Roman"/>
          <w:sz w:val="24"/>
        </w:rPr>
        <w:t>OBIS publications</w:t>
      </w:r>
      <w:r w:rsidR="00390F2F" w:rsidRPr="00EB0519">
        <w:rPr>
          <w:rFonts w:ascii="Times New Roman" w:hAnsi="Times New Roman" w:cs="Times New Roman"/>
          <w:sz w:val="24"/>
        </w:rPr>
        <w:t xml:space="preserve"> and made these available to W. </w:t>
      </w:r>
      <w:proofErr w:type="spellStart"/>
      <w:r w:rsidR="00390F2F" w:rsidRPr="00EB0519">
        <w:rPr>
          <w:rFonts w:ascii="Times New Roman" w:hAnsi="Times New Roman" w:cs="Times New Roman"/>
          <w:sz w:val="24"/>
        </w:rPr>
        <w:t>Appletans</w:t>
      </w:r>
      <w:proofErr w:type="spellEnd"/>
      <w:r w:rsidR="00390F2F" w:rsidRPr="00EB0519">
        <w:rPr>
          <w:rFonts w:ascii="Times New Roman" w:hAnsi="Times New Roman" w:cs="Times New Roman"/>
          <w:sz w:val="24"/>
        </w:rPr>
        <w:t xml:space="preserve"> via FTP</w:t>
      </w:r>
      <w:r w:rsidR="00E40C7C">
        <w:rPr>
          <w:rFonts w:ascii="Times New Roman" w:hAnsi="Times New Roman" w:cs="Times New Roman"/>
          <w:sz w:val="24"/>
        </w:rPr>
        <w:t>.</w:t>
      </w:r>
    </w:p>
    <w:p w:rsidR="00F13DA2" w:rsidRPr="00EB0519" w:rsidRDefault="00F13DA2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519">
        <w:rPr>
          <w:rFonts w:ascii="Times New Roman" w:hAnsi="Times New Roman" w:cs="Times New Roman"/>
          <w:sz w:val="24"/>
        </w:rPr>
        <w:t xml:space="preserve">Corrected Bibliographic formats for citations when possible </w:t>
      </w:r>
      <w:proofErr w:type="spellStart"/>
      <w:r w:rsidRPr="00EB0519">
        <w:rPr>
          <w:rFonts w:ascii="Times New Roman" w:hAnsi="Times New Roman" w:cs="Times New Roman"/>
          <w:sz w:val="24"/>
        </w:rPr>
        <w:t>eg</w:t>
      </w:r>
      <w:proofErr w:type="spellEnd"/>
      <w:r w:rsidRPr="00EB0519">
        <w:rPr>
          <w:rFonts w:ascii="Times New Roman" w:hAnsi="Times New Roman" w:cs="Times New Roman"/>
          <w:sz w:val="24"/>
        </w:rPr>
        <w:t>. Journal, conference paper, thesis</w:t>
      </w:r>
      <w:r w:rsidR="0012010B">
        <w:rPr>
          <w:rFonts w:ascii="Times New Roman" w:hAnsi="Times New Roman" w:cs="Times New Roman"/>
          <w:sz w:val="24"/>
        </w:rPr>
        <w:t>, book</w:t>
      </w:r>
      <w:r w:rsidRPr="00EB0519">
        <w:rPr>
          <w:rFonts w:ascii="Times New Roman" w:hAnsi="Times New Roman" w:cs="Times New Roman"/>
          <w:sz w:val="24"/>
        </w:rPr>
        <w:t xml:space="preserve"> etc.</w:t>
      </w:r>
      <w:r w:rsidR="00A81037">
        <w:rPr>
          <w:rFonts w:ascii="Times New Roman" w:hAnsi="Times New Roman" w:cs="Times New Roman"/>
          <w:sz w:val="24"/>
        </w:rPr>
        <w:t xml:space="preserve"> and supplemented missing information when possible</w:t>
      </w:r>
      <w:r w:rsidR="00E40C7C">
        <w:rPr>
          <w:rFonts w:ascii="Times New Roman" w:hAnsi="Times New Roman" w:cs="Times New Roman"/>
          <w:sz w:val="24"/>
        </w:rPr>
        <w:t>.</w:t>
      </w:r>
    </w:p>
    <w:p w:rsidR="00F13DA2" w:rsidRPr="00EB0519" w:rsidRDefault="00F13DA2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519">
        <w:rPr>
          <w:rFonts w:ascii="Times New Roman" w:hAnsi="Times New Roman" w:cs="Times New Roman"/>
          <w:sz w:val="24"/>
        </w:rPr>
        <w:t>Ranked all documents a</w:t>
      </w:r>
      <w:r w:rsidR="00074306">
        <w:rPr>
          <w:rFonts w:ascii="Times New Roman" w:hAnsi="Times New Roman" w:cs="Times New Roman"/>
          <w:sz w:val="24"/>
        </w:rPr>
        <w:t>ccording to 9 categories of use in an excel sheet:</w:t>
      </w:r>
    </w:p>
    <w:p w:rsid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B0519">
        <w:rPr>
          <w:rFonts w:ascii="Times New Roman" w:hAnsi="Times New Roman" w:cs="Times New Roman"/>
          <w:sz w:val="24"/>
        </w:rPr>
        <w:t xml:space="preserve">Law </w:t>
      </w:r>
    </w:p>
    <w:p w:rsidR="00E40C7C" w:rsidRP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 xml:space="preserve">Economy </w:t>
      </w:r>
    </w:p>
    <w:p w:rsidR="00E40C7C" w:rsidRP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>Industry</w:t>
      </w:r>
    </w:p>
    <w:p w:rsidR="00E40C7C" w:rsidRP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>Conservation</w:t>
      </w:r>
    </w:p>
    <w:p w:rsidR="00E40C7C" w:rsidRP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 xml:space="preserve">Data Management </w:t>
      </w:r>
    </w:p>
    <w:p w:rsid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>Science Policy</w:t>
      </w:r>
    </w:p>
    <w:p w:rsid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 xml:space="preserve">Ecosystem Services </w:t>
      </w:r>
    </w:p>
    <w:p w:rsidR="00E40C7C" w:rsidRDefault="00F13DA2" w:rsidP="00E40C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 xml:space="preserve">Informatics/visualization </w:t>
      </w:r>
    </w:p>
    <w:p w:rsidR="00E40C7C" w:rsidRDefault="00F13DA2" w:rsidP="00F13D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>Other</w:t>
      </w:r>
      <w:r w:rsidR="00074306" w:rsidRPr="00E40C7C">
        <w:rPr>
          <w:rFonts w:ascii="Times New Roman" w:hAnsi="Times New Roman" w:cs="Times New Roman"/>
          <w:sz w:val="24"/>
        </w:rPr>
        <w:t xml:space="preserve"> (with the “other” topics listed) and indicated languages in which publications were produced and regional focus of articles when possible</w:t>
      </w:r>
      <w:r w:rsidR="00E40C7C">
        <w:rPr>
          <w:rFonts w:ascii="Times New Roman" w:hAnsi="Times New Roman" w:cs="Times New Roman"/>
          <w:sz w:val="24"/>
        </w:rPr>
        <w:t>.</w:t>
      </w:r>
    </w:p>
    <w:p w:rsidR="00E40C7C" w:rsidRDefault="00074306" w:rsidP="00E40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 xml:space="preserve">Created a database of 406 “Peer Reviewed” </w:t>
      </w:r>
      <w:r w:rsidR="00390F2F" w:rsidRPr="00E40C7C">
        <w:rPr>
          <w:rFonts w:ascii="Times New Roman" w:hAnsi="Times New Roman" w:cs="Times New Roman"/>
          <w:sz w:val="24"/>
        </w:rPr>
        <w:t>Articles</w:t>
      </w:r>
      <w:r w:rsidRPr="00E40C7C">
        <w:rPr>
          <w:rFonts w:ascii="Times New Roman" w:hAnsi="Times New Roman" w:cs="Times New Roman"/>
          <w:sz w:val="24"/>
        </w:rPr>
        <w:t xml:space="preserve"> which can be found in the Web of Science and ranked consistently and repeatedly (this cannot be done from Google) using the Web of Science metrics abilities.</w:t>
      </w:r>
      <w:r w:rsidR="0012010B" w:rsidRPr="00E40C7C">
        <w:rPr>
          <w:rFonts w:ascii="Times New Roman" w:hAnsi="Times New Roman" w:cs="Times New Roman"/>
          <w:sz w:val="24"/>
        </w:rPr>
        <w:t xml:space="preserve"> Thus performance metrics can be tracked long ter</w:t>
      </w:r>
      <w:r w:rsidR="00E40C7C">
        <w:rPr>
          <w:rFonts w:ascii="Times New Roman" w:hAnsi="Times New Roman" w:cs="Times New Roman"/>
          <w:sz w:val="24"/>
        </w:rPr>
        <w:t>m.</w:t>
      </w:r>
    </w:p>
    <w:p w:rsidR="00F1503C" w:rsidRDefault="00074306" w:rsidP="00F150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E40C7C">
        <w:rPr>
          <w:rFonts w:ascii="Times New Roman" w:hAnsi="Times New Roman" w:cs="Times New Roman"/>
          <w:sz w:val="24"/>
        </w:rPr>
        <w:t>As a start used</w:t>
      </w:r>
      <w:r w:rsidR="00390F2F" w:rsidRPr="00E40C7C">
        <w:rPr>
          <w:rFonts w:ascii="Times New Roman" w:hAnsi="Times New Roman" w:cs="Times New Roman"/>
          <w:sz w:val="24"/>
        </w:rPr>
        <w:t xml:space="preserve"> Ward’s </w:t>
      </w:r>
      <w:r w:rsidRPr="00E40C7C">
        <w:rPr>
          <w:rFonts w:ascii="Times New Roman" w:hAnsi="Times New Roman" w:cs="Times New Roman"/>
          <w:sz w:val="24"/>
        </w:rPr>
        <w:t>master OBIS list of 989 articles. This Google list had sadly incomplete citations.</w:t>
      </w:r>
    </w:p>
    <w:p w:rsidR="00F1503C" w:rsidRDefault="00390F2F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1503C">
        <w:rPr>
          <w:rFonts w:ascii="Times New Roman" w:hAnsi="Times New Roman" w:cs="Times New Roman"/>
          <w:sz w:val="24"/>
        </w:rPr>
        <w:t xml:space="preserve">Created metrics from this </w:t>
      </w:r>
      <w:r w:rsidR="00074306" w:rsidRPr="00F1503C">
        <w:rPr>
          <w:rFonts w:ascii="Times New Roman" w:hAnsi="Times New Roman" w:cs="Times New Roman"/>
          <w:sz w:val="24"/>
        </w:rPr>
        <w:t xml:space="preserve">406 article </w:t>
      </w:r>
      <w:r w:rsidRPr="00F1503C">
        <w:rPr>
          <w:rFonts w:ascii="Times New Roman" w:hAnsi="Times New Roman" w:cs="Times New Roman"/>
          <w:sz w:val="24"/>
        </w:rPr>
        <w:t>Web of Science (WOS) database</w:t>
      </w:r>
      <w:r w:rsidR="00F1503C" w:rsidRPr="00F1503C">
        <w:rPr>
          <w:rFonts w:ascii="Times New Roman" w:hAnsi="Times New Roman" w:cs="Times New Roman"/>
          <w:sz w:val="24"/>
        </w:rPr>
        <w:t>.</w:t>
      </w:r>
    </w:p>
    <w:p w:rsidR="00F1503C" w:rsidRDefault="00390F2F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1503C">
        <w:rPr>
          <w:rFonts w:ascii="Times New Roman" w:hAnsi="Times New Roman" w:cs="Times New Roman"/>
          <w:sz w:val="24"/>
        </w:rPr>
        <w:t>Established WOS alerts for OBIS, OBIS Regional Nodes and OBIS Themes</w:t>
      </w:r>
      <w:r w:rsidR="00074306" w:rsidRPr="00F1503C">
        <w:rPr>
          <w:rFonts w:ascii="Times New Roman" w:hAnsi="Times New Roman" w:cs="Times New Roman"/>
          <w:sz w:val="24"/>
        </w:rPr>
        <w:t xml:space="preserve">- this will keep us </w:t>
      </w:r>
      <w:r w:rsidR="00A81037" w:rsidRPr="00F1503C">
        <w:rPr>
          <w:rFonts w:ascii="Times New Roman" w:hAnsi="Times New Roman" w:cs="Times New Roman"/>
          <w:sz w:val="24"/>
        </w:rPr>
        <w:t xml:space="preserve">(Linda and Ashley NOAA) </w:t>
      </w:r>
      <w:r w:rsidR="00074306" w:rsidRPr="00F1503C">
        <w:rPr>
          <w:rFonts w:ascii="Times New Roman" w:hAnsi="Times New Roman" w:cs="Times New Roman"/>
          <w:sz w:val="24"/>
        </w:rPr>
        <w:t>updated on peer reviewed OBIS articles</w:t>
      </w:r>
      <w:r w:rsidR="00F1503C">
        <w:rPr>
          <w:rFonts w:ascii="Times New Roman" w:hAnsi="Times New Roman" w:cs="Times New Roman"/>
          <w:sz w:val="24"/>
        </w:rPr>
        <w:t>.</w:t>
      </w:r>
    </w:p>
    <w:p w:rsidR="00390F2F" w:rsidRPr="00F1503C" w:rsidRDefault="00F1503C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1503C">
        <w:rPr>
          <w:rFonts w:ascii="Times New Roman" w:hAnsi="Times New Roman" w:cs="Times New Roman"/>
          <w:sz w:val="24"/>
        </w:rPr>
        <w:t xml:space="preserve">Created </w:t>
      </w:r>
      <w:r w:rsidR="00390F2F" w:rsidRPr="00F1503C">
        <w:rPr>
          <w:rFonts w:ascii="Times New Roman" w:hAnsi="Times New Roman" w:cs="Times New Roman"/>
          <w:sz w:val="24"/>
        </w:rPr>
        <w:t>a Lessons Learned and Best Practices for Publishing OBIS documents</w:t>
      </w:r>
      <w:r>
        <w:rPr>
          <w:rFonts w:ascii="Times New Roman" w:hAnsi="Times New Roman" w:cs="Times New Roman"/>
          <w:sz w:val="24"/>
        </w:rPr>
        <w:t>.</w:t>
      </w:r>
    </w:p>
    <w:p w:rsidR="0012010B" w:rsidRPr="00C93FB6" w:rsidRDefault="0012010B" w:rsidP="00C93F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93FB6">
        <w:rPr>
          <w:rFonts w:ascii="Times New Roman" w:hAnsi="Times New Roman" w:cs="Times New Roman"/>
          <w:sz w:val="24"/>
        </w:rPr>
        <w:t>Use Key Words: OBIS and OBIS Themes and OBIS Regions when publishing an article</w:t>
      </w:r>
      <w:r w:rsidR="00F1503C">
        <w:rPr>
          <w:rFonts w:ascii="Times New Roman" w:hAnsi="Times New Roman" w:cs="Times New Roman"/>
          <w:sz w:val="24"/>
        </w:rPr>
        <w:t>.</w:t>
      </w:r>
    </w:p>
    <w:p w:rsidR="0012010B" w:rsidRDefault="0012010B" w:rsidP="00C93F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93FB6">
        <w:rPr>
          <w:rFonts w:ascii="Times New Roman" w:hAnsi="Times New Roman" w:cs="Times New Roman"/>
          <w:sz w:val="24"/>
        </w:rPr>
        <w:t>Examine appropriate “high impact” journal titles for submitting your publication</w:t>
      </w:r>
    </w:p>
    <w:p w:rsidR="00A81037" w:rsidRDefault="00A81037" w:rsidP="00C93F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do a search in a Legal Citation Database to retrieve “OBIS” related laws and other dicta</w:t>
      </w:r>
      <w:r w:rsidR="00F1503C">
        <w:rPr>
          <w:rFonts w:ascii="Times New Roman" w:hAnsi="Times New Roman" w:cs="Times New Roman"/>
          <w:sz w:val="24"/>
        </w:rPr>
        <w:t>.</w:t>
      </w:r>
    </w:p>
    <w:p w:rsidR="00F1503C" w:rsidRDefault="00A81037" w:rsidP="00F13D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do a search in Social Sciences Database to retrieve any “OBIS” related publications</w:t>
      </w:r>
      <w:r w:rsidR="00F1503C">
        <w:rPr>
          <w:rFonts w:ascii="Times New Roman" w:hAnsi="Times New Roman" w:cs="Times New Roman"/>
          <w:sz w:val="24"/>
        </w:rPr>
        <w:t>.</w:t>
      </w:r>
    </w:p>
    <w:p w:rsidR="00807020" w:rsidRDefault="00807020" w:rsidP="00F13D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Ward </w:t>
      </w:r>
      <w:r w:rsidR="003A369A">
        <w:rPr>
          <w:rFonts w:ascii="Times New Roman" w:hAnsi="Times New Roman" w:cs="Times New Roman"/>
          <w:sz w:val="24"/>
        </w:rPr>
        <w:t>should r</w:t>
      </w:r>
      <w:r>
        <w:rPr>
          <w:rFonts w:ascii="Times New Roman" w:hAnsi="Times New Roman" w:cs="Times New Roman"/>
          <w:sz w:val="24"/>
        </w:rPr>
        <w:t>egister for Researcher ID if possible. This would assist in tracking OBIS publications. (may need a WOS subscription for this)</w:t>
      </w:r>
    </w:p>
    <w:p w:rsidR="004E6A3D" w:rsidRDefault="00390F2F" w:rsidP="004E6A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1503C">
        <w:rPr>
          <w:rFonts w:ascii="Times New Roman" w:hAnsi="Times New Roman" w:cs="Times New Roman"/>
          <w:sz w:val="24"/>
        </w:rPr>
        <w:lastRenderedPageBreak/>
        <w:t xml:space="preserve">Delivered a list of Journals with high ranked Impact Factors for </w:t>
      </w:r>
      <w:r w:rsidR="00074306" w:rsidRPr="00F1503C">
        <w:rPr>
          <w:rFonts w:ascii="Times New Roman" w:hAnsi="Times New Roman" w:cs="Times New Roman"/>
          <w:sz w:val="24"/>
        </w:rPr>
        <w:t xml:space="preserve">reference when publishing OBIS  articles in the future, </w:t>
      </w:r>
      <w:r w:rsidRPr="00F1503C">
        <w:rPr>
          <w:rFonts w:ascii="Times New Roman" w:hAnsi="Times New Roman" w:cs="Times New Roman"/>
          <w:sz w:val="24"/>
        </w:rPr>
        <w:t>in order to obtain maximum impact and</w:t>
      </w:r>
      <w:r w:rsidR="00074306" w:rsidRPr="00F1503C">
        <w:rPr>
          <w:rFonts w:ascii="Times New Roman" w:hAnsi="Times New Roman" w:cs="Times New Roman"/>
          <w:sz w:val="24"/>
        </w:rPr>
        <w:t xml:space="preserve"> maximum</w:t>
      </w:r>
      <w:r w:rsidRPr="00F1503C">
        <w:rPr>
          <w:rFonts w:ascii="Times New Roman" w:hAnsi="Times New Roman" w:cs="Times New Roman"/>
          <w:sz w:val="24"/>
        </w:rPr>
        <w:t xml:space="preserve"> citations for published articles on OBIS (JCR Impact Factors for </w:t>
      </w:r>
      <w:proofErr w:type="spellStart"/>
      <w:r w:rsidRPr="00F1503C">
        <w:rPr>
          <w:rFonts w:ascii="Times New Roman" w:hAnsi="Times New Roman" w:cs="Times New Roman"/>
          <w:sz w:val="24"/>
        </w:rPr>
        <w:t>Geosciences</w:t>
      </w:r>
      <w:r w:rsidR="00A81037" w:rsidRPr="00F1503C">
        <w:rPr>
          <w:rFonts w:ascii="Times New Roman" w:hAnsi="Times New Roman" w:cs="Times New Roman"/>
          <w:sz w:val="24"/>
        </w:rPr>
        <w:t>,etc</w:t>
      </w:r>
      <w:proofErr w:type="spellEnd"/>
      <w:r w:rsidRPr="00F1503C">
        <w:rPr>
          <w:rFonts w:ascii="Times New Roman" w:hAnsi="Times New Roman" w:cs="Times New Roman"/>
          <w:sz w:val="24"/>
        </w:rPr>
        <w:t>)</w:t>
      </w:r>
    </w:p>
    <w:p w:rsidR="00214592" w:rsidRPr="00807020" w:rsidRDefault="00390F2F" w:rsidP="004E6A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Created graph</w:t>
      </w:r>
      <w:r w:rsidR="004E6A3D" w:rsidRPr="00807020">
        <w:rPr>
          <w:rFonts w:ascii="Times New Roman" w:hAnsi="Times New Roman" w:cs="Times New Roman"/>
          <w:sz w:val="24"/>
        </w:rPr>
        <w:t xml:space="preserve">s of the following: </w:t>
      </w:r>
    </w:p>
    <w:p w:rsidR="00390F2F" w:rsidRPr="00807020" w:rsidRDefault="00390F2F" w:rsidP="002145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Peer reviewed journals</w:t>
      </w:r>
      <w:r w:rsidR="00074306" w:rsidRPr="00807020">
        <w:rPr>
          <w:rFonts w:ascii="Times New Roman" w:hAnsi="Times New Roman" w:cs="Times New Roman"/>
          <w:sz w:val="24"/>
        </w:rPr>
        <w:t xml:space="preserve"> (615</w:t>
      </w:r>
      <w:r w:rsidR="004E6A3D" w:rsidRPr="00807020">
        <w:rPr>
          <w:rFonts w:ascii="Times New Roman" w:hAnsi="Times New Roman" w:cs="Times New Roman"/>
          <w:sz w:val="24"/>
        </w:rPr>
        <w:t xml:space="preserve"> total</w:t>
      </w:r>
      <w:r w:rsidR="00074306" w:rsidRPr="00807020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074306" w:rsidRPr="00807020">
        <w:rPr>
          <w:rFonts w:ascii="Times New Roman" w:hAnsi="Times New Roman" w:cs="Times New Roman"/>
          <w:sz w:val="24"/>
        </w:rPr>
        <w:t>vs</w:t>
      </w:r>
      <w:proofErr w:type="spellEnd"/>
      <w:r w:rsidR="00074306" w:rsidRPr="00807020">
        <w:rPr>
          <w:rFonts w:ascii="Times New Roman" w:hAnsi="Times New Roman" w:cs="Times New Roman"/>
          <w:sz w:val="24"/>
        </w:rPr>
        <w:t xml:space="preserve"> Gray Literature</w:t>
      </w:r>
      <w:r w:rsidR="004E6A3D" w:rsidRPr="00807020">
        <w:rPr>
          <w:rFonts w:ascii="Times New Roman" w:hAnsi="Times New Roman" w:cs="Times New Roman"/>
          <w:sz w:val="24"/>
        </w:rPr>
        <w:t xml:space="preserve"> including conferences, reports, newsletters, </w:t>
      </w:r>
      <w:proofErr w:type="spellStart"/>
      <w:r w:rsidR="004E6A3D" w:rsidRPr="00807020">
        <w:rPr>
          <w:rFonts w:ascii="Times New Roman" w:hAnsi="Times New Roman" w:cs="Times New Roman"/>
          <w:sz w:val="24"/>
        </w:rPr>
        <w:t>powerpoints</w:t>
      </w:r>
      <w:proofErr w:type="spellEnd"/>
      <w:r w:rsidR="004E6A3D" w:rsidRPr="00807020">
        <w:rPr>
          <w:rFonts w:ascii="Times New Roman" w:hAnsi="Times New Roman" w:cs="Times New Roman"/>
          <w:sz w:val="24"/>
        </w:rPr>
        <w:t>, etc.</w:t>
      </w:r>
      <w:r w:rsidR="00074306" w:rsidRPr="00807020">
        <w:rPr>
          <w:rFonts w:ascii="Times New Roman" w:hAnsi="Times New Roman" w:cs="Times New Roman"/>
          <w:sz w:val="24"/>
        </w:rPr>
        <w:t xml:space="preserve"> (374</w:t>
      </w:r>
      <w:r w:rsidR="004E6A3D" w:rsidRPr="00807020">
        <w:rPr>
          <w:rFonts w:ascii="Times New Roman" w:hAnsi="Times New Roman" w:cs="Times New Roman"/>
          <w:sz w:val="24"/>
        </w:rPr>
        <w:t xml:space="preserve"> total</w:t>
      </w:r>
      <w:r w:rsidR="00074306" w:rsidRPr="00807020">
        <w:rPr>
          <w:rFonts w:ascii="Times New Roman" w:hAnsi="Times New Roman" w:cs="Times New Roman"/>
          <w:sz w:val="24"/>
        </w:rPr>
        <w:t>)</w:t>
      </w:r>
    </w:p>
    <w:p w:rsidR="004E6A3D" w:rsidRPr="00807020" w:rsidRDefault="004E6A3D" w:rsidP="002145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Uses-Categories</w:t>
      </w:r>
    </w:p>
    <w:p w:rsidR="004E6A3D" w:rsidRPr="00807020" w:rsidRDefault="004E6A3D" w:rsidP="002145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Languages</w:t>
      </w:r>
    </w:p>
    <w:p w:rsidR="004E6A3D" w:rsidRPr="00807020" w:rsidRDefault="004E6A3D" w:rsidP="002145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Published OBIS Documents Regional Content</w:t>
      </w:r>
    </w:p>
    <w:p w:rsidR="004E6A3D" w:rsidRPr="00807020" w:rsidRDefault="004E6A3D" w:rsidP="004E6A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1 Year Impact Factor for OBIS Published Journals by Journal Title</w:t>
      </w:r>
    </w:p>
    <w:p w:rsidR="004E6A3D" w:rsidRPr="00807020" w:rsidRDefault="004E6A3D" w:rsidP="004E6A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5 Year Impact Factor for OBIS Published Journals by Journal Title</w:t>
      </w:r>
    </w:p>
    <w:p w:rsidR="004E6A3D" w:rsidRPr="00807020" w:rsidRDefault="004E6A3D" w:rsidP="004E6A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Published OBIS Articles per Journal</w:t>
      </w:r>
    </w:p>
    <w:p w:rsidR="004E6A3D" w:rsidRPr="00807020" w:rsidRDefault="004E6A3D" w:rsidP="004E6A3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Peer Reviewed Journals Publishing OBIS Documents-Ranked/Not Ranked for Impact Factor</w:t>
      </w:r>
    </w:p>
    <w:p w:rsidR="00744D0E" w:rsidRPr="00807020" w:rsidRDefault="004E6A3D" w:rsidP="00F13D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07020">
        <w:rPr>
          <w:rFonts w:ascii="Times New Roman" w:hAnsi="Times New Roman" w:cs="Times New Roman"/>
          <w:sz w:val="24"/>
        </w:rPr>
        <w:t>Peer Reviewed Journals Publishing OBIS Documents with 5 Year Impact Factor Above and Below 4.000</w:t>
      </w:r>
    </w:p>
    <w:p w:rsidR="00744D0E" w:rsidRPr="00744D0E" w:rsidRDefault="0012010B" w:rsidP="00744D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44D0E">
        <w:rPr>
          <w:rFonts w:ascii="Times New Roman" w:hAnsi="Times New Roman" w:cs="Times New Roman"/>
          <w:sz w:val="24"/>
        </w:rPr>
        <w:t>Provided a list showing Most Cited Articles</w:t>
      </w:r>
      <w:r w:rsidR="00AF01D4">
        <w:rPr>
          <w:rFonts w:ascii="Times New Roman" w:hAnsi="Times New Roman" w:cs="Times New Roman"/>
          <w:sz w:val="24"/>
        </w:rPr>
        <w:t xml:space="preserve"> in descending order</w:t>
      </w:r>
    </w:p>
    <w:p w:rsidR="00730A7C" w:rsidRDefault="0012010B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44D0E">
        <w:rPr>
          <w:rFonts w:ascii="Times New Roman" w:hAnsi="Times New Roman" w:cs="Times New Roman"/>
          <w:sz w:val="24"/>
        </w:rPr>
        <w:t>Provided a list showing Most Cited Author</w:t>
      </w:r>
      <w:r w:rsidR="00730A7C">
        <w:rPr>
          <w:rFonts w:ascii="Times New Roman" w:hAnsi="Times New Roman" w:cs="Times New Roman"/>
          <w:sz w:val="24"/>
        </w:rPr>
        <w:t>s</w:t>
      </w:r>
      <w:r w:rsidR="00AF01D4">
        <w:rPr>
          <w:rFonts w:ascii="Times New Roman" w:hAnsi="Times New Roman" w:cs="Times New Roman"/>
          <w:sz w:val="24"/>
        </w:rPr>
        <w:t xml:space="preserve"> in descending order</w:t>
      </w:r>
    </w:p>
    <w:p w:rsidR="00730A7C" w:rsidRDefault="0012010B" w:rsidP="00F1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30A7C">
        <w:rPr>
          <w:rFonts w:ascii="Times New Roman" w:hAnsi="Times New Roman" w:cs="Times New Roman"/>
          <w:sz w:val="24"/>
        </w:rPr>
        <w:t>Provided 2 lists showing JCR Impact Factor of journals used for OBIS publishing</w:t>
      </w:r>
    </w:p>
    <w:p w:rsidR="00730A7C" w:rsidRDefault="00E40C7C" w:rsidP="00F13D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730A7C">
        <w:rPr>
          <w:rFonts w:ascii="Times New Roman" w:hAnsi="Times New Roman" w:cs="Times New Roman"/>
          <w:sz w:val="24"/>
        </w:rPr>
        <w:t xml:space="preserve">Highest Impact Journals: </w:t>
      </w:r>
      <w:r w:rsidR="0012010B" w:rsidRPr="00730A7C">
        <w:rPr>
          <w:rFonts w:ascii="Times New Roman" w:hAnsi="Times New Roman" w:cs="Times New Roman"/>
          <w:sz w:val="24"/>
        </w:rPr>
        <w:t>top 1</w:t>
      </w:r>
      <w:r w:rsidR="00730A7C">
        <w:rPr>
          <w:rFonts w:ascii="Times New Roman" w:hAnsi="Times New Roman" w:cs="Times New Roman"/>
          <w:sz w:val="24"/>
        </w:rPr>
        <w:t>0</w:t>
      </w:r>
    </w:p>
    <w:p w:rsidR="0012010B" w:rsidRDefault="00E40C7C" w:rsidP="00F13D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730A7C">
        <w:rPr>
          <w:rFonts w:ascii="Times New Roman" w:hAnsi="Times New Roman" w:cs="Times New Roman"/>
          <w:sz w:val="24"/>
        </w:rPr>
        <w:t xml:space="preserve">Lowest Impact Journals: </w:t>
      </w:r>
      <w:r w:rsidR="0012010B" w:rsidRPr="00730A7C">
        <w:rPr>
          <w:rFonts w:ascii="Times New Roman" w:hAnsi="Times New Roman" w:cs="Times New Roman"/>
          <w:sz w:val="24"/>
        </w:rPr>
        <w:t>bottom 10</w:t>
      </w:r>
    </w:p>
    <w:p w:rsidR="00A96B76" w:rsidRPr="00730A7C" w:rsidRDefault="00A96B76" w:rsidP="00A96B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Delivered a </w:t>
      </w:r>
      <w:proofErr w:type="spellStart"/>
      <w:r>
        <w:rPr>
          <w:rFonts w:ascii="Times New Roman" w:hAnsi="Times New Roman" w:cs="Times New Roman"/>
          <w:sz w:val="24"/>
        </w:rPr>
        <w:t>Powerpoint</w:t>
      </w:r>
      <w:proofErr w:type="spellEnd"/>
      <w:r>
        <w:rPr>
          <w:rFonts w:ascii="Times New Roman" w:hAnsi="Times New Roman" w:cs="Times New Roman"/>
          <w:sz w:val="24"/>
        </w:rPr>
        <w:t xml:space="preserve"> on this OBIS Literature project for presentation to the OBIS Steering Group</w:t>
      </w:r>
    </w:p>
    <w:p w:rsidR="0012010B" w:rsidRPr="00EB0519" w:rsidRDefault="0012010B" w:rsidP="00F13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390F2F" w:rsidRPr="00EB0519" w:rsidRDefault="00390F2F" w:rsidP="00F13DA2">
      <w:pPr>
        <w:rPr>
          <w:rFonts w:ascii="Times New Roman" w:hAnsi="Times New Roman" w:cs="Times New Roman"/>
          <w:sz w:val="24"/>
        </w:rPr>
      </w:pPr>
    </w:p>
    <w:p w:rsidR="00390F2F" w:rsidRPr="00EB0519" w:rsidRDefault="00390F2F" w:rsidP="00F13DA2">
      <w:pPr>
        <w:rPr>
          <w:rFonts w:ascii="Times New Roman" w:hAnsi="Times New Roman" w:cs="Times New Roman"/>
          <w:sz w:val="24"/>
        </w:rPr>
      </w:pPr>
      <w:r w:rsidRPr="00EB0519">
        <w:rPr>
          <w:rFonts w:ascii="Times New Roman" w:hAnsi="Times New Roman" w:cs="Times New Roman"/>
          <w:sz w:val="24"/>
        </w:rPr>
        <w:t xml:space="preserve">     </w:t>
      </w:r>
    </w:p>
    <w:p w:rsidR="00390F2F" w:rsidRDefault="00390F2F" w:rsidP="00F13DA2">
      <w:pPr>
        <w:rPr>
          <w:sz w:val="24"/>
        </w:rPr>
      </w:pPr>
    </w:p>
    <w:p w:rsidR="00390F2F" w:rsidRPr="00F13DA2" w:rsidRDefault="00390F2F" w:rsidP="00F13DA2">
      <w:pPr>
        <w:rPr>
          <w:sz w:val="24"/>
        </w:rPr>
      </w:pPr>
    </w:p>
    <w:p w:rsidR="00F13DA2" w:rsidRDefault="00F13DA2" w:rsidP="00F13DA2">
      <w:pPr>
        <w:pStyle w:val="ListParagraph"/>
        <w:ind w:left="1080"/>
        <w:rPr>
          <w:sz w:val="24"/>
        </w:rPr>
      </w:pPr>
      <w:r>
        <w:rPr>
          <w:sz w:val="24"/>
        </w:rPr>
        <w:br/>
      </w:r>
    </w:p>
    <w:p w:rsidR="00F13DA2" w:rsidRDefault="00F13DA2" w:rsidP="00F13DA2">
      <w:pPr>
        <w:pStyle w:val="ListParagraph"/>
        <w:ind w:left="1080"/>
        <w:rPr>
          <w:sz w:val="24"/>
        </w:rPr>
      </w:pPr>
    </w:p>
    <w:p w:rsidR="00F13DA2" w:rsidRDefault="00F13DA2" w:rsidP="00F13DA2">
      <w:pPr>
        <w:pStyle w:val="ListParagraph"/>
        <w:ind w:left="1080"/>
        <w:rPr>
          <w:sz w:val="24"/>
        </w:rPr>
      </w:pPr>
    </w:p>
    <w:p w:rsidR="00F13DA2" w:rsidRPr="00F13DA2" w:rsidRDefault="00F13DA2" w:rsidP="00F13DA2">
      <w:pPr>
        <w:pStyle w:val="ListParagraph"/>
        <w:ind w:left="1800"/>
        <w:rPr>
          <w:sz w:val="24"/>
        </w:rPr>
      </w:pPr>
    </w:p>
    <w:sectPr w:rsidR="00F13DA2" w:rsidRPr="00F13DA2" w:rsidSect="00F13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741"/>
    <w:multiLevelType w:val="hybridMultilevel"/>
    <w:tmpl w:val="423A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6AAE"/>
    <w:multiLevelType w:val="hybridMultilevel"/>
    <w:tmpl w:val="E474D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416F2C"/>
    <w:multiLevelType w:val="hybridMultilevel"/>
    <w:tmpl w:val="9528CD10"/>
    <w:lvl w:ilvl="0" w:tplc="2D4AF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397860"/>
    <w:multiLevelType w:val="hybridMultilevel"/>
    <w:tmpl w:val="E35E3546"/>
    <w:lvl w:ilvl="0" w:tplc="6E2E5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12117"/>
    <w:multiLevelType w:val="hybridMultilevel"/>
    <w:tmpl w:val="4C06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05904"/>
    <w:multiLevelType w:val="hybridMultilevel"/>
    <w:tmpl w:val="4CD87E0E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71965F14"/>
    <w:multiLevelType w:val="hybridMultilevel"/>
    <w:tmpl w:val="296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3DA2"/>
    <w:rsid w:val="00033938"/>
    <w:rsid w:val="00074306"/>
    <w:rsid w:val="000D1F77"/>
    <w:rsid w:val="0012010B"/>
    <w:rsid w:val="00131DFC"/>
    <w:rsid w:val="00214592"/>
    <w:rsid w:val="0037734B"/>
    <w:rsid w:val="00390F2F"/>
    <w:rsid w:val="003A369A"/>
    <w:rsid w:val="00426E5C"/>
    <w:rsid w:val="004837D9"/>
    <w:rsid w:val="004E6A3D"/>
    <w:rsid w:val="005A455E"/>
    <w:rsid w:val="005F6295"/>
    <w:rsid w:val="00730A7C"/>
    <w:rsid w:val="00744D0E"/>
    <w:rsid w:val="00807020"/>
    <w:rsid w:val="008F03F3"/>
    <w:rsid w:val="00A41448"/>
    <w:rsid w:val="00A81037"/>
    <w:rsid w:val="00A96B76"/>
    <w:rsid w:val="00AF01D4"/>
    <w:rsid w:val="00B7730D"/>
    <w:rsid w:val="00C07421"/>
    <w:rsid w:val="00C93FB6"/>
    <w:rsid w:val="00E40C7C"/>
    <w:rsid w:val="00EB0519"/>
    <w:rsid w:val="00F13DA2"/>
    <w:rsid w:val="00F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Pikula</dc:creator>
  <cp:lastModifiedBy>Linda Pikula</cp:lastModifiedBy>
  <cp:revision>7</cp:revision>
  <cp:lastPrinted>2014-11-25T21:38:00Z</cp:lastPrinted>
  <dcterms:created xsi:type="dcterms:W3CDTF">2014-11-26T15:47:00Z</dcterms:created>
  <dcterms:modified xsi:type="dcterms:W3CDTF">2014-11-26T15:56:00Z</dcterms:modified>
</cp:coreProperties>
</file>