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ntTable+xml" PartName="/word/fontTable.xml"/>
  <Override ContentType="application/vnd.openxmlformats-package.core-properties+xml" PartName="/docProps/core.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xml"/>
  <Override ContentType="application/vnd.openxmlformats-officedocument.wordprocessingml.settings+xml" PartName="/word/settings.xml"/>
  <Override ContentType="application/vnd.openxmlformats-officedocument.customXmlProperties+xml" PartName="/customXML/itemProps1.xml"/>
  <Override ContentType="application/vnd.openxmlformats-officedocument.wordprocessingml.footer+xml" PartName="/word/footer1.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20240815I1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Ernesto</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WB05A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 HRD  APHEX</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RICO SUAVE </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1408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2200</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Wilmington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spacing w:line="240" w:lineRule="auto"/>
              <w:jc w:val="center"/>
              <w:rPr>
                <w:sz w:val="18"/>
                <w:szCs w:val="18"/>
              </w:rPr>
            </w:pPr>
            <w:r w:rsidDel="00000000" w:rsidR="00000000" w:rsidRPr="00000000">
              <w:rPr>
                <w:sz w:val="18"/>
                <w:szCs w:val="18"/>
                <w:rtl w:val="0"/>
              </w:rPr>
              <w:t xml:space="preserve">Wilmington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left"/>
              <w:rPr>
                <w:sz w:val="18"/>
                <w:szCs w:val="18"/>
              </w:rPr>
            </w:pPr>
            <w:r w:rsidDel="00000000" w:rsidR="00000000" w:rsidRPr="00000000">
              <w:rPr>
                <w:sz w:val="18"/>
                <w:szCs w:val="18"/>
                <w:rtl w:val="0"/>
              </w:rPr>
              <w:t xml:space="preserve">             4 passes (0)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(Tx to GTS)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22 (21)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deployed (good)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3 AOC AXBTs (0)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 (Back Swift S0)</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RICO-SUAVE, CHAOS</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Looney/Dunion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Sellwood</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Mikal Montgomery , Jack Elston (Blackswift), Josh Fromm (Blackswift)</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Abitbol (primary), Wood/Tarabehhi (co pilots)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Schaefer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Stokes/Dihoc</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Kalen</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McAlister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Keller</w:t>
            </w:r>
          </w:p>
        </w:tc>
      </w:tr>
    </w:tbl>
    <w:p w:rsidR="00000000" w:rsidDel="00000000" w:rsidP="00000000" w:rsidRDefault="00000000" w:rsidRPr="00000000" w14:paraId="00000063">
      <w:pPr>
        <w:rPr>
          <w:b w:val="1"/>
          <w:sz w:val="24"/>
          <w:szCs w:val="24"/>
          <w:u w:val="single"/>
        </w:rPr>
      </w:pPr>
      <w:r w:rsidDel="00000000" w:rsidR="00000000" w:rsidRPr="00000000">
        <w:rPr>
          <w:rtl w:val="0"/>
        </w:rPr>
      </w:r>
    </w:p>
    <w:p w:rsidR="00000000" w:rsidDel="00000000" w:rsidP="00000000" w:rsidRDefault="00000000" w:rsidRPr="00000000" w14:paraId="00000064">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5">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8">
            <w:pPr>
              <w:widowControl w:val="0"/>
              <w:spacing w:line="240" w:lineRule="auto"/>
              <w:rPr>
                <w:i w:val="1"/>
              </w:rPr>
            </w:pPr>
            <w:r w:rsidDel="00000000" w:rsidR="00000000" w:rsidRPr="00000000">
              <w:rPr>
                <w:i w:val="1"/>
              </w:rPr>
              <w:drawing>
                <wp:inline distB="114300" distT="114300" distL="114300" distR="114300">
                  <wp:extent cx="4600575" cy="2590800"/>
                  <wp:effectExtent b="0" l="0" r="0" t="0"/>
                  <wp:docPr id="1" name="image1.jpg"/>
                  <a:graphic>
                    <a:graphicData uri="http://schemas.openxmlformats.org/drawingml/2006/picture">
                      <pic:pic>
                        <pic:nvPicPr>
                          <pic:cNvPr id="0" name="image1.jpg"/>
                          <pic:cNvPicPr preferRelativeResize="0"/>
                        </pic:nvPicPr>
                        <pic:blipFill>
                          <a:blip r:embed="rId9"/>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A">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6B">
            <w:pPr>
              <w:widowControl w:val="0"/>
              <w:spacing w:line="240" w:lineRule="auto"/>
              <w:rPr>
                <w:i w:val="1"/>
              </w:rPr>
            </w:pPr>
            <w:r w:rsidDel="00000000" w:rsidR="00000000" w:rsidRPr="00000000">
              <w:rPr>
                <w:i w:val="1"/>
                <w:rtl w:val="0"/>
              </w:rPr>
              <w:t xml:space="preserve">15 dropsondes</w:t>
            </w:r>
          </w:p>
          <w:p w:rsidR="00000000" w:rsidDel="00000000" w:rsidP="00000000" w:rsidRDefault="00000000" w:rsidRPr="00000000" w14:paraId="0000006C">
            <w:pPr>
              <w:widowControl w:val="0"/>
              <w:spacing w:line="240" w:lineRule="auto"/>
              <w:rPr>
                <w:i w:val="1"/>
              </w:rPr>
            </w:pPr>
            <w:r w:rsidDel="00000000" w:rsidR="00000000" w:rsidRPr="00000000">
              <w:rPr>
                <w:i w:val="1"/>
                <w:rtl w:val="0"/>
              </w:rPr>
              <w:t xml:space="preserve">3 AXBTS</w:t>
            </w:r>
          </w:p>
          <w:p w:rsidR="00000000" w:rsidDel="00000000" w:rsidP="00000000" w:rsidRDefault="00000000" w:rsidRPr="00000000" w14:paraId="0000006D">
            <w:pPr>
              <w:widowControl w:val="0"/>
              <w:spacing w:line="240" w:lineRule="auto"/>
              <w:rPr>
                <w:i w:val="1"/>
              </w:rPr>
            </w:pPr>
            <w:r w:rsidDel="00000000" w:rsidR="00000000" w:rsidRPr="00000000">
              <w:rPr>
                <w:i w:val="1"/>
                <w:rtl w:val="0"/>
              </w:rPr>
              <w:t xml:space="preserve">2 sUAS (S0)</w:t>
            </w:r>
          </w:p>
          <w:p w:rsidR="00000000" w:rsidDel="00000000" w:rsidP="00000000" w:rsidRDefault="00000000" w:rsidRPr="00000000" w14:paraId="0000006E">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F">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70">
            <w:pPr>
              <w:widowControl w:val="0"/>
              <w:spacing w:line="240" w:lineRule="auto"/>
              <w:rPr>
                <w:i w:val="1"/>
              </w:rPr>
            </w:pPr>
            <w:r w:rsidDel="00000000" w:rsidR="00000000" w:rsidRPr="00000000">
              <w:rPr>
                <w:i w:val="1"/>
              </w:rPr>
              <w:drawing>
                <wp:inline distB="114300" distT="114300" distL="114300" distR="114300">
                  <wp:extent cx="4600575" cy="3238500"/>
                  <wp:effectExtent b="0" l="0" r="0" t="0"/>
                  <wp:docPr id="2" name="image10.gif"/>
                  <a:graphic>
                    <a:graphicData uri="http://schemas.openxmlformats.org/drawingml/2006/picture">
                      <pic:pic>
                        <pic:nvPicPr>
                          <pic:cNvPr id="0" name="image10.gif"/>
                          <pic:cNvPicPr preferRelativeResize="0"/>
                        </pic:nvPicPr>
                        <pic:blipFill>
                          <a:blip r:embed="rId10"/>
                          <a:srcRect b="0" l="0" r="0" t="0"/>
                          <a:stretch>
                            <a:fillRect/>
                          </a:stretch>
                        </pic:blipFill>
                        <pic:spPr>
                          <a:xfrm>
                            <a:off x="0" y="0"/>
                            <a:ext cx="4600575"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2">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73">
            <w:pPr>
              <w:widowControl w:val="0"/>
              <w:spacing w:line="240" w:lineRule="auto"/>
              <w:rPr>
                <w:i w:val="1"/>
              </w:rPr>
            </w:pPr>
            <w:r w:rsidDel="00000000" w:rsidR="00000000" w:rsidRPr="00000000">
              <w:rPr>
                <w:i w:val="1"/>
                <w:rtl w:val="0"/>
              </w:rPr>
              <w:t xml:space="preserve">[What instruments are working, not working, not functioning nominally, not installed?]</w:t>
            </w:r>
          </w:p>
        </w:tc>
      </w:tr>
    </w:tbl>
    <w:p w:rsidR="00000000" w:rsidDel="00000000" w:rsidP="00000000" w:rsidRDefault="00000000" w:rsidRPr="00000000" w14:paraId="00000074">
      <w:pPr>
        <w:rPr>
          <w:b w:val="1"/>
          <w:sz w:val="24"/>
          <w:szCs w:val="24"/>
          <w:u w:val="single"/>
        </w:rPr>
      </w:pPr>
      <w:r w:rsidDel="00000000" w:rsidR="00000000" w:rsidRPr="00000000">
        <w:rPr>
          <w:rtl w:val="0"/>
        </w:rPr>
      </w:r>
    </w:p>
    <w:p w:rsidR="00000000" w:rsidDel="00000000" w:rsidP="00000000" w:rsidRDefault="00000000" w:rsidRPr="00000000" w14:paraId="00000075">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6">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8">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9">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A">
            <w:pPr>
              <w:widowControl w:val="0"/>
              <w:spacing w:line="240" w:lineRule="auto"/>
              <w:jc w:val="center"/>
              <w:rPr/>
            </w:pPr>
            <w:r w:rsidDel="00000000" w:rsidR="00000000" w:rsidRPr="00000000">
              <w:rPr>
                <w:rtl w:val="0"/>
              </w:rPr>
              <w:t xml:space="preserve">1408</w:t>
            </w:r>
          </w:p>
        </w:tc>
        <w:tc>
          <w:tcPr>
            <w:shd w:fill="auto" w:val="clear"/>
            <w:tcMar>
              <w:top w:w="100.0" w:type="dxa"/>
              <w:left w:w="100.0" w:type="dxa"/>
              <w:bottom w:w="100.0" w:type="dxa"/>
              <w:right w:w="100.0" w:type="dxa"/>
            </w:tcMar>
          </w:tcPr>
          <w:p w:rsidR="00000000" w:rsidDel="00000000" w:rsidP="00000000" w:rsidRDefault="00000000" w:rsidRPr="00000000" w14:paraId="0000007B">
            <w:pPr>
              <w:widowControl w:val="0"/>
              <w:spacing w:line="240" w:lineRule="auto"/>
              <w:rPr/>
            </w:pPr>
            <w:r w:rsidDel="00000000" w:rsidR="00000000" w:rsidRPr="00000000">
              <w:rPr>
                <w:rtl w:val="0"/>
              </w:rPr>
              <w:t xml:space="preserve">Take-off from Wilmington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C">
            <w:pPr>
              <w:widowControl w:val="0"/>
              <w:spacing w:line="240" w:lineRule="auto"/>
              <w:jc w:val="center"/>
              <w:rPr/>
            </w:pPr>
            <w:r w:rsidDel="00000000" w:rsidR="00000000" w:rsidRPr="00000000">
              <w:rPr>
                <w:rtl w:val="0"/>
              </w:rPr>
              <w:t xml:space="preserve">1431</w:t>
            </w:r>
          </w:p>
        </w:tc>
        <w:tc>
          <w:tcPr>
            <w:shd w:fill="auto" w:val="clear"/>
            <w:tcMar>
              <w:top w:w="100.0" w:type="dxa"/>
              <w:left w:w="100.0" w:type="dxa"/>
              <w:bottom w:w="100.0" w:type="dxa"/>
              <w:right w:w="100.0" w:type="dxa"/>
            </w:tcMar>
          </w:tcPr>
          <w:p w:rsidR="00000000" w:rsidDel="00000000" w:rsidP="00000000" w:rsidRDefault="00000000" w:rsidRPr="00000000" w14:paraId="0000007D">
            <w:pPr>
              <w:spacing w:line="240" w:lineRule="auto"/>
              <w:rPr/>
            </w:pPr>
            <w:r w:rsidDel="00000000" w:rsidR="00000000" w:rsidRPr="00000000">
              <w:rPr>
                <w:rtl w:val="0"/>
              </w:rPr>
              <w:t xml:space="preserve">Doing dry run for s0 and pre-launch checklist, went well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E">
            <w:pPr>
              <w:widowControl w:val="0"/>
              <w:spacing w:line="240" w:lineRule="auto"/>
              <w:jc w:val="center"/>
              <w:rPr/>
            </w:pPr>
            <w:r w:rsidDel="00000000" w:rsidR="00000000" w:rsidRPr="00000000">
              <w:rPr>
                <w:rtl w:val="0"/>
              </w:rPr>
              <w:t xml:space="preserve">1441</w:t>
            </w:r>
          </w:p>
        </w:tc>
        <w:tc>
          <w:tcPr>
            <w:shd w:fill="auto" w:val="clear"/>
            <w:tcMar>
              <w:top w:w="100.0" w:type="dxa"/>
              <w:left w:w="100.0" w:type="dxa"/>
              <w:bottom w:w="100.0" w:type="dxa"/>
              <w:right w:w="100.0" w:type="dxa"/>
            </w:tcMar>
          </w:tcPr>
          <w:p w:rsidR="00000000" w:rsidDel="00000000" w:rsidP="00000000" w:rsidRDefault="00000000" w:rsidRPr="00000000" w14:paraId="0000007F">
            <w:pPr>
              <w:spacing w:line="240" w:lineRule="auto"/>
              <w:rPr/>
            </w:pPr>
            <w:r w:rsidDel="00000000" w:rsidR="00000000" w:rsidRPr="00000000">
              <w:rPr>
                <w:rtl w:val="0"/>
              </w:rPr>
              <w:t xml:space="preserve">Flight orbiting due to some kind of air-space reservation deconfliction, should be back on track soon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1523</w:t>
            </w:r>
          </w:p>
        </w:tc>
        <w:tc>
          <w:tcPr>
            <w:shd w:fill="auto" w:val="clear"/>
            <w:tcMar>
              <w:top w:w="100.0" w:type="dxa"/>
              <w:left w:w="100.0" w:type="dxa"/>
              <w:bottom w:w="100.0" w:type="dxa"/>
              <w:right w:w="100.0" w:type="dxa"/>
            </w:tcMar>
          </w:tcPr>
          <w:p w:rsidR="00000000" w:rsidDel="00000000" w:rsidP="00000000" w:rsidRDefault="00000000" w:rsidRPr="00000000" w14:paraId="00000081">
            <w:pPr>
              <w:spacing w:line="240" w:lineRule="auto"/>
              <w:rPr/>
            </w:pPr>
            <w:r w:rsidDel="00000000" w:rsidR="00000000" w:rsidRPr="00000000">
              <w:rPr>
                <w:rtl w:val="0"/>
              </w:rPr>
              <w:t xml:space="preserve">Running another s0 dry run, went well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1525</w:t>
            </w:r>
          </w:p>
        </w:tc>
        <w:tc>
          <w:tcPr>
            <w:shd w:fill="auto" w:val="clear"/>
            <w:tcMar>
              <w:top w:w="100.0" w:type="dxa"/>
              <w:left w:w="100.0" w:type="dxa"/>
              <w:bottom w:w="100.0" w:type="dxa"/>
              <w:right w:w="100.0" w:type="dxa"/>
            </w:tcMar>
          </w:tcPr>
          <w:p w:rsidR="00000000" w:rsidDel="00000000" w:rsidP="00000000" w:rsidRDefault="00000000" w:rsidRPr="00000000" w14:paraId="00000083">
            <w:pPr>
              <w:spacing w:line="240" w:lineRule="auto"/>
              <w:rPr/>
            </w:pPr>
            <w:r w:rsidDel="00000000" w:rsidR="00000000" w:rsidRPr="00000000">
              <w:rPr>
                <w:rtl w:val="0"/>
              </w:rPr>
              <w:t xml:space="preserve">40 min from IP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1532</w:t>
            </w:r>
          </w:p>
        </w:tc>
        <w:tc>
          <w:tcPr>
            <w:shd w:fill="auto" w:val="clear"/>
            <w:tcMar>
              <w:top w:w="100.0" w:type="dxa"/>
              <w:left w:w="100.0" w:type="dxa"/>
              <w:bottom w:w="100.0" w:type="dxa"/>
              <w:right w:w="100.0" w:type="dxa"/>
            </w:tcMar>
          </w:tcPr>
          <w:p w:rsidR="00000000" w:rsidDel="00000000" w:rsidP="00000000" w:rsidRDefault="00000000" w:rsidRPr="00000000" w14:paraId="00000085">
            <w:pPr>
              <w:spacing w:line="240" w:lineRule="auto"/>
              <w:rPr/>
            </w:pPr>
            <w:r w:rsidDel="00000000" w:rsidR="00000000" w:rsidRPr="00000000">
              <w:rPr>
                <w:rtl w:val="0"/>
              </w:rPr>
              <w:t xml:space="preserve">~10 min from reaching the outer convection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6">
            <w:pPr>
              <w:widowControl w:val="0"/>
              <w:spacing w:line="240" w:lineRule="auto"/>
              <w:jc w:val="center"/>
              <w:rPr/>
            </w:pPr>
            <w:r w:rsidDel="00000000" w:rsidR="00000000" w:rsidRPr="00000000">
              <w:rPr>
                <w:rtl w:val="0"/>
              </w:rPr>
              <w:t xml:space="preserve">1539</w:t>
            </w:r>
          </w:p>
        </w:tc>
        <w:tc>
          <w:tcPr>
            <w:shd w:fill="auto" w:val="clear"/>
            <w:tcMar>
              <w:top w:w="100.0" w:type="dxa"/>
              <w:left w:w="100.0" w:type="dxa"/>
              <w:bottom w:w="100.0" w:type="dxa"/>
              <w:right w:w="100.0" w:type="dxa"/>
            </w:tcMar>
          </w:tcPr>
          <w:p w:rsidR="00000000" w:rsidDel="00000000" w:rsidP="00000000" w:rsidRDefault="00000000" w:rsidRPr="00000000" w14:paraId="00000087">
            <w:pPr>
              <w:spacing w:line="240" w:lineRule="auto"/>
              <w:rPr/>
            </w:pPr>
            <w:r w:rsidDel="00000000" w:rsidR="00000000" w:rsidRPr="00000000">
              <w:rPr>
                <w:rtl w:val="0"/>
              </w:rPr>
              <w:t xml:space="preserve">TDR is online and operational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8">
            <w:pPr>
              <w:widowControl w:val="0"/>
              <w:spacing w:line="240" w:lineRule="auto"/>
              <w:jc w:val="center"/>
              <w:rPr/>
            </w:pPr>
            <w:r w:rsidDel="00000000" w:rsidR="00000000" w:rsidRPr="00000000">
              <w:rPr>
                <w:rtl w:val="0"/>
              </w:rPr>
              <w:t xml:space="preserve">1600</w:t>
            </w:r>
          </w:p>
        </w:tc>
        <w:tc>
          <w:tcPr>
            <w:shd w:fill="auto" w:val="clear"/>
            <w:tcMar>
              <w:top w:w="100.0" w:type="dxa"/>
              <w:left w:w="100.0" w:type="dxa"/>
              <w:bottom w:w="100.0" w:type="dxa"/>
              <w:right w:w="100.0" w:type="dxa"/>
            </w:tcMar>
          </w:tcPr>
          <w:p w:rsidR="00000000" w:rsidDel="00000000" w:rsidP="00000000" w:rsidRDefault="00000000" w:rsidRPr="00000000" w14:paraId="00000089">
            <w:pPr>
              <w:spacing w:line="240" w:lineRule="auto"/>
              <w:rPr/>
            </w:pPr>
            <w:r w:rsidDel="00000000" w:rsidR="00000000" w:rsidRPr="00000000">
              <w:rPr>
                <w:rtl w:val="0"/>
              </w:rPr>
              <w:t xml:space="preserve">10 min from IP, descending</w:t>
            </w:r>
            <w:r w:rsidDel="00000000" w:rsidR="00000000" w:rsidRPr="00000000">
              <w:rPr/>
              <w:drawing>
                <wp:inline distB="114300" distT="114300" distL="114300" distR="114300">
                  <wp:extent cx="3934428" cy="3501721"/>
                  <wp:effectExtent b="0" l="0" r="0" t="0"/>
                  <wp:docPr id="11"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3934428" cy="350172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1605</w:t>
            </w:r>
          </w:p>
        </w:tc>
        <w:tc>
          <w:tcPr>
            <w:shd w:fill="auto" w:val="clear"/>
            <w:tcMar>
              <w:top w:w="100.0" w:type="dxa"/>
              <w:left w:w="100.0" w:type="dxa"/>
              <w:bottom w:w="100.0" w:type="dxa"/>
              <w:right w:w="100.0" w:type="dxa"/>
            </w:tcMar>
          </w:tcPr>
          <w:p w:rsidR="00000000" w:rsidDel="00000000" w:rsidP="00000000" w:rsidRDefault="00000000" w:rsidRPr="00000000" w14:paraId="0000008B">
            <w:pPr>
              <w:widowControl w:val="0"/>
              <w:spacing w:line="240" w:lineRule="auto"/>
              <w:rPr/>
            </w:pPr>
            <w:r w:rsidDel="00000000" w:rsidR="00000000" w:rsidRPr="00000000">
              <w:rPr>
                <w:rtl w:val="0"/>
              </w:rPr>
              <w:t xml:space="preserve">SD-1069 currently at 24.78177 N, 67.20799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1606</w:t>
            </w:r>
          </w:p>
        </w:tc>
        <w:tc>
          <w:tcPr>
            <w:shd w:fill="auto" w:val="clear"/>
            <w:tcMar>
              <w:top w:w="100.0" w:type="dxa"/>
              <w:left w:w="100.0" w:type="dxa"/>
              <w:bottom w:w="100.0" w:type="dxa"/>
              <w:right w:w="100.0" w:type="dxa"/>
            </w:tcMar>
          </w:tcPr>
          <w:p w:rsidR="00000000" w:rsidDel="00000000" w:rsidP="00000000" w:rsidRDefault="00000000" w:rsidRPr="00000000" w14:paraId="0000008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N42 noted that they ran TDR today as well and that data should be up today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1608</w:t>
            </w:r>
          </w:p>
        </w:tc>
        <w:tc>
          <w:tcPr>
            <w:shd w:fill="auto" w:val="clear"/>
            <w:tcMar>
              <w:top w:w="100.0" w:type="dxa"/>
              <w:left w:w="100.0" w:type="dxa"/>
              <w:bottom w:w="100.0" w:type="dxa"/>
              <w:right w:w="100.0" w:type="dxa"/>
            </w:tcMar>
          </w:tcPr>
          <w:p w:rsidR="00000000" w:rsidDel="00000000" w:rsidP="00000000" w:rsidRDefault="00000000" w:rsidRPr="00000000" w14:paraId="0000008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based on IR, some decently dry air starting to wrap around to the S of the center...looks like flight is in a pocket of it now, Center appears to be completely filled in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1610</w:t>
            </w:r>
          </w:p>
        </w:tc>
        <w:tc>
          <w:tcPr>
            <w:shd w:fill="auto" w:val="clear"/>
            <w:tcMar>
              <w:top w:w="100.0" w:type="dxa"/>
              <w:left w:w="100.0" w:type="dxa"/>
              <w:bottom w:w="100.0" w:type="dxa"/>
              <w:right w:w="100.0" w:type="dxa"/>
            </w:tcMar>
          </w:tcPr>
          <w:p w:rsidR="00000000" w:rsidDel="00000000" w:rsidP="00000000" w:rsidRDefault="00000000" w:rsidRPr="00000000" w14:paraId="00000091">
            <w:pPr>
              <w:widowControl w:val="0"/>
              <w:spacing w:line="240" w:lineRule="auto"/>
              <w:rPr/>
            </w:pPr>
            <w:r w:rsidDel="00000000" w:rsidR="00000000" w:rsidRPr="00000000">
              <w:rPr>
                <w:rtl w:val="0"/>
              </w:rPr>
              <w:t xml:space="preserve">SD too far from WP2 to chase, may be near downwind 2-3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1613</w:t>
            </w:r>
          </w:p>
        </w:tc>
        <w:tc>
          <w:tcPr>
            <w:shd w:fill="auto" w:val="clear"/>
            <w:tcMar>
              <w:top w:w="100.0" w:type="dxa"/>
              <w:left w:w="100.0" w:type="dxa"/>
              <w:bottom w:w="100.0" w:type="dxa"/>
              <w:right w:w="100.0" w:type="dxa"/>
            </w:tcMar>
          </w:tcPr>
          <w:p w:rsidR="00000000" w:rsidDel="00000000" w:rsidP="00000000" w:rsidRDefault="00000000" w:rsidRPr="00000000" w14:paraId="0000009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 IP, NW-SE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1621</w:t>
            </w:r>
          </w:p>
        </w:tc>
        <w:tc>
          <w:tcPr>
            <w:shd w:fill="auto" w:val="clear"/>
            <w:tcMar>
              <w:top w:w="100.0" w:type="dxa"/>
              <w:left w:w="100.0" w:type="dxa"/>
              <w:bottom w:w="100.0" w:type="dxa"/>
              <w:right w:w="100.0" w:type="dxa"/>
            </w:tcMar>
          </w:tcPr>
          <w:p w:rsidR="00000000" w:rsidDel="00000000" w:rsidP="00000000" w:rsidRDefault="00000000" w:rsidRPr="00000000" w14:paraId="0000009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Pre-launch checklist started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1623</w:t>
            </w:r>
          </w:p>
        </w:tc>
        <w:tc>
          <w:tcPr>
            <w:shd w:fill="auto" w:val="clear"/>
            <w:tcMar>
              <w:top w:w="100.0" w:type="dxa"/>
              <w:left w:w="100.0" w:type="dxa"/>
              <w:bottom w:w="100.0" w:type="dxa"/>
              <w:right w:w="100.0" w:type="dxa"/>
            </w:tcMar>
          </w:tcPr>
          <w:p w:rsidR="00000000" w:rsidDel="00000000" w:rsidP="00000000" w:rsidRDefault="00000000" w:rsidRPr="00000000" w14:paraId="00000097">
            <w:pPr>
              <w:widowControl w:val="0"/>
              <w:spacing w:line="240" w:lineRule="auto"/>
              <w:rPr/>
            </w:pPr>
            <w:r w:rsidDel="00000000" w:rsidR="00000000" w:rsidRPr="00000000">
              <w:rPr>
                <w:rtl w:val="0"/>
              </w:rPr>
              <w:t xml:space="preserve">Sonde #2 MP - NW, likely a bad sonde, backup sonde released</w:t>
            </w:r>
            <w:r w:rsidDel="00000000" w:rsidR="00000000" w:rsidRPr="00000000">
              <w:rPr/>
              <w:drawing>
                <wp:inline distB="114300" distT="114300" distL="114300" distR="114300">
                  <wp:extent cx="3119438" cy="2433288"/>
                  <wp:effectExtent b="0" l="0" r="0" t="0"/>
                  <wp:docPr id="10"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3119438" cy="243328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1634</w:t>
            </w:r>
          </w:p>
        </w:tc>
        <w:tc>
          <w:tcPr>
            <w:shd w:fill="auto" w:val="clear"/>
            <w:tcMar>
              <w:top w:w="100.0" w:type="dxa"/>
              <w:left w:w="100.0" w:type="dxa"/>
              <w:bottom w:w="100.0" w:type="dxa"/>
              <w:right w:w="100.0" w:type="dxa"/>
            </w:tcMar>
          </w:tcPr>
          <w:p w:rsidR="00000000" w:rsidDel="00000000" w:rsidP="00000000" w:rsidRDefault="00000000" w:rsidRPr="00000000" w14:paraId="0000009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Supercombo (sonde + BT), sUAS out, S0 #1 has got comms, so far so good; Center sonde 976 mb, 18 kt winds 95 deg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1636</w:t>
            </w:r>
          </w:p>
        </w:tc>
        <w:tc>
          <w:tcPr>
            <w:shd w:fill="auto" w:val="clear"/>
            <w:tcMar>
              <w:top w:w="100.0" w:type="dxa"/>
              <w:left w:w="100.0" w:type="dxa"/>
              <w:bottom w:w="100.0" w:type="dxa"/>
              <w:right w:w="100.0" w:type="dxa"/>
            </w:tcMar>
          </w:tcPr>
          <w:p w:rsidR="00000000" w:rsidDel="00000000" w:rsidP="00000000" w:rsidRDefault="00000000" w:rsidRPr="00000000" w14:paraId="0000009B">
            <w:pPr>
              <w:widowControl w:val="0"/>
              <w:spacing w:line="240" w:lineRule="auto"/>
              <w:rPr/>
            </w:pPr>
            <w:r w:rsidDel="00000000" w:rsidR="00000000" w:rsidRPr="00000000">
              <w:rPr>
                <w:rtl w:val="0"/>
              </w:rPr>
              <w:t xml:space="preserve">S0 #1 descending to 1500 m then will start flying toward the eyewall/RMW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1639</w:t>
            </w:r>
          </w:p>
        </w:tc>
        <w:tc>
          <w:tcPr>
            <w:shd w:fill="auto" w:val="clear"/>
            <w:tcMar>
              <w:top w:w="100.0" w:type="dxa"/>
              <w:left w:w="100.0" w:type="dxa"/>
              <w:bottom w:w="100.0" w:type="dxa"/>
              <w:right w:w="100.0" w:type="dxa"/>
            </w:tcMar>
          </w:tcPr>
          <w:p w:rsidR="00000000" w:rsidDel="00000000" w:rsidP="00000000" w:rsidRDefault="00000000" w:rsidRPr="00000000" w14:paraId="0000009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Failed BT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1640</w:t>
            </w:r>
          </w:p>
        </w:tc>
        <w:tc>
          <w:tcPr>
            <w:shd w:fill="auto" w:val="clear"/>
            <w:tcMar>
              <w:top w:w="100.0" w:type="dxa"/>
              <w:left w:w="100.0" w:type="dxa"/>
              <w:bottom w:w="100.0" w:type="dxa"/>
              <w:right w:w="100.0" w:type="dxa"/>
            </w:tcMar>
          </w:tcPr>
          <w:p w:rsidR="00000000" w:rsidDel="00000000" w:rsidP="00000000" w:rsidRDefault="00000000" w:rsidRPr="00000000" w14:paraId="0000009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5, RMW SE charged to HR, will be used for comparison to S0 #1 data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1646</w:t>
            </w:r>
          </w:p>
        </w:tc>
        <w:tc>
          <w:tcPr>
            <w:shd w:fill="auto" w:val="clear"/>
            <w:tcMar>
              <w:top w:w="100.0" w:type="dxa"/>
              <w:left w:w="100.0" w:type="dxa"/>
              <w:bottom w:w="100.0" w:type="dxa"/>
              <w:right w:w="100.0" w:type="dxa"/>
            </w:tcMar>
          </w:tcPr>
          <w:p w:rsidR="00000000" w:rsidDel="00000000" w:rsidP="00000000" w:rsidRDefault="00000000" w:rsidRPr="00000000" w14:paraId="000000A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 #1 still doing well, 45 kt winds from s0 in air ops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1648</w:t>
            </w:r>
          </w:p>
        </w:tc>
        <w:tc>
          <w:tcPr>
            <w:shd w:fill="auto" w:val="clear"/>
            <w:tcMar>
              <w:top w:w="100.0" w:type="dxa"/>
              <w:left w:w="100.0" w:type="dxa"/>
              <w:bottom w:w="100.0" w:type="dxa"/>
              <w:right w:w="100.0" w:type="dxa"/>
            </w:tcMar>
          </w:tcPr>
          <w:p w:rsidR="00000000" w:rsidDel="00000000" w:rsidP="00000000" w:rsidRDefault="00000000" w:rsidRPr="00000000" w14:paraId="000000A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6, CH6, mid point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1656</w:t>
            </w:r>
          </w:p>
        </w:tc>
        <w:tc>
          <w:tcPr>
            <w:shd w:fill="auto" w:val="clear"/>
            <w:tcMar>
              <w:top w:w="100.0" w:type="dxa"/>
              <w:left w:w="100.0" w:type="dxa"/>
              <w:bottom w:w="100.0" w:type="dxa"/>
              <w:right w:w="100.0" w:type="dxa"/>
            </w:tcMar>
          </w:tcPr>
          <w:p w:rsidR="00000000" w:rsidDel="00000000" w:rsidP="00000000" w:rsidRDefault="00000000" w:rsidRPr="00000000" w14:paraId="000000A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 #1 still flying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1657</w:t>
            </w:r>
          </w:p>
        </w:tc>
        <w:tc>
          <w:tcPr>
            <w:shd w:fill="auto" w:val="clear"/>
            <w:tcMar>
              <w:top w:w="100.0" w:type="dxa"/>
              <w:left w:w="100.0" w:type="dxa"/>
              <w:bottom w:w="100.0" w:type="dxa"/>
              <w:right w:w="100.0" w:type="dxa"/>
            </w:tcMar>
          </w:tcPr>
          <w:p w:rsidR="00000000" w:rsidDel="00000000" w:rsidP="00000000" w:rsidRDefault="00000000" w:rsidRPr="00000000" w14:paraId="000000A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Mikal noted 60 kts from S0 #1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1657</w:t>
            </w:r>
          </w:p>
        </w:tc>
        <w:tc>
          <w:tcPr>
            <w:shd w:fill="auto" w:val="clear"/>
            <w:tcMar>
              <w:top w:w="100.0" w:type="dxa"/>
              <w:left w:w="100.0" w:type="dxa"/>
              <w:bottom w:w="100.0" w:type="dxa"/>
              <w:right w:w="100.0" w:type="dxa"/>
            </w:tcMar>
          </w:tcPr>
          <w:p w:rsidR="00000000" w:rsidDel="00000000" w:rsidP="00000000" w:rsidRDefault="00000000" w:rsidRPr="00000000" w14:paraId="000000A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EP1, drop 7, CH7, good drop,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1700</w:t>
            </w:r>
          </w:p>
        </w:tc>
        <w:tc>
          <w:tcPr>
            <w:shd w:fill="auto" w:val="clear"/>
            <w:tcMar>
              <w:top w:w="100.0" w:type="dxa"/>
              <w:left w:w="100.0" w:type="dxa"/>
              <w:bottom w:w="100.0" w:type="dxa"/>
              <w:right w:w="100.0" w:type="dxa"/>
            </w:tcMar>
          </w:tcPr>
          <w:p w:rsidR="00000000" w:rsidDel="00000000" w:rsidP="00000000" w:rsidRDefault="00000000" w:rsidRPr="00000000" w14:paraId="000000A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Flight went ~29 n mi W of the saildrone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1702</w:t>
            </w:r>
          </w:p>
        </w:tc>
        <w:tc>
          <w:tcPr>
            <w:shd w:fill="auto" w:val="clear"/>
            <w:tcMar>
              <w:top w:w="100.0" w:type="dxa"/>
              <w:left w:w="100.0" w:type="dxa"/>
              <w:bottom w:w="100.0" w:type="dxa"/>
              <w:right w:w="100.0" w:type="dxa"/>
            </w:tcMar>
          </w:tcPr>
          <w:p w:rsidR="00000000" w:rsidDel="00000000" w:rsidP="00000000" w:rsidRDefault="00000000" w:rsidRPr="00000000" w14:paraId="000000A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G-IV flew within 20 n mi of the P3, just a lot higher (45k ft versus 7.7k ft for P3)</w:t>
            </w:r>
          </w:p>
          <w:p w:rsidR="00000000" w:rsidDel="00000000" w:rsidP="00000000" w:rsidRDefault="00000000" w:rsidRPr="00000000" w14:paraId="000000AE">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943350" cy="3048000"/>
                  <wp:effectExtent b="0" l="0" r="0" t="0"/>
                  <wp:docPr id="9"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3943350" cy="3048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1704</w:t>
            </w:r>
          </w:p>
        </w:tc>
        <w:tc>
          <w:tcPr>
            <w:shd w:fill="auto" w:val="clear"/>
            <w:tcMar>
              <w:top w:w="100.0" w:type="dxa"/>
              <w:left w:w="100.0" w:type="dxa"/>
              <w:bottom w:w="100.0" w:type="dxa"/>
              <w:right w:w="100.0" w:type="dxa"/>
            </w:tcMar>
          </w:tcPr>
          <w:p w:rsidR="00000000" w:rsidDel="00000000" w:rsidP="00000000" w:rsidRDefault="00000000" w:rsidRPr="00000000" w14:paraId="000000B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Shortened outbound leg to help S0 #1 comms, just in case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1705</w:t>
            </w:r>
          </w:p>
        </w:tc>
        <w:tc>
          <w:tcPr>
            <w:shd w:fill="auto" w:val="clear"/>
            <w:tcMar>
              <w:top w:w="100.0" w:type="dxa"/>
              <w:left w:w="100.0" w:type="dxa"/>
              <w:bottom w:w="100.0" w:type="dxa"/>
              <w:right w:w="100.0" w:type="dxa"/>
            </w:tcMar>
          </w:tcPr>
          <w:p w:rsidR="00000000" w:rsidDel="00000000" w:rsidP="00000000" w:rsidRDefault="00000000" w:rsidRPr="00000000" w14:paraId="000000B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 #1 doing well, descent to 1000 m, S0 #1 reached 1000 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1706</w:t>
            </w:r>
          </w:p>
        </w:tc>
        <w:tc>
          <w:tcPr>
            <w:shd w:fill="auto" w:val="clear"/>
            <w:tcMar>
              <w:top w:w="100.0" w:type="dxa"/>
              <w:left w:w="100.0" w:type="dxa"/>
              <w:bottom w:w="100.0" w:type="dxa"/>
              <w:right w:w="100.0" w:type="dxa"/>
            </w:tcMar>
          </w:tcPr>
          <w:p w:rsidR="00000000" w:rsidDel="00000000" w:rsidP="00000000" w:rsidRDefault="00000000" w:rsidRPr="00000000" w14:paraId="000000B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64+ kts winds from S0 #1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1708</w:t>
            </w:r>
          </w:p>
        </w:tc>
        <w:tc>
          <w:tcPr>
            <w:shd w:fill="auto" w:val="clear"/>
            <w:tcMar>
              <w:top w:w="100.0" w:type="dxa"/>
              <w:left w:w="100.0" w:type="dxa"/>
              <w:bottom w:w="100.0" w:type="dxa"/>
              <w:right w:w="100.0" w:type="dxa"/>
            </w:tcMar>
          </w:tcPr>
          <w:p w:rsidR="00000000" w:rsidDel="00000000" w:rsidP="00000000" w:rsidRDefault="00000000" w:rsidRPr="00000000" w14:paraId="000000B6">
            <w:pPr>
              <w:widowControl w:val="0"/>
              <w:spacing w:line="240" w:lineRule="auto"/>
              <w:rPr/>
            </w:pPr>
            <w:r w:rsidDel="00000000" w:rsidR="00000000" w:rsidRPr="00000000">
              <w:rPr>
                <w:rtl w:val="0"/>
              </w:rPr>
              <w:t xml:space="preserve">air ops set very nice now. We can see flight level and S0 #1 winds and tracks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1710</w:t>
            </w:r>
          </w:p>
        </w:tc>
        <w:tc>
          <w:tcPr>
            <w:shd w:fill="auto" w:val="clear"/>
            <w:tcMar>
              <w:top w:w="100.0" w:type="dxa"/>
              <w:left w:w="100.0" w:type="dxa"/>
              <w:bottom w:w="100.0" w:type="dxa"/>
              <w:right w:w="100.0" w:type="dxa"/>
            </w:tcMar>
          </w:tcPr>
          <w:p w:rsidR="00000000" w:rsidDel="00000000" w:rsidP="00000000" w:rsidRDefault="00000000" w:rsidRPr="00000000" w14:paraId="000000B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Plan to go to 500 m, then 250 m, then maybe 10 m, but SD reported 8.9 m waves, so may try for 20 m or 30 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1711</w:t>
            </w:r>
          </w:p>
        </w:tc>
        <w:tc>
          <w:tcPr>
            <w:shd w:fill="auto" w:val="clear"/>
            <w:tcMar>
              <w:top w:w="100.0" w:type="dxa"/>
              <w:left w:w="100.0" w:type="dxa"/>
              <w:bottom w:w="100.0" w:type="dxa"/>
              <w:right w:w="100.0" w:type="dxa"/>
            </w:tcMar>
          </w:tcPr>
          <w:p w:rsidR="00000000" w:rsidDel="00000000" w:rsidP="00000000" w:rsidRDefault="00000000" w:rsidRPr="00000000" w14:paraId="000000B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Battery at 52%,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1712</w:t>
            </w:r>
          </w:p>
        </w:tc>
        <w:tc>
          <w:tcPr>
            <w:shd w:fill="auto" w:val="clear"/>
            <w:tcMar>
              <w:top w:w="100.0" w:type="dxa"/>
              <w:left w:w="100.0" w:type="dxa"/>
              <w:bottom w:w="100.0" w:type="dxa"/>
              <w:right w:w="100.0" w:type="dxa"/>
            </w:tcMar>
          </w:tcPr>
          <w:p w:rsidR="00000000" w:rsidDel="00000000" w:rsidP="00000000" w:rsidRDefault="00000000" w:rsidRPr="00000000" w14:paraId="000000B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New  S0 #1 plan to do 500m, then 250 m, then 100 m, then 50 m, then whatever altitude lower than 50 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1717</w:t>
            </w:r>
          </w:p>
        </w:tc>
        <w:tc>
          <w:tcPr>
            <w:shd w:fill="auto" w:val="clear"/>
            <w:tcMar>
              <w:top w:w="100.0" w:type="dxa"/>
              <w:left w:w="100.0" w:type="dxa"/>
              <w:bottom w:w="100.0" w:type="dxa"/>
              <w:right w:w="100.0" w:type="dxa"/>
            </w:tcMar>
          </w:tcPr>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IP2, drop 8, CH8, good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F">
            <w:pPr>
              <w:widowControl w:val="0"/>
              <w:pBdr>
                <w:top w:space="0" w:sz="0" w:val="nil"/>
                <w:left w:space="0" w:sz="0" w:val="nil"/>
                <w:bottom w:space="0" w:sz="0" w:val="nil"/>
                <w:right w:space="0" w:sz="0" w:val="nil"/>
                <w:between w:space="0" w:sz="0" w:val="nil"/>
              </w:pBdr>
              <w:spacing w:line="240" w:lineRule="auto"/>
              <w:jc w:val="center"/>
              <w:rPr/>
            </w:pPr>
            <w:sdt>
              <w:sdtPr>
                <w:tag w:val="goog_rdk_0"/>
              </w:sdtPr>
              <w:sdtContent>
                <w:commentRangeStart w:id="0"/>
              </w:sdtContent>
            </w:sdt>
            <w:r w:rsidDel="00000000" w:rsidR="00000000" w:rsidRPr="00000000">
              <w:rPr>
                <w:rtl w:val="0"/>
              </w:rPr>
              <w:t xml:space="preserve">1725</w:t>
            </w:r>
          </w:p>
        </w:tc>
        <w:tc>
          <w:tcPr>
            <w:shd w:fill="auto" w:val="clear"/>
            <w:tcMar>
              <w:top w:w="100.0" w:type="dxa"/>
              <w:left w:w="100.0" w:type="dxa"/>
              <w:bottom w:w="100.0" w:type="dxa"/>
              <w:right w:w="100.0" w:type="dxa"/>
            </w:tcMar>
          </w:tcPr>
          <w:p w:rsidR="00000000" w:rsidDel="00000000" w:rsidP="00000000" w:rsidRDefault="00000000" w:rsidRPr="00000000" w14:paraId="000000C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Starting descent to 200 m, reached 200 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1">
            <w:pPr>
              <w:widowControl w:val="0"/>
              <w:pBdr>
                <w:top w:space="0" w:sz="0" w:val="nil"/>
                <w:left w:space="0" w:sz="0" w:val="nil"/>
                <w:bottom w:space="0" w:sz="0" w:val="nil"/>
                <w:right w:space="0" w:sz="0" w:val="nil"/>
                <w:between w:space="0" w:sz="0" w:val="nil"/>
              </w:pBdr>
              <w:spacing w:line="240" w:lineRule="auto"/>
              <w:jc w:val="center"/>
              <w:rPr/>
            </w:pPr>
            <w:commentRangeEnd w:id="0"/>
            <w:r w:rsidDel="00000000" w:rsidR="00000000" w:rsidRPr="00000000">
              <w:commentReference w:id="0"/>
            </w:r>
            <w:sdt>
              <w:sdtPr>
                <w:tag w:val="goog_rdk_1"/>
              </w:sdtPr>
              <w:sdtContent>
                <w:commentRangeStart w:id="1"/>
              </w:sdtContent>
            </w:sdt>
            <w:r w:rsidDel="00000000" w:rsidR="00000000" w:rsidRPr="00000000">
              <w:rPr>
                <w:rtl w:val="0"/>
              </w:rPr>
              <w:t xml:space="preserve">1726</w:t>
            </w:r>
          </w:p>
        </w:tc>
        <w:tc>
          <w:tcPr>
            <w:shd w:fill="auto" w:val="clear"/>
            <w:tcMar>
              <w:top w:w="100.0" w:type="dxa"/>
              <w:left w:w="100.0" w:type="dxa"/>
              <w:bottom w:w="100.0" w:type="dxa"/>
              <w:right w:w="100.0" w:type="dxa"/>
            </w:tcMar>
          </w:tcPr>
          <w:p w:rsidR="00000000" w:rsidDel="00000000" w:rsidP="00000000" w:rsidRDefault="00000000" w:rsidRPr="00000000" w14:paraId="000000C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Next S0 dropped at WP5, then fly downwind to SD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3">
            <w:pPr>
              <w:widowControl w:val="0"/>
              <w:pBdr>
                <w:top w:space="0" w:sz="0" w:val="nil"/>
                <w:left w:space="0" w:sz="0" w:val="nil"/>
                <w:bottom w:space="0" w:sz="0" w:val="nil"/>
                <w:right w:space="0" w:sz="0" w:val="nil"/>
                <w:between w:space="0" w:sz="0" w:val="nil"/>
              </w:pBdr>
              <w:spacing w:line="240" w:lineRule="auto"/>
              <w:jc w:val="center"/>
              <w:rPr/>
            </w:pPr>
            <w:commentRangeEnd w:id="1"/>
            <w:r w:rsidDel="00000000" w:rsidR="00000000" w:rsidRPr="00000000">
              <w:commentReference w:id="1"/>
            </w:r>
            <w:sdt>
              <w:sdtPr>
                <w:tag w:val="goog_rdk_2"/>
              </w:sdtPr>
              <w:sdtContent>
                <w:commentRangeStart w:id="2"/>
              </w:sdtContent>
            </w:sdt>
            <w:r w:rsidDel="00000000" w:rsidR="00000000" w:rsidRPr="00000000">
              <w:rPr>
                <w:rtl w:val="0"/>
              </w:rPr>
              <w:t xml:space="preserve">1727</w:t>
            </w:r>
          </w:p>
        </w:tc>
        <w:tc>
          <w:tcPr>
            <w:shd w:fill="auto" w:val="clear"/>
            <w:tcMar>
              <w:top w:w="100.0" w:type="dxa"/>
              <w:left w:w="100.0" w:type="dxa"/>
              <w:bottom w:w="100.0" w:type="dxa"/>
              <w:right w:w="100.0" w:type="dxa"/>
            </w:tcMar>
          </w:tcPr>
          <w:p w:rsidR="00000000" w:rsidDel="00000000" w:rsidP="00000000" w:rsidRDefault="00000000" w:rsidRPr="00000000" w14:paraId="000000C4">
            <w:pPr>
              <w:widowControl w:val="0"/>
              <w:spacing w:line="240" w:lineRule="auto"/>
              <w:jc w:val="left"/>
              <w:rPr/>
            </w:pPr>
            <w:r w:rsidDel="00000000" w:rsidR="00000000" w:rsidRPr="00000000">
              <w:rPr>
                <w:rtl w:val="0"/>
              </w:rPr>
              <w:t xml:space="preserve">34% battery left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5">
            <w:pPr>
              <w:widowControl w:val="0"/>
              <w:pBdr>
                <w:top w:space="0" w:sz="0" w:val="nil"/>
                <w:left w:space="0" w:sz="0" w:val="nil"/>
                <w:bottom w:space="0" w:sz="0" w:val="nil"/>
                <w:right w:space="0" w:sz="0" w:val="nil"/>
                <w:between w:space="0" w:sz="0" w:val="nil"/>
              </w:pBdr>
              <w:spacing w:line="240" w:lineRule="auto"/>
              <w:jc w:val="center"/>
              <w:rPr/>
            </w:pPr>
            <w:commentRangeEnd w:id="2"/>
            <w:r w:rsidDel="00000000" w:rsidR="00000000" w:rsidRPr="00000000">
              <w:commentReference w:id="2"/>
            </w:r>
            <w:sdt>
              <w:sdtPr>
                <w:tag w:val="goog_rdk_3"/>
              </w:sdtPr>
              <w:sdtContent>
                <w:commentRangeStart w:id="3"/>
              </w:sdtContent>
            </w:sdt>
            <w:r w:rsidDel="00000000" w:rsidR="00000000" w:rsidRPr="00000000">
              <w:rPr>
                <w:rtl w:val="0"/>
              </w:rPr>
              <w:t xml:space="preserve">1730</w:t>
            </w:r>
          </w:p>
        </w:tc>
        <w:tc>
          <w:tcPr>
            <w:shd w:fill="auto" w:val="clear"/>
            <w:tcMar>
              <w:top w:w="100.0" w:type="dxa"/>
              <w:left w:w="100.0" w:type="dxa"/>
              <w:bottom w:w="100.0" w:type="dxa"/>
              <w:right w:w="100.0" w:type="dxa"/>
            </w:tcMar>
          </w:tcPr>
          <w:p w:rsidR="00000000" w:rsidDel="00000000" w:rsidP="00000000" w:rsidRDefault="00000000" w:rsidRPr="00000000" w14:paraId="000000C6">
            <w:pPr>
              <w:widowControl w:val="0"/>
              <w:spacing w:line="240" w:lineRule="auto"/>
              <w:jc w:val="left"/>
              <w:rPr/>
            </w:pPr>
            <w:r w:rsidDel="00000000" w:rsidR="00000000" w:rsidRPr="00000000">
              <w:rPr>
                <w:rtl w:val="0"/>
              </w:rPr>
              <w:t xml:space="preserve">31% battery left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7">
            <w:pPr>
              <w:widowControl w:val="0"/>
              <w:pBdr>
                <w:top w:space="0" w:sz="0" w:val="nil"/>
                <w:left w:space="0" w:sz="0" w:val="nil"/>
                <w:bottom w:space="0" w:sz="0" w:val="nil"/>
                <w:right w:space="0" w:sz="0" w:val="nil"/>
                <w:between w:space="0" w:sz="0" w:val="nil"/>
              </w:pBdr>
              <w:spacing w:line="240" w:lineRule="auto"/>
              <w:jc w:val="center"/>
              <w:rPr/>
            </w:pPr>
            <w:commentRangeEnd w:id="3"/>
            <w:r w:rsidDel="00000000" w:rsidR="00000000" w:rsidRPr="00000000">
              <w:commentReference w:id="3"/>
            </w:r>
            <w:sdt>
              <w:sdtPr>
                <w:tag w:val="goog_rdk_4"/>
              </w:sdtPr>
              <w:sdtContent>
                <w:commentRangeStart w:id="4"/>
              </w:sdtContent>
            </w:sdt>
            <w:r w:rsidDel="00000000" w:rsidR="00000000" w:rsidRPr="00000000">
              <w:rPr>
                <w:rtl w:val="0"/>
              </w:rPr>
              <w:t xml:space="preserve">1739</w:t>
            </w:r>
          </w:p>
        </w:tc>
        <w:tc>
          <w:tcPr>
            <w:shd w:fill="auto" w:val="clear"/>
            <w:tcMar>
              <w:top w:w="100.0" w:type="dxa"/>
              <w:left w:w="100.0" w:type="dxa"/>
              <w:bottom w:w="100.0" w:type="dxa"/>
              <w:right w:w="100.0" w:type="dxa"/>
            </w:tcMar>
          </w:tcPr>
          <w:p w:rsidR="00000000" w:rsidDel="00000000" w:rsidP="00000000" w:rsidRDefault="00000000" w:rsidRPr="00000000" w14:paraId="000000C8">
            <w:pPr>
              <w:widowControl w:val="0"/>
              <w:spacing w:line="240" w:lineRule="auto"/>
              <w:rPr/>
            </w:pPr>
            <w:r w:rsidDel="00000000" w:rsidR="00000000" w:rsidRPr="00000000">
              <w:rPr>
                <w:rtl w:val="0"/>
              </w:rPr>
              <w:t xml:space="preserve">20% battery left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9">
            <w:pPr>
              <w:widowControl w:val="0"/>
              <w:pBdr>
                <w:top w:space="0" w:sz="0" w:val="nil"/>
                <w:left w:space="0" w:sz="0" w:val="nil"/>
                <w:bottom w:space="0" w:sz="0" w:val="nil"/>
                <w:right w:space="0" w:sz="0" w:val="nil"/>
                <w:between w:space="0" w:sz="0" w:val="nil"/>
              </w:pBdr>
              <w:spacing w:line="240" w:lineRule="auto"/>
              <w:jc w:val="center"/>
              <w:rPr/>
            </w:pPr>
            <w:commentRangeEnd w:id="4"/>
            <w:r w:rsidDel="00000000" w:rsidR="00000000" w:rsidRPr="00000000">
              <w:commentReference w:id="4"/>
            </w:r>
            <w:sdt>
              <w:sdtPr>
                <w:tag w:val="goog_rdk_5"/>
              </w:sdtPr>
              <w:sdtContent>
                <w:commentRangeStart w:id="5"/>
              </w:sdtContent>
            </w:sdt>
            <w:r w:rsidDel="00000000" w:rsidR="00000000" w:rsidRPr="00000000">
              <w:rPr>
                <w:rtl w:val="0"/>
              </w:rPr>
              <w:t xml:space="preserve">1748</w:t>
            </w:r>
          </w:p>
        </w:tc>
        <w:tc>
          <w:tcPr>
            <w:shd w:fill="auto" w:val="clear"/>
            <w:tcMar>
              <w:top w:w="100.0" w:type="dxa"/>
              <w:left w:w="100.0" w:type="dxa"/>
              <w:bottom w:w="100.0" w:type="dxa"/>
              <w:right w:w="100.0" w:type="dxa"/>
            </w:tcMar>
          </w:tcPr>
          <w:p w:rsidR="00000000" w:rsidDel="00000000" w:rsidP="00000000" w:rsidRDefault="00000000" w:rsidRPr="00000000" w14:paraId="000000CA">
            <w:pPr>
              <w:widowControl w:val="0"/>
              <w:spacing w:line="240" w:lineRule="auto"/>
              <w:rPr/>
            </w:pPr>
            <w:r w:rsidDel="00000000" w:rsidR="00000000" w:rsidRPr="00000000">
              <w:rPr>
                <w:rtl w:val="0"/>
              </w:rPr>
              <w:t xml:space="preserve">11% battery, keep at 10-20 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B">
            <w:pPr>
              <w:widowControl w:val="0"/>
              <w:pBdr>
                <w:top w:space="0" w:sz="0" w:val="nil"/>
                <w:left w:space="0" w:sz="0" w:val="nil"/>
                <w:bottom w:space="0" w:sz="0" w:val="nil"/>
                <w:right w:space="0" w:sz="0" w:val="nil"/>
                <w:between w:space="0" w:sz="0" w:val="nil"/>
              </w:pBdr>
              <w:spacing w:line="240" w:lineRule="auto"/>
              <w:jc w:val="center"/>
              <w:rPr/>
            </w:pPr>
            <w:commentRangeEnd w:id="5"/>
            <w:r w:rsidDel="00000000" w:rsidR="00000000" w:rsidRPr="00000000">
              <w:commentReference w:id="5"/>
            </w:r>
            <w:sdt>
              <w:sdtPr>
                <w:tag w:val="goog_rdk_6"/>
              </w:sdtPr>
              <w:sdtContent>
                <w:commentRangeStart w:id="6"/>
              </w:sdtContent>
            </w:sdt>
            <w:r w:rsidDel="00000000" w:rsidR="00000000" w:rsidRPr="00000000">
              <w:rPr>
                <w:rtl w:val="0"/>
              </w:rPr>
              <w:t xml:space="preserve">1750</w:t>
            </w:r>
          </w:p>
        </w:tc>
        <w:tc>
          <w:tcPr>
            <w:shd w:fill="auto" w:val="clear"/>
            <w:tcMar>
              <w:top w:w="100.0" w:type="dxa"/>
              <w:left w:w="100.0" w:type="dxa"/>
              <w:bottom w:w="100.0" w:type="dxa"/>
              <w:right w:w="100.0" w:type="dxa"/>
            </w:tcMar>
          </w:tcPr>
          <w:p w:rsidR="00000000" w:rsidDel="00000000" w:rsidP="00000000" w:rsidRDefault="00000000" w:rsidRPr="00000000" w14:paraId="000000CC">
            <w:pPr>
              <w:widowControl w:val="0"/>
              <w:spacing w:line="240" w:lineRule="auto"/>
              <w:rPr/>
            </w:pPr>
            <w:r w:rsidDel="00000000" w:rsidR="00000000" w:rsidRPr="00000000">
              <w:rPr>
                <w:rtl w:val="0"/>
              </w:rPr>
              <w:t xml:space="preserve">Ran out of battery, 76 min 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D">
            <w:pPr>
              <w:widowControl w:val="0"/>
              <w:pBdr>
                <w:top w:space="0" w:sz="0" w:val="nil"/>
                <w:left w:space="0" w:sz="0" w:val="nil"/>
                <w:bottom w:space="0" w:sz="0" w:val="nil"/>
                <w:right w:space="0" w:sz="0" w:val="nil"/>
                <w:between w:space="0" w:sz="0" w:val="nil"/>
              </w:pBdr>
              <w:spacing w:line="240" w:lineRule="auto"/>
              <w:jc w:val="center"/>
              <w:rPr/>
            </w:pPr>
            <w:commentRangeEnd w:id="6"/>
            <w:r w:rsidDel="00000000" w:rsidR="00000000" w:rsidRPr="00000000">
              <w:commentReference w:id="6"/>
            </w:r>
            <w:sdt>
              <w:sdtPr>
                <w:tag w:val="goog_rdk_7"/>
              </w:sdtPr>
              <w:sdtContent>
                <w:commentRangeStart w:id="7"/>
              </w:sdtContent>
            </w:sdt>
            <w:r w:rsidDel="00000000" w:rsidR="00000000" w:rsidRPr="00000000">
              <w:rPr>
                <w:rtl w:val="0"/>
              </w:rPr>
              <w:t xml:space="preserve">1804</w:t>
            </w:r>
          </w:p>
        </w:tc>
        <w:tc>
          <w:tcPr>
            <w:shd w:fill="auto" w:val="clear"/>
            <w:tcMar>
              <w:top w:w="100.0" w:type="dxa"/>
              <w:left w:w="100.0" w:type="dxa"/>
              <w:bottom w:w="100.0" w:type="dxa"/>
              <w:right w:w="100.0" w:type="dxa"/>
            </w:tcMar>
          </w:tcPr>
          <w:p w:rsidR="00000000" w:rsidDel="00000000" w:rsidP="00000000" w:rsidRDefault="00000000" w:rsidRPr="00000000" w14:paraId="000000CE">
            <w:pPr>
              <w:widowControl w:val="0"/>
              <w:spacing w:line="240" w:lineRule="auto"/>
              <w:rPr/>
            </w:pPr>
            <w:r w:rsidDel="00000000" w:rsidR="00000000" w:rsidRPr="00000000">
              <w:rPr>
                <w:rtl w:val="0"/>
              </w:rPr>
              <w:t xml:space="preserve">EP2, drop 14, CH6 good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F">
            <w:pPr>
              <w:widowControl w:val="0"/>
              <w:pBdr>
                <w:top w:space="0" w:sz="0" w:val="nil"/>
                <w:left w:space="0" w:sz="0" w:val="nil"/>
                <w:bottom w:space="0" w:sz="0" w:val="nil"/>
                <w:right w:space="0" w:sz="0" w:val="nil"/>
                <w:between w:space="0" w:sz="0" w:val="nil"/>
              </w:pBdr>
              <w:spacing w:line="240" w:lineRule="auto"/>
              <w:jc w:val="center"/>
              <w:rPr/>
            </w:pPr>
            <w:commentRangeEnd w:id="7"/>
            <w:r w:rsidDel="00000000" w:rsidR="00000000" w:rsidRPr="00000000">
              <w:commentReference w:id="7"/>
            </w:r>
            <w:r w:rsidDel="00000000" w:rsidR="00000000" w:rsidRPr="00000000">
              <w:rPr>
                <w:rtl w:val="0"/>
              </w:rPr>
              <w:t xml:space="preserve">1813</w:t>
            </w:r>
          </w:p>
        </w:tc>
        <w:tc>
          <w:tcPr>
            <w:shd w:fill="auto" w:val="clear"/>
            <w:tcMar>
              <w:top w:w="100.0" w:type="dxa"/>
              <w:left w:w="100.0" w:type="dxa"/>
              <w:bottom w:w="100.0" w:type="dxa"/>
              <w:right w:w="100.0" w:type="dxa"/>
            </w:tcMar>
          </w:tcPr>
          <w:p w:rsidR="00000000" w:rsidDel="00000000" w:rsidP="00000000" w:rsidRDefault="00000000" w:rsidRPr="00000000" w14:paraId="000000D0">
            <w:pPr>
              <w:widowControl w:val="0"/>
              <w:spacing w:line="240" w:lineRule="auto"/>
              <w:rPr/>
            </w:pPr>
            <w:r w:rsidDel="00000000" w:rsidR="00000000" w:rsidRPr="00000000">
              <w:rPr>
                <w:rtl w:val="0"/>
              </w:rPr>
              <w:t xml:space="preserve">Running 2nd S0 launch checklist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1815</w:t>
            </w:r>
          </w:p>
        </w:tc>
        <w:tc>
          <w:tcPr>
            <w:shd w:fill="auto" w:val="clear"/>
            <w:tcMar>
              <w:top w:w="100.0" w:type="dxa"/>
              <w:left w:w="100.0" w:type="dxa"/>
              <w:bottom w:w="100.0" w:type="dxa"/>
              <w:right w:w="100.0" w:type="dxa"/>
            </w:tcMar>
          </w:tcPr>
          <w:p w:rsidR="00000000" w:rsidDel="00000000" w:rsidP="00000000" w:rsidRDefault="00000000" w:rsidRPr="00000000" w14:paraId="000000D2">
            <w:pPr>
              <w:widowControl w:val="0"/>
              <w:spacing w:line="240" w:lineRule="auto"/>
              <w:rPr/>
            </w:pPr>
            <w:r w:rsidDel="00000000" w:rsidR="00000000" w:rsidRPr="00000000">
              <w:rPr>
                <w:rtl w:val="0"/>
              </w:rPr>
              <w:t xml:space="preserve">Preparing launch 2nd S0</w:t>
            </w:r>
            <w:r w:rsidDel="00000000" w:rsidR="00000000" w:rsidRPr="00000000">
              <w:rPr/>
              <w:drawing>
                <wp:inline distB="114300" distT="114300" distL="114300" distR="114300">
                  <wp:extent cx="3789578" cy="3079514"/>
                  <wp:effectExtent b="0" l="0" r="0" t="0"/>
                  <wp:docPr id="5" name="image7.png"/>
                  <a:graphic>
                    <a:graphicData uri="http://schemas.openxmlformats.org/drawingml/2006/picture">
                      <pic:pic>
                        <pic:nvPicPr>
                          <pic:cNvPr id="0" name="image7.png"/>
                          <pic:cNvPicPr preferRelativeResize="0"/>
                        </pic:nvPicPr>
                        <pic:blipFill>
                          <a:blip r:embed="rId14"/>
                          <a:srcRect b="0" l="0" r="0" t="0"/>
                          <a:stretch>
                            <a:fillRect/>
                          </a:stretch>
                        </pic:blipFill>
                        <pic:spPr>
                          <a:xfrm>
                            <a:off x="0" y="0"/>
                            <a:ext cx="3789578" cy="3079514"/>
                          </a:xfrm>
                          <a:prstGeom prst="rect"/>
                          <a:ln/>
                        </pic:spPr>
                      </pic:pic>
                    </a:graphicData>
                  </a:graphic>
                </wp:inline>
              </w:drawing>
            </w:r>
            <w:r w:rsidDel="00000000" w:rsidR="00000000" w:rsidRPr="00000000">
              <w:rPr>
                <w:rtl w:val="0"/>
              </w:rPr>
            </w:r>
          </w:p>
          <w:p w:rsidR="00000000" w:rsidDel="00000000" w:rsidP="00000000" w:rsidRDefault="00000000" w:rsidRPr="00000000" w14:paraId="000000D3">
            <w:pPr>
              <w:widowControl w:val="0"/>
              <w:spacing w:line="240" w:lineRule="auto"/>
              <w:rPr/>
            </w:pPr>
            <w:r w:rsidDel="00000000" w:rsidR="00000000" w:rsidRPr="00000000">
              <w:rPr>
                <w:rtl w:val="0"/>
              </w:rPr>
              <w:t xml:space="preserve">Dry air E of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1820</w:t>
            </w:r>
          </w:p>
        </w:tc>
        <w:tc>
          <w:tcPr>
            <w:shd w:fill="auto" w:val="clear"/>
            <w:tcMar>
              <w:top w:w="100.0" w:type="dxa"/>
              <w:left w:w="100.0" w:type="dxa"/>
              <w:bottom w:w="100.0" w:type="dxa"/>
              <w:right w:w="100.0" w:type="dxa"/>
            </w:tcMar>
          </w:tcPr>
          <w:p w:rsidR="00000000" w:rsidDel="00000000" w:rsidP="00000000" w:rsidRDefault="00000000" w:rsidRPr="00000000" w14:paraId="000000D5">
            <w:pPr>
              <w:widowControl w:val="0"/>
              <w:spacing w:line="240" w:lineRule="auto"/>
              <w:rPr/>
            </w:pPr>
            <w:r w:rsidDel="00000000" w:rsidR="00000000" w:rsidRPr="00000000">
              <w:rPr/>
              <w:drawing>
                <wp:inline distB="114300" distT="114300" distL="114300" distR="114300">
                  <wp:extent cx="3976688" cy="2794210"/>
                  <wp:effectExtent b="0" l="0" r="0" t="0"/>
                  <wp:docPr id="4" name="image11.gif"/>
                  <a:graphic>
                    <a:graphicData uri="http://schemas.openxmlformats.org/drawingml/2006/picture">
                      <pic:pic>
                        <pic:nvPicPr>
                          <pic:cNvPr id="0" name="image11.gif"/>
                          <pic:cNvPicPr preferRelativeResize="0"/>
                        </pic:nvPicPr>
                        <pic:blipFill>
                          <a:blip r:embed="rId15"/>
                          <a:srcRect b="0" l="0" r="0" t="0"/>
                          <a:stretch>
                            <a:fillRect/>
                          </a:stretch>
                        </pic:blipFill>
                        <pic:spPr>
                          <a:xfrm>
                            <a:off x="0" y="0"/>
                            <a:ext cx="3976688" cy="2794210"/>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widowControl w:val="0"/>
              <w:spacing w:line="240" w:lineRule="auto"/>
              <w:rPr/>
            </w:pPr>
            <w:r w:rsidDel="00000000" w:rsidR="00000000" w:rsidRPr="00000000">
              <w:rPr>
                <w:rtl w:val="0"/>
              </w:rPr>
              <w:t xml:space="preserve">Possible eyewall formation to the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1822</w:t>
            </w:r>
          </w:p>
        </w:tc>
        <w:tc>
          <w:tcPr>
            <w:shd w:fill="auto" w:val="clear"/>
            <w:tcMar>
              <w:top w:w="100.0" w:type="dxa"/>
              <w:left w:w="100.0" w:type="dxa"/>
              <w:bottom w:w="100.0" w:type="dxa"/>
              <w:right w:w="100.0" w:type="dxa"/>
            </w:tcMar>
          </w:tcPr>
          <w:p w:rsidR="00000000" w:rsidDel="00000000" w:rsidP="00000000" w:rsidRDefault="00000000" w:rsidRPr="00000000" w14:paraId="000000D8">
            <w:pPr>
              <w:widowControl w:val="0"/>
              <w:spacing w:line="240" w:lineRule="auto"/>
              <w:rPr/>
            </w:pPr>
            <w:r w:rsidDel="00000000" w:rsidR="00000000" w:rsidRPr="00000000">
              <w:rPr>
                <w:rtl w:val="0"/>
              </w:rPr>
              <w:t xml:space="preserve">Super combo (S0 #2, Sonde, BT) launched. SE of planned WP5 away from some convection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1830</w:t>
            </w:r>
          </w:p>
        </w:tc>
        <w:tc>
          <w:tcPr>
            <w:shd w:fill="auto" w:val="clear"/>
            <w:tcMar>
              <w:top w:w="100.0" w:type="dxa"/>
              <w:left w:w="100.0" w:type="dxa"/>
              <w:bottom w:w="100.0" w:type="dxa"/>
              <w:right w:w="100.0" w:type="dxa"/>
            </w:tcMar>
          </w:tcPr>
          <w:p w:rsidR="00000000" w:rsidDel="00000000" w:rsidP="00000000" w:rsidRDefault="00000000" w:rsidRPr="00000000" w14:paraId="000000DA">
            <w:pPr>
              <w:widowControl w:val="0"/>
              <w:spacing w:line="240" w:lineRule="auto"/>
              <w:rPr/>
            </w:pPr>
            <w:r w:rsidDel="00000000" w:rsidR="00000000" w:rsidRPr="00000000">
              <w:rPr>
                <w:rtl w:val="0"/>
              </w:rPr>
              <w:t xml:space="preserve">S0 #2 is flying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1831</w:t>
            </w:r>
          </w:p>
        </w:tc>
        <w:tc>
          <w:tcPr>
            <w:shd w:fill="auto" w:val="clear"/>
            <w:tcMar>
              <w:top w:w="100.0" w:type="dxa"/>
              <w:left w:w="100.0" w:type="dxa"/>
              <w:bottom w:w="100.0" w:type="dxa"/>
              <w:right w:w="100.0" w:type="dxa"/>
            </w:tcMar>
          </w:tcPr>
          <w:p w:rsidR="00000000" w:rsidDel="00000000" w:rsidP="00000000" w:rsidRDefault="00000000" w:rsidRPr="00000000" w14:paraId="000000DC">
            <w:pPr>
              <w:widowControl w:val="0"/>
              <w:spacing w:line="240" w:lineRule="auto"/>
              <w:rPr/>
            </w:pPr>
            <w:r w:rsidDel="00000000" w:rsidR="00000000" w:rsidRPr="00000000">
              <w:rPr>
                <w:rtl w:val="0"/>
              </w:rPr>
              <w:t xml:space="preserve">At 1500 m altitude, comms good, doing inflow module with stepped descent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1833</w:t>
            </w:r>
          </w:p>
        </w:tc>
        <w:tc>
          <w:tcPr>
            <w:shd w:fill="auto" w:val="clear"/>
            <w:tcMar>
              <w:top w:w="100.0" w:type="dxa"/>
              <w:left w:w="100.0" w:type="dxa"/>
              <w:bottom w:w="100.0" w:type="dxa"/>
              <w:right w:w="100.0" w:type="dxa"/>
            </w:tcMar>
          </w:tcPr>
          <w:p w:rsidR="00000000" w:rsidDel="00000000" w:rsidP="00000000" w:rsidRDefault="00000000" w:rsidRPr="00000000" w14:paraId="000000DE">
            <w:pPr>
              <w:widowControl w:val="0"/>
              <w:spacing w:line="240" w:lineRule="auto"/>
              <w:rPr/>
            </w:pPr>
            <w:r w:rsidDel="00000000" w:rsidR="00000000" w:rsidRPr="00000000">
              <w:rPr>
                <w:rtl w:val="0"/>
              </w:rPr>
              <w:t xml:space="preserve">Unable to see  S0 #2 wind in air ops, but can see T and altitude and q. Jack from Blackswift can see winds, so problem in software for air ops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1834</w:t>
            </w:r>
          </w:p>
        </w:tc>
        <w:tc>
          <w:tcPr>
            <w:shd w:fill="auto" w:val="clear"/>
            <w:tcMar>
              <w:top w:w="100.0" w:type="dxa"/>
              <w:left w:w="100.0" w:type="dxa"/>
              <w:bottom w:w="100.0" w:type="dxa"/>
              <w:right w:w="100.0" w:type="dxa"/>
            </w:tcMar>
          </w:tcPr>
          <w:p w:rsidR="00000000" w:rsidDel="00000000" w:rsidP="00000000" w:rsidRDefault="00000000" w:rsidRPr="00000000" w14:paraId="000000E0">
            <w:pPr>
              <w:widowControl w:val="0"/>
              <w:spacing w:line="240" w:lineRule="auto"/>
              <w:rPr/>
            </w:pPr>
            <w:r w:rsidDel="00000000" w:rsidR="00000000" w:rsidRPr="00000000">
              <w:rPr>
                <w:rtl w:val="0"/>
              </w:rPr>
              <w:t xml:space="preserve">Going to test range this flight, going to fly all the way N, 180 n mi</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1837</w:t>
            </w:r>
          </w:p>
        </w:tc>
        <w:tc>
          <w:tcPr>
            <w:shd w:fill="auto" w:val="clear"/>
            <w:tcMar>
              <w:top w:w="100.0" w:type="dxa"/>
              <w:left w:w="100.0" w:type="dxa"/>
              <w:bottom w:w="100.0" w:type="dxa"/>
              <w:right w:w="100.0" w:type="dxa"/>
            </w:tcMar>
          </w:tcPr>
          <w:p w:rsidR="00000000" w:rsidDel="00000000" w:rsidP="00000000" w:rsidRDefault="00000000" w:rsidRPr="00000000" w14:paraId="000000E2">
            <w:pPr>
              <w:widowControl w:val="0"/>
              <w:spacing w:line="240" w:lineRule="auto"/>
              <w:rPr/>
            </w:pPr>
            <w:r w:rsidDel="00000000" w:rsidR="00000000" w:rsidRPr="00000000">
              <w:rPr>
                <w:rtl w:val="0"/>
              </w:rPr>
              <w:t xml:space="preserve">S0 #2 started descending to 1000 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1843</w:t>
            </w:r>
          </w:p>
        </w:tc>
        <w:tc>
          <w:tcPr>
            <w:shd w:fill="auto" w:val="clear"/>
            <w:tcMar>
              <w:top w:w="100.0" w:type="dxa"/>
              <w:left w:w="100.0" w:type="dxa"/>
              <w:bottom w:w="100.0" w:type="dxa"/>
              <w:right w:w="100.0" w:type="dxa"/>
            </w:tcMar>
          </w:tcPr>
          <w:p w:rsidR="00000000" w:rsidDel="00000000" w:rsidP="00000000" w:rsidRDefault="00000000" w:rsidRPr="00000000" w14:paraId="000000E4">
            <w:pPr>
              <w:widowControl w:val="0"/>
              <w:spacing w:line="240" w:lineRule="auto"/>
              <w:rPr/>
            </w:pPr>
            <w:r w:rsidDel="00000000" w:rsidR="00000000" w:rsidRPr="00000000">
              <w:rPr>
                <w:rtl w:val="0"/>
              </w:rPr>
              <w:t xml:space="preserve">S0 #2 still running, range 60 n mi</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5">
            <w:pPr>
              <w:widowControl w:val="0"/>
              <w:spacing w:line="240" w:lineRule="auto"/>
              <w:jc w:val="center"/>
              <w:rPr/>
            </w:pPr>
            <w:r w:rsidDel="00000000" w:rsidR="00000000" w:rsidRPr="00000000">
              <w:rPr>
                <w:rtl w:val="0"/>
              </w:rPr>
              <w:t xml:space="preserve">1841</w:t>
            </w:r>
          </w:p>
        </w:tc>
        <w:tc>
          <w:tcPr>
            <w:shd w:fill="auto" w:val="clear"/>
            <w:tcMar>
              <w:top w:w="100.0" w:type="dxa"/>
              <w:left w:w="100.0" w:type="dxa"/>
              <w:bottom w:w="100.0" w:type="dxa"/>
              <w:right w:w="100.0" w:type="dxa"/>
            </w:tcMar>
          </w:tcPr>
          <w:p w:rsidR="00000000" w:rsidDel="00000000" w:rsidP="00000000" w:rsidRDefault="00000000" w:rsidRPr="00000000" w14:paraId="000000E6">
            <w:pPr>
              <w:widowControl w:val="0"/>
              <w:spacing w:line="240" w:lineRule="auto"/>
              <w:rPr/>
            </w:pPr>
            <w:r w:rsidDel="00000000" w:rsidR="00000000" w:rsidRPr="00000000">
              <w:rPr>
                <w:rtl w:val="0"/>
              </w:rPr>
              <w:t xml:space="preserve">Drop 16, MP, CH8, good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1848</w:t>
            </w:r>
          </w:p>
        </w:tc>
        <w:tc>
          <w:tcPr>
            <w:shd w:fill="auto" w:val="clear"/>
            <w:tcMar>
              <w:top w:w="100.0" w:type="dxa"/>
              <w:left w:w="100.0" w:type="dxa"/>
              <w:bottom w:w="100.0" w:type="dxa"/>
              <w:right w:w="100.0" w:type="dxa"/>
            </w:tcMar>
          </w:tcPr>
          <w:p w:rsidR="00000000" w:rsidDel="00000000" w:rsidP="00000000" w:rsidRDefault="00000000" w:rsidRPr="00000000" w14:paraId="000000E8">
            <w:pPr>
              <w:widowControl w:val="0"/>
              <w:spacing w:line="240" w:lineRule="auto"/>
              <w:rPr/>
            </w:pPr>
            <w:r w:rsidDel="00000000" w:rsidR="00000000" w:rsidRPr="00000000">
              <w:rPr>
                <w:rtl w:val="0"/>
              </w:rPr>
              <w:t xml:space="preserve">Flying between the eyewall and rainband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1848</w:t>
            </w:r>
          </w:p>
        </w:tc>
        <w:tc>
          <w:tcPr>
            <w:shd w:fill="auto" w:val="clear"/>
            <w:tcMar>
              <w:top w:w="100.0" w:type="dxa"/>
              <w:left w:w="100.0" w:type="dxa"/>
              <w:bottom w:w="100.0" w:type="dxa"/>
              <w:right w:w="100.0" w:type="dxa"/>
            </w:tcMar>
          </w:tcPr>
          <w:p w:rsidR="00000000" w:rsidDel="00000000" w:rsidP="00000000" w:rsidRDefault="00000000" w:rsidRPr="00000000" w14:paraId="000000EA">
            <w:pPr>
              <w:widowControl w:val="0"/>
              <w:spacing w:line="240" w:lineRule="auto"/>
              <w:rPr/>
            </w:pPr>
            <w:r w:rsidDel="00000000" w:rsidR="00000000" w:rsidRPr="00000000">
              <w:rPr>
                <w:rtl w:val="0"/>
              </w:rPr>
              <w:t xml:space="preserve">RMW drop 17, CH1, good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1849</w:t>
            </w:r>
          </w:p>
        </w:tc>
        <w:tc>
          <w:tcPr>
            <w:shd w:fill="auto" w:val="clear"/>
            <w:tcMar>
              <w:top w:w="100.0" w:type="dxa"/>
              <w:left w:w="100.0" w:type="dxa"/>
              <w:bottom w:w="100.0" w:type="dxa"/>
              <w:right w:w="100.0" w:type="dxa"/>
            </w:tcMar>
          </w:tcPr>
          <w:p w:rsidR="00000000" w:rsidDel="00000000" w:rsidP="00000000" w:rsidRDefault="00000000" w:rsidRPr="00000000" w14:paraId="000000EC">
            <w:pPr>
              <w:widowControl w:val="0"/>
              <w:spacing w:line="240" w:lineRule="auto"/>
              <w:rPr/>
            </w:pPr>
            <w:r w:rsidDel="00000000" w:rsidR="00000000" w:rsidRPr="00000000">
              <w:rPr>
                <w:rtl w:val="0"/>
              </w:rPr>
              <w:t xml:space="preserve">Lev notes almost looks like some of the dry air got ingested and the center is reforming around that. Hard to tell though, and with the current heading, flight may get near it or just west of the center..but then again, the storm could be tilted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1850</w:t>
            </w:r>
          </w:p>
        </w:tc>
        <w:tc>
          <w:tcPr>
            <w:shd w:fill="auto" w:val="clear"/>
            <w:tcMar>
              <w:top w:w="100.0" w:type="dxa"/>
              <w:left w:w="100.0" w:type="dxa"/>
              <w:bottom w:w="100.0" w:type="dxa"/>
              <w:right w:w="100.0" w:type="dxa"/>
            </w:tcMar>
          </w:tcPr>
          <w:p w:rsidR="00000000" w:rsidDel="00000000" w:rsidP="00000000" w:rsidRDefault="00000000" w:rsidRPr="00000000" w14:paraId="000000EE">
            <w:pPr>
              <w:widowControl w:val="0"/>
              <w:spacing w:line="240" w:lineRule="auto"/>
              <w:rPr/>
            </w:pPr>
            <w:r w:rsidDel="00000000" w:rsidR="00000000" w:rsidRPr="00000000">
              <w:rPr>
                <w:rtl w:val="0"/>
              </w:rPr>
              <w:t xml:space="preserve">S0 #2 at 750 m, headed to 500m then 250, then 100, then 50, then 20. Range at 74 n mi</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1855</w:t>
            </w:r>
          </w:p>
        </w:tc>
        <w:tc>
          <w:tcPr>
            <w:shd w:fill="auto" w:val="clear"/>
            <w:tcMar>
              <w:top w:w="100.0" w:type="dxa"/>
              <w:left w:w="100.0" w:type="dxa"/>
              <w:bottom w:w="100.0" w:type="dxa"/>
              <w:right w:w="100.0" w:type="dxa"/>
            </w:tcMar>
          </w:tcPr>
          <w:p w:rsidR="00000000" w:rsidDel="00000000" w:rsidP="00000000" w:rsidRDefault="00000000" w:rsidRPr="00000000" w14:paraId="000000F0">
            <w:pPr>
              <w:widowControl w:val="0"/>
              <w:spacing w:line="240" w:lineRule="auto"/>
              <w:rPr/>
            </w:pPr>
            <w:r w:rsidDel="00000000" w:rsidR="00000000" w:rsidRPr="00000000">
              <w:rPr>
                <w:rtl w:val="0"/>
              </w:rPr>
              <w:t xml:space="preserve">Center drop, drop 18, CH2, good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1858</w:t>
            </w:r>
          </w:p>
        </w:tc>
        <w:tc>
          <w:tcPr>
            <w:shd w:fill="auto" w:val="clear"/>
            <w:tcMar>
              <w:top w:w="100.0" w:type="dxa"/>
              <w:left w:w="100.0" w:type="dxa"/>
              <w:bottom w:w="100.0" w:type="dxa"/>
              <w:right w:w="100.0" w:type="dxa"/>
            </w:tcMar>
          </w:tcPr>
          <w:p w:rsidR="00000000" w:rsidDel="00000000" w:rsidP="00000000" w:rsidRDefault="00000000" w:rsidRPr="00000000" w14:paraId="000000F2">
            <w:pPr>
              <w:widowControl w:val="0"/>
              <w:spacing w:line="240" w:lineRule="auto"/>
              <w:rPr/>
            </w:pPr>
            <w:r w:rsidDel="00000000" w:rsidR="00000000" w:rsidRPr="00000000">
              <w:rPr>
                <w:rtl w:val="0"/>
              </w:rPr>
              <w:t xml:space="preserve">S0 #2 at 500 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1858</w:t>
            </w:r>
          </w:p>
        </w:tc>
        <w:tc>
          <w:tcPr>
            <w:shd w:fill="auto" w:val="clear"/>
            <w:tcMar>
              <w:top w:w="100.0" w:type="dxa"/>
              <w:left w:w="100.0" w:type="dxa"/>
              <w:bottom w:w="100.0" w:type="dxa"/>
              <w:right w:w="100.0" w:type="dxa"/>
            </w:tcMar>
          </w:tcPr>
          <w:p w:rsidR="00000000" w:rsidDel="00000000" w:rsidP="00000000" w:rsidRDefault="00000000" w:rsidRPr="00000000" w14:paraId="000000F4">
            <w:pPr>
              <w:widowControl w:val="0"/>
              <w:spacing w:line="240" w:lineRule="auto"/>
              <w:rPr/>
            </w:pPr>
            <w:r w:rsidDel="00000000" w:rsidR="00000000" w:rsidRPr="00000000">
              <w:rPr>
                <w:rtl w:val="0"/>
              </w:rPr>
              <w:t xml:space="preserve">RMW drop 19, CH3, good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1901</w:t>
            </w:r>
          </w:p>
        </w:tc>
        <w:tc>
          <w:tcPr>
            <w:shd w:fill="auto" w:val="clear"/>
            <w:tcMar>
              <w:top w:w="100.0" w:type="dxa"/>
              <w:left w:w="100.0" w:type="dxa"/>
              <w:bottom w:w="100.0" w:type="dxa"/>
              <w:right w:w="100.0" w:type="dxa"/>
            </w:tcMar>
          </w:tcPr>
          <w:p w:rsidR="00000000" w:rsidDel="00000000" w:rsidP="00000000" w:rsidRDefault="00000000" w:rsidRPr="00000000" w14:paraId="000000F6">
            <w:pPr>
              <w:widowControl w:val="0"/>
              <w:spacing w:line="240" w:lineRule="auto"/>
              <w:rPr/>
            </w:pPr>
            <w:r w:rsidDel="00000000" w:rsidR="00000000" w:rsidRPr="00000000">
              <w:rPr>
                <w:rtl w:val="0"/>
              </w:rPr>
              <w:t xml:space="preserve">70% battery left on S0 #2, 96 n mi range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1910</w:t>
            </w:r>
          </w:p>
        </w:tc>
        <w:tc>
          <w:tcPr>
            <w:shd w:fill="auto" w:val="clear"/>
            <w:tcMar>
              <w:top w:w="100.0" w:type="dxa"/>
              <w:left w:w="100.0" w:type="dxa"/>
              <w:bottom w:w="100.0" w:type="dxa"/>
              <w:right w:w="100.0" w:type="dxa"/>
            </w:tcMar>
          </w:tcPr>
          <w:p w:rsidR="00000000" w:rsidDel="00000000" w:rsidP="00000000" w:rsidRDefault="00000000" w:rsidRPr="00000000" w14:paraId="000000F8">
            <w:pPr>
              <w:widowControl w:val="0"/>
              <w:spacing w:line="240" w:lineRule="auto"/>
              <w:rPr/>
            </w:pPr>
            <w:r w:rsidDel="00000000" w:rsidR="00000000" w:rsidRPr="00000000">
              <w:rPr>
                <w:rtl w:val="0"/>
              </w:rPr>
              <w:t xml:space="preserve">126 n mi range fro, S0 #2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1914</w:t>
            </w:r>
          </w:p>
        </w:tc>
        <w:tc>
          <w:tcPr>
            <w:shd w:fill="auto" w:val="clear"/>
            <w:tcMar>
              <w:top w:w="100.0" w:type="dxa"/>
              <w:left w:w="100.0" w:type="dxa"/>
              <w:bottom w:w="100.0" w:type="dxa"/>
              <w:right w:w="100.0" w:type="dxa"/>
            </w:tcMar>
          </w:tcPr>
          <w:p w:rsidR="00000000" w:rsidDel="00000000" w:rsidP="00000000" w:rsidRDefault="00000000" w:rsidRPr="00000000" w14:paraId="000000FA">
            <w:pPr>
              <w:widowControl w:val="0"/>
              <w:spacing w:line="240" w:lineRule="auto"/>
              <w:rPr/>
            </w:pPr>
            <w:r w:rsidDel="00000000" w:rsidR="00000000" w:rsidRPr="00000000">
              <w:rPr>
                <w:rtl w:val="0"/>
              </w:rPr>
              <w:t xml:space="preserve">EP3, drop 21, CH5, good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1916</w:t>
            </w:r>
          </w:p>
        </w:tc>
        <w:tc>
          <w:tcPr>
            <w:shd w:fill="auto" w:val="clear"/>
            <w:tcMar>
              <w:top w:w="100.0" w:type="dxa"/>
              <w:left w:w="100.0" w:type="dxa"/>
              <w:bottom w:w="100.0" w:type="dxa"/>
              <w:right w:w="100.0" w:type="dxa"/>
            </w:tcMar>
          </w:tcPr>
          <w:p w:rsidR="00000000" w:rsidDel="00000000" w:rsidP="00000000" w:rsidRDefault="00000000" w:rsidRPr="00000000" w14:paraId="000000FC">
            <w:pPr>
              <w:widowControl w:val="0"/>
              <w:spacing w:line="240" w:lineRule="auto"/>
              <w:rPr/>
            </w:pPr>
            <w:r w:rsidDel="00000000" w:rsidR="00000000" w:rsidRPr="00000000">
              <w:rPr>
                <w:rtl w:val="0"/>
              </w:rPr>
              <w:t xml:space="preserve">S0 #2 comms lost at 143 n mi range during turn - regained comms inbound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1920</w:t>
            </w:r>
          </w:p>
        </w:tc>
        <w:tc>
          <w:tcPr>
            <w:shd w:fill="auto" w:val="clear"/>
            <w:tcMar>
              <w:top w:w="100.0" w:type="dxa"/>
              <w:left w:w="100.0" w:type="dxa"/>
              <w:bottom w:w="100.0" w:type="dxa"/>
              <w:right w:w="100.0" w:type="dxa"/>
            </w:tcMar>
          </w:tcPr>
          <w:p w:rsidR="00000000" w:rsidDel="00000000" w:rsidP="00000000" w:rsidRDefault="00000000" w:rsidRPr="00000000" w14:paraId="000000FE">
            <w:pPr>
              <w:widowControl w:val="0"/>
              <w:spacing w:line="240" w:lineRule="auto"/>
              <w:rPr/>
            </w:pPr>
            <w:r w:rsidDel="00000000" w:rsidR="00000000" w:rsidRPr="00000000">
              <w:rPr>
                <w:rtl w:val="0"/>
              </w:rPr>
              <w:t xml:space="preserve">Should be at 50 m, comms slow, but present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1922</w:t>
            </w:r>
          </w:p>
        </w:tc>
        <w:tc>
          <w:tcPr>
            <w:shd w:fill="auto" w:val="clear"/>
            <w:tcMar>
              <w:top w:w="100.0" w:type="dxa"/>
              <w:left w:w="100.0" w:type="dxa"/>
              <w:bottom w:w="100.0" w:type="dxa"/>
              <w:right w:w="100.0" w:type="dxa"/>
            </w:tcMar>
          </w:tcPr>
          <w:p w:rsidR="00000000" w:rsidDel="00000000" w:rsidP="00000000" w:rsidRDefault="00000000" w:rsidRPr="00000000" w14:paraId="00000100">
            <w:pPr>
              <w:widowControl w:val="0"/>
              <w:spacing w:line="240" w:lineRule="auto"/>
              <w:rPr/>
            </w:pPr>
            <w:r w:rsidDel="00000000" w:rsidR="00000000" w:rsidRPr="00000000">
              <w:rPr>
                <w:rtl w:val="0"/>
              </w:rPr>
              <w:t xml:space="preserve">Comms believed to be back</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1922</w:t>
            </w:r>
          </w:p>
        </w:tc>
        <w:tc>
          <w:tcPr>
            <w:shd w:fill="auto" w:val="clear"/>
            <w:tcMar>
              <w:top w:w="100.0" w:type="dxa"/>
              <w:left w:w="100.0" w:type="dxa"/>
              <w:bottom w:w="100.0" w:type="dxa"/>
              <w:right w:w="100.0" w:type="dxa"/>
            </w:tcMar>
          </w:tcPr>
          <w:p w:rsidR="00000000" w:rsidDel="00000000" w:rsidP="00000000" w:rsidRDefault="00000000" w:rsidRPr="00000000" w14:paraId="00000102">
            <w:pPr>
              <w:widowControl w:val="0"/>
              <w:spacing w:line="240" w:lineRule="auto"/>
              <w:rPr/>
            </w:pPr>
            <w:r w:rsidDel="00000000" w:rsidR="00000000" w:rsidRPr="00000000">
              <w:rPr>
                <w:rtl w:val="0"/>
              </w:rPr>
              <w:t xml:space="preserve">Likely returning low-frequency data would be Jun’s guess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1924</w:t>
            </w:r>
          </w:p>
        </w:tc>
        <w:tc>
          <w:tcPr>
            <w:shd w:fill="auto" w:val="clear"/>
            <w:tcMar>
              <w:top w:w="100.0" w:type="dxa"/>
              <w:left w:w="100.0" w:type="dxa"/>
              <w:bottom w:w="100.0" w:type="dxa"/>
              <w:right w:w="100.0" w:type="dxa"/>
            </w:tcMar>
          </w:tcPr>
          <w:p w:rsidR="00000000" w:rsidDel="00000000" w:rsidP="00000000" w:rsidRDefault="00000000" w:rsidRPr="00000000" w14:paraId="00000104">
            <w:pPr>
              <w:widowControl w:val="0"/>
              <w:spacing w:line="240" w:lineRule="auto"/>
              <w:rPr/>
            </w:pPr>
            <w:r w:rsidDel="00000000" w:rsidR="00000000" w:rsidRPr="00000000">
              <w:rPr>
                <w:rtl w:val="0"/>
              </w:rPr>
              <w:t xml:space="preserve">RMW drop 22, CH6, good sonde (last report labeled)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1930</w:t>
            </w:r>
          </w:p>
        </w:tc>
        <w:tc>
          <w:tcPr>
            <w:shd w:fill="auto" w:val="clear"/>
            <w:tcMar>
              <w:top w:w="100.0" w:type="dxa"/>
              <w:left w:w="100.0" w:type="dxa"/>
              <w:bottom w:w="100.0" w:type="dxa"/>
              <w:right w:w="100.0" w:type="dxa"/>
            </w:tcMar>
          </w:tcPr>
          <w:p w:rsidR="00000000" w:rsidDel="00000000" w:rsidP="00000000" w:rsidRDefault="00000000" w:rsidRPr="00000000" w14:paraId="00000106">
            <w:pPr>
              <w:widowControl w:val="0"/>
              <w:spacing w:line="240" w:lineRule="auto"/>
              <w:rPr/>
            </w:pPr>
            <w:r w:rsidDel="00000000" w:rsidR="00000000" w:rsidRPr="00000000">
              <w:rPr>
                <w:rtl w:val="0"/>
              </w:rPr>
              <w:t xml:space="preserve">S0 #2 splashed, ~67 min flight, battery at 35%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1935</w:t>
            </w:r>
          </w:p>
        </w:tc>
        <w:tc>
          <w:tcPr>
            <w:shd w:fill="auto" w:val="clear"/>
            <w:tcMar>
              <w:top w:w="100.0" w:type="dxa"/>
              <w:left w:w="100.0" w:type="dxa"/>
              <w:bottom w:w="100.0" w:type="dxa"/>
              <w:right w:w="100.0" w:type="dxa"/>
            </w:tcMar>
          </w:tcPr>
          <w:p w:rsidR="00000000" w:rsidDel="00000000" w:rsidP="00000000" w:rsidRDefault="00000000" w:rsidRPr="00000000" w14:paraId="00000108">
            <w:pPr>
              <w:widowControl w:val="0"/>
              <w:spacing w:line="240" w:lineRule="auto"/>
              <w:rPr/>
            </w:pPr>
            <w:r w:rsidDel="00000000" w:rsidR="00000000" w:rsidRPr="00000000">
              <w:rPr>
                <w:rtl w:val="0"/>
              </w:rPr>
              <w:t xml:space="preserve">Doing center fix, then headed through eye wall and outbound for home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1940</w:t>
            </w:r>
          </w:p>
        </w:tc>
        <w:tc>
          <w:tcPr>
            <w:shd w:fill="auto" w:val="clear"/>
            <w:tcMar>
              <w:top w:w="100.0" w:type="dxa"/>
              <w:left w:w="100.0" w:type="dxa"/>
              <w:bottom w:w="100.0" w:type="dxa"/>
              <w:right w:w="100.0" w:type="dxa"/>
            </w:tcMar>
          </w:tcPr>
          <w:p w:rsidR="00000000" w:rsidDel="00000000" w:rsidP="00000000" w:rsidRDefault="00000000" w:rsidRPr="00000000" w14:paraId="0000010A">
            <w:pPr>
              <w:widowControl w:val="0"/>
              <w:spacing w:line="240" w:lineRule="auto"/>
              <w:rPr/>
            </w:pPr>
            <w:r w:rsidDel="00000000" w:rsidR="00000000" w:rsidRPr="00000000">
              <w:rPr>
                <w:rtl w:val="0"/>
              </w:rPr>
              <w:t xml:space="preserve">All 3 BTs failed, S0 should give an estimate of SST (confirmed with Jack)</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0C">
            <w:pPr>
              <w:widowControl w:val="0"/>
              <w:spacing w:line="240" w:lineRule="auto"/>
              <w:rPr/>
            </w:pPr>
            <w:r w:rsidDel="00000000" w:rsidR="00000000" w:rsidRPr="00000000">
              <w:rPr/>
              <w:drawing>
                <wp:inline distB="114300" distT="114300" distL="114300" distR="114300">
                  <wp:extent cx="3713297" cy="3395663"/>
                  <wp:effectExtent b="0" l="0" r="0" t="0"/>
                  <wp:docPr id="3"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a:off x="0" y="0"/>
                            <a:ext cx="3713297" cy="339566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2002</w:t>
            </w:r>
          </w:p>
        </w:tc>
        <w:tc>
          <w:tcPr>
            <w:shd w:fill="auto" w:val="clear"/>
            <w:tcMar>
              <w:top w:w="100.0" w:type="dxa"/>
              <w:left w:w="100.0" w:type="dxa"/>
              <w:bottom w:w="100.0" w:type="dxa"/>
              <w:right w:w="100.0" w:type="dxa"/>
            </w:tcMar>
          </w:tcPr>
          <w:p w:rsidR="00000000" w:rsidDel="00000000" w:rsidP="00000000" w:rsidRDefault="00000000" w:rsidRPr="00000000" w14:paraId="0000010E">
            <w:pPr>
              <w:widowControl w:val="0"/>
              <w:spacing w:line="240" w:lineRule="auto"/>
              <w:rPr/>
            </w:pPr>
            <w:r w:rsidDel="00000000" w:rsidR="00000000" w:rsidRPr="00000000">
              <w:rPr>
                <w:rtl w:val="0"/>
              </w:rPr>
              <w:t xml:space="preserve">ETA to KILM 2145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2018</w:t>
            </w:r>
          </w:p>
        </w:tc>
        <w:tc>
          <w:tcPr>
            <w:shd w:fill="auto" w:val="clear"/>
            <w:tcMar>
              <w:top w:w="100.0" w:type="dxa"/>
              <w:left w:w="100.0" w:type="dxa"/>
              <w:bottom w:w="100.0" w:type="dxa"/>
              <w:right w:w="100.0" w:type="dxa"/>
            </w:tcMar>
          </w:tcPr>
          <w:p w:rsidR="00000000" w:rsidDel="00000000" w:rsidP="00000000" w:rsidRDefault="00000000" w:rsidRPr="00000000" w14:paraId="00000110">
            <w:pPr>
              <w:widowControl w:val="0"/>
              <w:spacing w:line="240" w:lineRule="auto"/>
              <w:rPr/>
            </w:pPr>
            <w:r w:rsidDel="00000000" w:rsidR="00000000" w:rsidRPr="00000000">
              <w:rPr>
                <w:rtl w:val="0"/>
              </w:rPr>
              <w:t xml:space="preserve">22 drops total 21 transmitted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2029</w:t>
            </w:r>
          </w:p>
        </w:tc>
        <w:tc>
          <w:tcPr>
            <w:shd w:fill="auto" w:val="clear"/>
            <w:tcMar>
              <w:top w:w="100.0" w:type="dxa"/>
              <w:left w:w="100.0" w:type="dxa"/>
              <w:bottom w:w="100.0" w:type="dxa"/>
              <w:right w:w="100.0" w:type="dxa"/>
            </w:tcMar>
          </w:tcPr>
          <w:p w:rsidR="00000000" w:rsidDel="00000000" w:rsidP="00000000" w:rsidRDefault="00000000" w:rsidRPr="00000000" w14:paraId="00000112">
            <w:pPr>
              <w:widowControl w:val="0"/>
              <w:spacing w:line="240" w:lineRule="auto"/>
              <w:rPr/>
            </w:pPr>
            <w:r w:rsidDel="00000000" w:rsidR="00000000" w:rsidRPr="00000000">
              <w:rPr/>
              <w:drawing>
                <wp:inline distB="114300" distT="114300" distL="114300" distR="114300">
                  <wp:extent cx="3900488" cy="2978987"/>
                  <wp:effectExtent b="0" l="0" r="0" t="0"/>
                  <wp:docPr id="7"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a:off x="0" y="0"/>
                            <a:ext cx="3900488" cy="2978987"/>
                          </a:xfrm>
                          <a:prstGeom prst="rect"/>
                          <a:ln/>
                        </pic:spPr>
                      </pic:pic>
                    </a:graphicData>
                  </a:graphic>
                </wp:inline>
              </w:drawing>
            </w:r>
            <w:r w:rsidDel="00000000" w:rsidR="00000000" w:rsidRPr="00000000">
              <w:rPr/>
              <w:drawing>
                <wp:inline distB="114300" distT="114300" distL="114300" distR="114300">
                  <wp:extent cx="3900488" cy="2764500"/>
                  <wp:effectExtent b="0" l="0" r="0" t="0"/>
                  <wp:docPr id="6" name="image8.png"/>
                  <a:graphic>
                    <a:graphicData uri="http://schemas.openxmlformats.org/drawingml/2006/picture">
                      <pic:pic>
                        <pic:nvPicPr>
                          <pic:cNvPr id="0" name="image8.png"/>
                          <pic:cNvPicPr preferRelativeResize="0"/>
                        </pic:nvPicPr>
                        <pic:blipFill>
                          <a:blip r:embed="rId18"/>
                          <a:srcRect b="0" l="0" r="0" t="0"/>
                          <a:stretch>
                            <a:fillRect/>
                          </a:stretch>
                        </pic:blipFill>
                        <pic:spPr>
                          <a:xfrm>
                            <a:off x="0" y="0"/>
                            <a:ext cx="3900488" cy="2764500"/>
                          </a:xfrm>
                          <a:prstGeom prst="rect"/>
                          <a:ln/>
                        </pic:spPr>
                      </pic:pic>
                    </a:graphicData>
                  </a:graphic>
                </wp:inline>
              </w:drawing>
            </w:r>
            <w:r w:rsidDel="00000000" w:rsidR="00000000" w:rsidRPr="00000000">
              <w:rPr>
                <w:rtl w:val="0"/>
              </w:rPr>
            </w:r>
          </w:p>
          <w:p w:rsidR="00000000" w:rsidDel="00000000" w:rsidP="00000000" w:rsidRDefault="00000000" w:rsidRPr="00000000" w14:paraId="00000113">
            <w:pPr>
              <w:widowControl w:val="0"/>
              <w:spacing w:line="240" w:lineRule="auto"/>
              <w:rPr/>
            </w:pPr>
            <w:r w:rsidDel="00000000" w:rsidR="00000000" w:rsidRPr="00000000">
              <w:rPr>
                <w:rtl w:val="0"/>
              </w:rPr>
              <w:t xml:space="preserve">Flight looks to be going through some outflow from the TC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2015</w:t>
            </w:r>
          </w:p>
        </w:tc>
        <w:tc>
          <w:tcPr>
            <w:shd w:fill="auto" w:val="clear"/>
            <w:tcMar>
              <w:top w:w="100.0" w:type="dxa"/>
              <w:left w:w="100.0" w:type="dxa"/>
              <w:bottom w:w="100.0" w:type="dxa"/>
              <w:right w:w="100.0" w:type="dxa"/>
            </w:tcMar>
          </w:tcPr>
          <w:p w:rsidR="00000000" w:rsidDel="00000000" w:rsidP="00000000" w:rsidRDefault="00000000" w:rsidRPr="00000000" w14:paraId="00000115">
            <w:pPr>
              <w:widowControl w:val="0"/>
              <w:spacing w:line="240" w:lineRule="auto"/>
              <w:rPr/>
            </w:pPr>
            <w:r w:rsidDel="00000000" w:rsidR="00000000" w:rsidRPr="00000000">
              <w:rPr>
                <w:rtl w:val="0"/>
              </w:rPr>
              <w:t xml:space="preserve">TDR turned off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2030</w:t>
            </w:r>
          </w:p>
        </w:tc>
        <w:tc>
          <w:tcPr>
            <w:shd w:fill="auto" w:val="clear"/>
            <w:tcMar>
              <w:top w:w="100.0" w:type="dxa"/>
              <w:left w:w="100.0" w:type="dxa"/>
              <w:bottom w:w="100.0" w:type="dxa"/>
              <w:right w:w="100.0" w:type="dxa"/>
            </w:tcMar>
          </w:tcPr>
          <w:p w:rsidR="00000000" w:rsidDel="00000000" w:rsidP="00000000" w:rsidRDefault="00000000" w:rsidRPr="00000000" w14:paraId="00000117">
            <w:pPr>
              <w:widowControl w:val="0"/>
              <w:spacing w:line="240" w:lineRule="auto"/>
              <w:rPr/>
            </w:pPr>
            <w:r w:rsidDel="00000000" w:rsidR="00000000" w:rsidRPr="00000000">
              <w:rPr>
                <w:rtl w:val="0"/>
              </w:rPr>
              <w:t xml:space="preserve">Flying in outflow region heading home - saw gravity waves in cloud structure from the plane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9">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B">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D">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F">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1">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3">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5">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7">
            <w:pPr>
              <w:widowControl w:val="0"/>
              <w:spacing w:line="240" w:lineRule="auto"/>
              <w:rPr/>
            </w:pPr>
            <w:r w:rsidDel="00000000" w:rsidR="00000000" w:rsidRPr="00000000">
              <w:rPr>
                <w:rtl w:val="0"/>
              </w:rPr>
            </w:r>
          </w:p>
        </w:tc>
      </w:tr>
    </w:tbl>
    <w:p w:rsidR="00000000" w:rsidDel="00000000" w:rsidP="00000000" w:rsidRDefault="00000000" w:rsidRPr="00000000" w14:paraId="00000128">
      <w:pPr>
        <w:rPr>
          <w:b w:val="1"/>
          <w:sz w:val="24"/>
          <w:szCs w:val="24"/>
          <w:u w:val="single"/>
        </w:rPr>
      </w:pPr>
      <w:r w:rsidDel="00000000" w:rsidR="00000000" w:rsidRPr="00000000">
        <w:rPr>
          <w:rtl w:val="0"/>
        </w:rPr>
      </w:r>
    </w:p>
    <w:p w:rsidR="00000000" w:rsidDel="00000000" w:rsidP="00000000" w:rsidRDefault="00000000" w:rsidRPr="00000000" w14:paraId="00000129">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2A">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C">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2D">
            <w:pPr>
              <w:widowControl w:val="0"/>
              <w:spacing w:line="240" w:lineRule="auto"/>
              <w:rPr>
                <w:i w:val="1"/>
              </w:rPr>
            </w:pPr>
            <w:r w:rsidDel="00000000" w:rsidR="00000000" w:rsidRPr="00000000">
              <w:rPr>
                <w:i w:val="1"/>
                <w:rtl w:val="0"/>
              </w:rPr>
              <w:t xml:space="preserve">[Short description of interesting observations from the flight; what objectives were successful? What was unsuccessful? Was the planned pattern flown? What deviations occurred? </w:t>
            </w:r>
          </w:p>
          <w:p w:rsidR="00000000" w:rsidDel="00000000" w:rsidP="00000000" w:rsidRDefault="00000000" w:rsidRPr="00000000" w14:paraId="0000012E">
            <w:pPr>
              <w:widowControl w:val="0"/>
              <w:spacing w:line="240" w:lineRule="auto"/>
              <w:rPr>
                <w:i w:val="1"/>
              </w:rPr>
            </w:pPr>
            <w:r w:rsidDel="00000000" w:rsidR="00000000" w:rsidRPr="00000000">
              <w:rPr>
                <w:rtl w:val="0"/>
              </w:rPr>
            </w:r>
          </w:p>
          <w:p w:rsidR="00000000" w:rsidDel="00000000" w:rsidP="00000000" w:rsidRDefault="00000000" w:rsidRPr="00000000" w14:paraId="0000012F">
            <w:pPr>
              <w:widowControl w:val="0"/>
              <w:spacing w:line="240" w:lineRule="auto"/>
              <w:rPr>
                <w:i w:val="1"/>
              </w:rPr>
            </w:pPr>
            <w:r w:rsidDel="00000000" w:rsidR="00000000" w:rsidRPr="00000000">
              <w:rPr>
                <w:i w:val="1"/>
                <w:rtl w:val="0"/>
              </w:rPr>
              <w:t xml:space="preserve">[Don’t forget to fill in Tables on page 1]</w:t>
            </w:r>
          </w:p>
          <w:p w:rsidR="00000000" w:rsidDel="00000000" w:rsidP="00000000" w:rsidRDefault="00000000" w:rsidRPr="00000000" w14:paraId="00000130">
            <w:pPr>
              <w:widowControl w:val="0"/>
              <w:spacing w:line="240" w:lineRule="auto"/>
              <w:rPr>
                <w:i w:val="1"/>
              </w:rPr>
            </w:pPr>
            <w:r w:rsidDel="00000000" w:rsidR="00000000" w:rsidRPr="00000000">
              <w:rPr>
                <w:rtl w:val="0"/>
              </w:rPr>
            </w:r>
          </w:p>
          <w:p w:rsidR="00000000" w:rsidDel="00000000" w:rsidP="00000000" w:rsidRDefault="00000000" w:rsidRPr="00000000" w14:paraId="00000131">
            <w:pPr>
              <w:widowControl w:val="0"/>
              <w:spacing w:line="240" w:lineRule="auto"/>
              <w:rPr/>
            </w:pPr>
            <w:r w:rsidDel="00000000" w:rsidR="00000000" w:rsidRPr="00000000">
              <w:rPr>
                <w:i w:val="1"/>
                <w:rtl w:val="0"/>
              </w:rPr>
              <w:t xml:space="preserve">[Sonde and ocean expendable accounting: how many total of each? How many are charged to each account?]</w:t>
            </w:r>
            <w:r w:rsidDel="00000000" w:rsidR="00000000" w:rsidRPr="00000000">
              <w:rPr>
                <w:rtl w:val="0"/>
              </w:rPr>
            </w:r>
          </w:p>
          <w:p w:rsidR="00000000" w:rsidDel="00000000" w:rsidP="00000000" w:rsidRDefault="00000000" w:rsidRPr="00000000" w14:paraId="00000132">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3">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34">
            <w:pPr>
              <w:widowControl w:val="0"/>
              <w:spacing w:line="240" w:lineRule="auto"/>
              <w:rPr>
                <w:i w:val="1"/>
              </w:rPr>
            </w:pPr>
            <w:r w:rsidDel="00000000" w:rsidR="00000000" w:rsidRPr="00000000">
              <w:rPr>
                <w:i w:val="1"/>
                <w:rtl w:val="0"/>
              </w:rPr>
              <w:t xml:space="preserve">[Butterfly, Rotated Figure-4, Lawnmower, etc]</w:t>
            </w:r>
            <w:r w:rsidDel="00000000" w:rsidR="00000000" w:rsidRPr="00000000">
              <w:rPr>
                <w:i w:val="1"/>
              </w:rPr>
              <w:drawing>
                <wp:inline distB="114300" distT="114300" distL="114300" distR="114300">
                  <wp:extent cx="4619625" cy="2857500"/>
                  <wp:effectExtent b="0" l="0" r="0" t="0"/>
                  <wp:docPr id="8" name="image3.png"/>
                  <a:graphic>
                    <a:graphicData uri="http://schemas.openxmlformats.org/drawingml/2006/picture">
                      <pic:pic>
                        <pic:nvPicPr>
                          <pic:cNvPr id="0" name="image3.png"/>
                          <pic:cNvPicPr preferRelativeResize="0"/>
                        </pic:nvPicPr>
                        <pic:blipFill>
                          <a:blip r:embed="rId19"/>
                          <a:srcRect b="0" l="0" r="0" t="0"/>
                          <a:stretch>
                            <a:fillRect/>
                          </a:stretch>
                        </pic:blipFill>
                        <pic:spPr>
                          <a:xfrm>
                            <a:off x="0" y="0"/>
                            <a:ext cx="4619625" cy="2857500"/>
                          </a:xfrm>
                          <a:prstGeom prst="rect"/>
                          <a:ln/>
                        </pic:spPr>
                      </pic:pic>
                    </a:graphicData>
                  </a:graphic>
                </wp:inline>
              </w:drawing>
            </w:r>
            <w:r w:rsidDel="00000000" w:rsidR="00000000" w:rsidRPr="00000000">
              <w:rPr>
                <w:rtl w:val="0"/>
              </w:rPr>
            </w:r>
          </w:p>
          <w:p w:rsidR="00000000" w:rsidDel="00000000" w:rsidP="00000000" w:rsidRDefault="00000000" w:rsidRPr="00000000" w14:paraId="00000135">
            <w:pPr>
              <w:widowControl w:val="0"/>
              <w:spacing w:line="240" w:lineRule="auto"/>
              <w:rPr/>
            </w:pPr>
            <w:r w:rsidDel="00000000" w:rsidR="00000000" w:rsidRPr="00000000">
              <w:rPr>
                <w:rtl w:val="0"/>
              </w:rPr>
              <w:t xml:space="preserve">Butterfly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6">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37">
            <w:pPr>
              <w:widowControl w:val="0"/>
              <w:spacing w:line="240" w:lineRule="auto"/>
              <w:rPr>
                <w:i w:val="1"/>
              </w:rPr>
            </w:pPr>
            <w:hyperlink r:id="rId20">
              <w:r w:rsidDel="00000000" w:rsidR="00000000" w:rsidRPr="00000000">
                <w:rPr>
                  <w:i w:val="1"/>
                  <w:color w:val="1155cc"/>
                  <w:u w:val="single"/>
                  <w:rtl w:val="0"/>
                </w:rPr>
                <w:t xml:space="preserve">RICO SUAVE</w:t>
              </w:r>
            </w:hyperlink>
            <w:r w:rsidDel="00000000" w:rsidR="00000000" w:rsidRPr="00000000">
              <w:rPr>
                <w:i w:val="1"/>
                <w:rtl w:val="0"/>
              </w:rPr>
              <w:t xml:space="preserve">: RMW module and Inflow module</w:t>
            </w:r>
            <w:r w:rsidDel="00000000" w:rsidR="00000000" w:rsidRPr="00000000">
              <w:rPr>
                <w:rtl w:val="0"/>
              </w:rPr>
            </w:r>
          </w:p>
          <w:p w:rsidR="00000000" w:rsidDel="00000000" w:rsidP="00000000" w:rsidRDefault="00000000" w:rsidRPr="00000000" w14:paraId="00000138">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9">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3A">
            <w:pPr>
              <w:widowControl w:val="0"/>
              <w:spacing w:line="240" w:lineRule="auto"/>
              <w:rPr/>
            </w:pPr>
            <w:r w:rsidDel="00000000" w:rsidR="00000000" w:rsidRPr="00000000">
              <w:rPr>
                <w:i w:val="1"/>
                <w:rtl w:val="0"/>
              </w:rPr>
              <w:t xml:space="preserve">[Boil down the above into a couple of bullet points in “plain language”. This will help us when we report to management &amp; OAR Public Affairs and prepare storm mission summaries]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B">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3C">
            <w:pPr>
              <w:widowControl w:val="0"/>
              <w:spacing w:line="240" w:lineRule="auto"/>
              <w:rPr/>
            </w:pPr>
            <w:r w:rsidDel="00000000" w:rsidR="00000000" w:rsidRPr="00000000">
              <w:rPr>
                <w:i w:val="1"/>
                <w:rtl w:val="0"/>
              </w:rPr>
              <w:t xml:space="preserve">[Notes about instrument status from during and after the mission]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D">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3E">
            <w:pPr>
              <w:widowControl w:val="0"/>
              <w:spacing w:line="240" w:lineRule="auto"/>
              <w:rPr>
                <w:i w:val="1"/>
              </w:rPr>
            </w:pPr>
            <w:r w:rsidDel="00000000" w:rsidR="00000000" w:rsidRPr="00000000">
              <w:rPr>
                <w:i w:val="1"/>
                <w:rtl w:val="0"/>
              </w:rPr>
              <w:t xml:space="preserve">[Insert MTS screenshot of final flown track, ideally at the completion of the pattern with satellite imagery]</w:t>
            </w:r>
          </w:p>
        </w:tc>
      </w:tr>
    </w:tbl>
    <w:p w:rsidR="00000000" w:rsidDel="00000000" w:rsidP="00000000" w:rsidRDefault="00000000" w:rsidRPr="00000000" w14:paraId="0000013F">
      <w:pPr>
        <w:rPr>
          <w:b w:val="1"/>
          <w:sz w:val="24"/>
          <w:szCs w:val="24"/>
          <w:u w:val="single"/>
        </w:rPr>
      </w:pPr>
      <w:r w:rsidDel="00000000" w:rsidR="00000000" w:rsidRPr="00000000">
        <w:rPr>
          <w:rtl w:val="0"/>
        </w:rPr>
      </w:r>
    </w:p>
    <w:p w:rsidR="00000000" w:rsidDel="00000000" w:rsidP="00000000" w:rsidRDefault="00000000" w:rsidRPr="00000000" w14:paraId="00000140">
      <w:pPr>
        <w:jc w:val="center"/>
        <w:rPr>
          <w:b w:val="1"/>
          <w:sz w:val="24"/>
          <w:szCs w:val="24"/>
          <w:u w:val="single"/>
        </w:rPr>
      </w:pPr>
      <w:r w:rsidDel="00000000" w:rsidR="00000000" w:rsidRPr="00000000">
        <w:rPr>
          <w:rtl w:val="0"/>
        </w:rPr>
      </w:r>
    </w:p>
    <w:sectPr>
      <w:headerReference r:id="rId21" w:type="default"/>
      <w:footerReference r:id="rId22" w:type="default"/>
      <w:pgSz w:h="15840" w:w="12240" w:orient="portrait"/>
      <w:pgMar w:bottom="1440" w:top="1440" w:left="1440" w:right="1440" w:header="720" w:footer="72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Lev Looney - NOAA Affiliate" w:id="0" w:date="2024-08-15T18:04:25Z">
    <w:p w:rsidR="00000000" w:rsidDel="00000000" w:rsidP="00000000" w:rsidRDefault="00000000" w:rsidRPr="00000000" w14:paraId="000001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Need to update based on chat</w:t>
      </w:r>
    </w:p>
  </w:comment>
  <w:comment w:author="Lev Looney - NOAA Affiliate" w:id="1" w:date="2024-08-15T18:04:25Z">
    <w:p w:rsidR="00000000" w:rsidDel="00000000" w:rsidP="00000000" w:rsidRDefault="00000000" w:rsidRPr="00000000" w14:paraId="000001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Need to update based on chat</w:t>
      </w:r>
    </w:p>
  </w:comment>
  <w:comment w:author="Lev Looney - NOAA Affiliate" w:id="2" w:date="2024-08-15T18:04:25Z">
    <w:p w:rsidR="00000000" w:rsidDel="00000000" w:rsidP="00000000" w:rsidRDefault="00000000" w:rsidRPr="00000000" w14:paraId="000001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Need to update based on chat</w:t>
      </w:r>
    </w:p>
  </w:comment>
  <w:comment w:author="Lev Looney - NOAA Affiliate" w:id="3" w:date="2024-08-15T18:04:25Z">
    <w:p w:rsidR="00000000" w:rsidDel="00000000" w:rsidP="00000000" w:rsidRDefault="00000000" w:rsidRPr="00000000" w14:paraId="000001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Need to update based on chat</w:t>
      </w:r>
    </w:p>
  </w:comment>
  <w:comment w:author="Lev Looney - NOAA Affiliate" w:id="4" w:date="2024-08-15T18:04:25Z">
    <w:p w:rsidR="00000000" w:rsidDel="00000000" w:rsidP="00000000" w:rsidRDefault="00000000" w:rsidRPr="00000000" w14:paraId="000001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Need to update based on chat</w:t>
      </w:r>
    </w:p>
  </w:comment>
  <w:comment w:author="Lev Looney - NOAA Affiliate" w:id="5" w:date="2024-08-15T18:04:25Z">
    <w:p w:rsidR="00000000" w:rsidDel="00000000" w:rsidP="00000000" w:rsidRDefault="00000000" w:rsidRPr="00000000" w14:paraId="000001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Need to update based on chat</w:t>
      </w:r>
    </w:p>
  </w:comment>
  <w:comment w:author="Lev Looney - NOAA Affiliate" w:id="6" w:date="2024-08-15T18:04:25Z">
    <w:p w:rsidR="00000000" w:rsidDel="00000000" w:rsidP="00000000" w:rsidRDefault="00000000" w:rsidRPr="00000000" w14:paraId="000001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Need to update based on chat</w:t>
      </w:r>
    </w:p>
  </w:comment>
  <w:comment w:author="Lev Looney - NOAA Affiliate" w:id="7" w:date="2024-08-15T18:04:25Z">
    <w:p w:rsidR="00000000" w:rsidDel="00000000" w:rsidP="00000000" w:rsidRDefault="00000000" w:rsidRPr="00000000" w14:paraId="000001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Need to update based on chat</w:t>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15:commentEx w15:paraId="00000147" w15:done="0"/>
  <w15:commentEx w15:paraId="00000148" w15:done="0"/>
  <w15:commentEx w15:paraId="00000149" w15:done="0"/>
  <w15:commentEx w15:paraId="0000014A" w15:done="0"/>
  <w15:commentEx w15:paraId="0000014B" w15:done="0"/>
  <w15:commentEx w15:paraId="0000014C" w15:done="0"/>
  <w15:commentEx w15:paraId="0000014D" w15:done="0"/>
  <w15:commentEx w15:paraId="0000014E"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6">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1">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42">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43">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44">
    <w:pPr>
      <w:rPr>
        <w:sz w:val="10"/>
        <w:szCs w:val="10"/>
      </w:rPr>
    </w:pPr>
    <w:r w:rsidDel="00000000" w:rsidR="00000000" w:rsidRPr="00000000">
      <w:rPr>
        <w:rtl w:val="0"/>
      </w:rPr>
    </w:r>
  </w:p>
  <w:p w:rsidR="00000000" w:rsidDel="00000000" w:rsidP="00000000" w:rsidRDefault="00000000" w:rsidRPr="00000000" w14:paraId="00000145">
    <w:pPr>
      <w:jc w:val="center"/>
      <w:rPr>
        <w:b w:val="1"/>
        <w:sz w:val="26"/>
        <w:szCs w:val="26"/>
      </w:rPr>
    </w:pPr>
    <w:r w:rsidDel="00000000" w:rsidR="00000000" w:rsidRPr="00000000">
      <w:rPr>
        <w:b w:val="1"/>
        <w:sz w:val="26"/>
        <w:szCs w:val="26"/>
        <w:rtl w:val="0"/>
      </w:rPr>
      <w:t xml:space="preserve">FLIGHT LOG - 20240815I1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yperlink" Target="https://www.aoml.noaa.gov/wp-content/uploads/2024/04/2024HFP_MatureStage_Flight_Patterns_RICO_SUAVE.pdf" TargetMode="External"/><Relationship Id="rId11" Type="http://schemas.openxmlformats.org/officeDocument/2006/relationships/image" Target="media/image5.png"/><Relationship Id="rId22" Type="http://schemas.openxmlformats.org/officeDocument/2006/relationships/footer" Target="footer1.xml"/><Relationship Id="rId10" Type="http://schemas.openxmlformats.org/officeDocument/2006/relationships/image" Target="media/image10.gif"/><Relationship Id="rId21" Type="http://schemas.openxmlformats.org/officeDocument/2006/relationships/header" Target="header1.xml"/><Relationship Id="rId13" Type="http://schemas.openxmlformats.org/officeDocument/2006/relationships/image" Target="media/image2.png"/><Relationship Id="rId12"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1.jpg"/><Relationship Id="rId15" Type="http://schemas.openxmlformats.org/officeDocument/2006/relationships/image" Target="media/image11.gif"/><Relationship Id="rId14" Type="http://schemas.openxmlformats.org/officeDocument/2006/relationships/image" Target="media/image7.png"/><Relationship Id="rId17" Type="http://schemas.openxmlformats.org/officeDocument/2006/relationships/image" Target="media/image9.png"/><Relationship Id="rId16" Type="http://schemas.openxmlformats.org/officeDocument/2006/relationships/image" Target="media/image6.png"/><Relationship Id="rId5" Type="http://schemas.openxmlformats.org/officeDocument/2006/relationships/numbering" Target="numbering.xml"/><Relationship Id="rId19" Type="http://schemas.openxmlformats.org/officeDocument/2006/relationships/image" Target="media/image3.png"/><Relationship Id="rId6" Type="http://schemas.openxmlformats.org/officeDocument/2006/relationships/styles" Target="styles.xml"/><Relationship Id="rId18" Type="http://schemas.openxmlformats.org/officeDocument/2006/relationships/image" Target="media/image8.png"/><Relationship Id="rId7" Type="http://schemas.openxmlformats.org/officeDocument/2006/relationships/customXml" Target="../customXML/item1.xml"/><Relationship Id="rId8" Type="http://schemas.microsoft.com/office/2011/relationships/commentsExtended" Target="commentsExtended.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AhUvhEkHUGL3jtVVtZEQaKj8odQ==">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</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