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20240702I1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AL02 / BERYL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0802A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(EMC/NHC/HRD)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Rotated Figure-4</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0831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1553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STX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27(27)</w:t>
            </w:r>
          </w:p>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rtl w:val="0"/>
              </w:rPr>
            </w:r>
          </w:p>
          <w:p w:rsidR="00000000" w:rsidDel="00000000" w:rsidP="00000000" w:rsidRDefault="00000000" w:rsidRPr="00000000" w14:paraId="00000028">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spacing w:line="240" w:lineRule="auto"/>
              <w:jc w:val="center"/>
              <w:rPr>
                <w:sz w:val="18"/>
                <w:szCs w:val="18"/>
              </w:rPr>
            </w:pPr>
            <w:r w:rsidDel="00000000" w:rsidR="00000000" w:rsidRPr="00000000">
              <w:rPr>
                <w:sz w:val="18"/>
                <w:szCs w:val="18"/>
                <w:rtl w:val="0"/>
              </w:rPr>
              <w:t xml:space="preserve">n/a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E">
            <w:pPr>
              <w:widowControl w:val="0"/>
              <w:spacing w:line="240" w:lineRule="auto"/>
              <w:jc w:val="center"/>
              <w:rPr>
                <w:sz w:val="18"/>
                <w:szCs w:val="18"/>
              </w:rPr>
            </w:pPr>
            <w:r w:rsidDel="00000000" w:rsidR="00000000" w:rsidRPr="00000000">
              <w:rPr>
                <w:sz w:val="18"/>
                <w:szCs w:val="18"/>
                <w:rtl w:val="0"/>
              </w:rPr>
              <w:t xml:space="preserve">Exact name of the Experiment in the HFP Plan; identify relevant experiments / module even if not a research tasking</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1">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Dunion/Montgomery</w:t>
            </w:r>
          </w:p>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Looney CHAOS coord</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sz w:val="16"/>
                <w:szCs w:val="16"/>
              </w:rPr>
            </w:pPr>
            <w:r w:rsidDel="00000000" w:rsidR="00000000" w:rsidRPr="00000000">
              <w:rPr>
                <w:sz w:val="16"/>
                <w:szCs w:val="16"/>
                <w:rtl w:val="0"/>
              </w:rPr>
              <w:t xml:space="preserve">J.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sz w:val="16"/>
                <w:szCs w:val="16"/>
              </w:rPr>
            </w:pPr>
            <w:r w:rsidDel="00000000" w:rsidR="00000000" w:rsidRPr="00000000">
              <w:rPr>
                <w:sz w:val="16"/>
                <w:szCs w:val="16"/>
                <w:rtl w:val="0"/>
              </w:rPr>
              <w:t xml:space="preserve">Fischer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A">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F">
            <w:pPr>
              <w:spacing w:line="240" w:lineRule="auto"/>
              <w:jc w:val="center"/>
              <w:rPr>
                <w:sz w:val="16"/>
                <w:szCs w:val="16"/>
              </w:rPr>
            </w:pPr>
            <w:r w:rsidDel="00000000" w:rsidR="00000000" w:rsidRPr="00000000">
              <w:rPr>
                <w:sz w:val="16"/>
                <w:szCs w:val="16"/>
                <w:rtl w:val="0"/>
              </w:rPr>
              <w:t xml:space="preserve"> Doremus/Wood/Taraboletti</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3">
            <w:pPr>
              <w:widowControl w:val="0"/>
              <w:spacing w:line="240" w:lineRule="auto"/>
              <w:jc w:val="center"/>
              <w:rPr>
                <w:sz w:val="16"/>
                <w:szCs w:val="16"/>
              </w:rPr>
            </w:pPr>
            <w:r w:rsidDel="00000000" w:rsidR="00000000" w:rsidRPr="00000000">
              <w:rPr>
                <w:sz w:val="16"/>
                <w:szCs w:val="16"/>
                <w:rtl w:val="0"/>
              </w:rPr>
              <w:t xml:space="preserve">Schaefer/Meier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7">
            <w:pPr>
              <w:widowControl w:val="0"/>
              <w:spacing w:line="240" w:lineRule="auto"/>
              <w:jc w:val="center"/>
              <w:rPr>
                <w:sz w:val="16"/>
                <w:szCs w:val="16"/>
              </w:rPr>
            </w:pPr>
            <w:r w:rsidDel="00000000" w:rsidR="00000000" w:rsidRPr="00000000">
              <w:rPr>
                <w:sz w:val="16"/>
                <w:szCs w:val="16"/>
                <w:rtl w:val="0"/>
              </w:rPr>
              <w:t xml:space="preserve">Tyson/Wysinger/Ripp</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B">
            <w:pPr>
              <w:widowControl w:val="0"/>
              <w:spacing w:line="240" w:lineRule="auto"/>
              <w:jc w:val="center"/>
              <w:rPr>
                <w:sz w:val="16"/>
                <w:szCs w:val="16"/>
              </w:rPr>
            </w:pPr>
            <w:r w:rsidDel="00000000" w:rsidR="00000000" w:rsidRPr="00000000">
              <w:rPr>
                <w:sz w:val="16"/>
                <w:szCs w:val="16"/>
                <w:rtl w:val="0"/>
              </w:rPr>
              <w:t xml:space="preserve">Kalen, Q.</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F">
            <w:pPr>
              <w:widowControl w:val="0"/>
              <w:spacing w:line="240" w:lineRule="auto"/>
              <w:jc w:val="center"/>
              <w:rPr>
                <w:sz w:val="16"/>
                <w:szCs w:val="16"/>
              </w:rPr>
            </w:pPr>
            <w:r w:rsidDel="00000000" w:rsidR="00000000" w:rsidRPr="00000000">
              <w:rPr>
                <w:sz w:val="16"/>
                <w:szCs w:val="16"/>
                <w:rtl w:val="0"/>
              </w:rPr>
              <w:t xml:space="preserve">Richards,T.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3">
            <w:pPr>
              <w:widowControl w:val="0"/>
              <w:spacing w:line="240" w:lineRule="auto"/>
              <w:jc w:val="center"/>
              <w:rPr>
                <w:sz w:val="16"/>
                <w:szCs w:val="16"/>
              </w:rPr>
            </w:pPr>
            <w:r w:rsidDel="00000000" w:rsidR="00000000" w:rsidRPr="00000000">
              <w:rPr>
                <w:sz w:val="16"/>
                <w:szCs w:val="16"/>
                <w:rtl w:val="0"/>
              </w:rPr>
              <w:t xml:space="preserve">Patel</w:t>
            </w:r>
          </w:p>
        </w:tc>
      </w:tr>
    </w:tbl>
    <w:p w:rsidR="00000000" w:rsidDel="00000000" w:rsidP="00000000" w:rsidRDefault="00000000" w:rsidRPr="00000000" w14:paraId="00000066">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7">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spacing w:line="240" w:lineRule="auto"/>
              <w:rPr>
                <w:i w:val="1"/>
              </w:rPr>
            </w:pPr>
            <w:r w:rsidDel="00000000" w:rsidR="00000000" w:rsidRPr="00000000">
              <w:rPr>
                <w:i w:val="1"/>
                <w:rtl w:val="0"/>
              </w:rPr>
              <w:t xml:space="preserve">[Insert image of submitted flight pattern here]</w:t>
            </w:r>
          </w:p>
          <w:p w:rsidR="00000000" w:rsidDel="00000000" w:rsidP="00000000" w:rsidRDefault="00000000" w:rsidRPr="00000000" w14:paraId="0000006B">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7"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[Insert image of ONR/TCRI detailed pattern image, if available]</w:t>
            </w:r>
          </w:p>
          <w:p w:rsidR="00000000" w:rsidDel="00000000" w:rsidP="00000000" w:rsidRDefault="00000000" w:rsidRPr="00000000" w14:paraId="0000006D">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7"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widowControl w:val="0"/>
              <w:spacing w:line="240" w:lineRule="auto"/>
              <w:rPr>
                <w:i w:val="1"/>
              </w:rPr>
            </w:pPr>
            <w:r w:rsidDel="00000000" w:rsidR="00000000" w:rsidRPr="00000000">
              <w:rPr>
                <w:i w:val="1"/>
                <w:rtl w:val="0"/>
              </w:rPr>
              <w:t xml:space="preserve">[If you want, briefly describe the pattern in words]</w:t>
            </w:r>
          </w:p>
          <w:p w:rsidR="00000000" w:rsidDel="00000000" w:rsidP="00000000" w:rsidRDefault="00000000" w:rsidRPr="00000000" w14:paraId="0000006F">
            <w:pPr>
              <w:widowControl w:val="0"/>
              <w:shd w:fill="ffffff" w:val="clear"/>
              <w:spacing w:line="276" w:lineRule="auto"/>
              <w:rPr>
                <w:color w:val="222222"/>
              </w:rPr>
            </w:pPr>
            <w:r w:rsidDel="00000000" w:rsidR="00000000" w:rsidRPr="00000000">
              <w:rPr>
                <w:color w:val="222222"/>
                <w:u w:val="single"/>
                <w:rtl w:val="0"/>
              </w:rPr>
              <w:t xml:space="preserve">Pattern:</w:t>
            </w:r>
            <w:r w:rsidDel="00000000" w:rsidR="00000000" w:rsidRPr="00000000">
              <w:rPr>
                <w:color w:val="222222"/>
                <w:rtl w:val="0"/>
              </w:rPr>
              <w:t xml:space="preserve"> Fly Rotated Fig-4 pattern with 105 NM legs</w:t>
            </w:r>
          </w:p>
          <w:p w:rsidR="00000000" w:rsidDel="00000000" w:rsidP="00000000" w:rsidRDefault="00000000" w:rsidRPr="00000000" w14:paraId="00000070">
            <w:pPr>
              <w:widowControl w:val="0"/>
              <w:shd w:fill="ffffff" w:val="clear"/>
              <w:spacing w:line="276" w:lineRule="auto"/>
              <w:rPr>
                <w:color w:val="222222"/>
                <w:u w:val="single"/>
              </w:rPr>
            </w:pPr>
            <w:r w:rsidDel="00000000" w:rsidR="00000000" w:rsidRPr="00000000">
              <w:rPr>
                <w:color w:val="222222"/>
                <w:u w:val="single"/>
                <w:rtl w:val="0"/>
              </w:rPr>
              <w:t xml:space="preserve">Altitude:</w:t>
            </w:r>
          </w:p>
          <w:p w:rsidR="00000000" w:rsidDel="00000000" w:rsidP="00000000" w:rsidRDefault="00000000" w:rsidRPr="00000000" w14:paraId="00000071">
            <w:pPr>
              <w:widowControl w:val="0"/>
              <w:numPr>
                <w:ilvl w:val="0"/>
                <w:numId w:val="2"/>
              </w:numPr>
              <w:shd w:fill="ffffff" w:val="clear"/>
              <w:spacing w:after="200" w:before="200" w:line="240" w:lineRule="auto"/>
              <w:ind w:left="940" w:hanging="360"/>
            </w:pPr>
            <w:r w:rsidDel="00000000" w:rsidR="00000000" w:rsidRPr="00000000">
              <w:rPr>
                <w:color w:val="222222"/>
                <w:rtl w:val="0"/>
              </w:rPr>
              <w:t xml:space="preserve">10 kft preferred - 8 kft if AF deconfliction is required (pressure altitude)</w:t>
            </w:r>
          </w:p>
          <w:p w:rsidR="00000000" w:rsidDel="00000000" w:rsidP="00000000" w:rsidRDefault="00000000" w:rsidRPr="00000000" w14:paraId="00000072">
            <w:pPr>
              <w:widowControl w:val="0"/>
              <w:shd w:fill="ffffff" w:val="clear"/>
              <w:spacing w:line="276" w:lineRule="auto"/>
              <w:rPr>
                <w:color w:val="222222"/>
              </w:rPr>
            </w:pPr>
            <w:r w:rsidDel="00000000" w:rsidR="00000000" w:rsidRPr="00000000">
              <w:rPr>
                <w:color w:val="222222"/>
                <w:u w:val="single"/>
                <w:rtl w:val="0"/>
              </w:rPr>
              <w:t xml:space="preserve">Potential add-on Modules:</w:t>
            </w:r>
            <w:r w:rsidDel="00000000" w:rsidR="00000000" w:rsidRPr="00000000">
              <w:rPr>
                <w:color w:val="222222"/>
                <w:rtl w:val="0"/>
              </w:rPr>
              <w:t xml:space="preserve"> (time permitting)</w:t>
            </w:r>
          </w:p>
          <w:p w:rsidR="00000000" w:rsidDel="00000000" w:rsidP="00000000" w:rsidRDefault="00000000" w:rsidRPr="00000000" w14:paraId="00000073">
            <w:pPr>
              <w:widowControl w:val="0"/>
              <w:numPr>
                <w:ilvl w:val="0"/>
                <w:numId w:val="1"/>
              </w:numPr>
              <w:shd w:fill="ffffff" w:val="clear"/>
              <w:spacing w:after="0" w:afterAutospacing="0" w:before="200" w:line="240" w:lineRule="auto"/>
              <w:ind w:left="940" w:hanging="360"/>
            </w:pPr>
            <w:r w:rsidDel="00000000" w:rsidR="00000000" w:rsidRPr="00000000">
              <w:rPr>
                <w:color w:val="222222"/>
                <w:rtl w:val="0"/>
              </w:rPr>
              <w:t xml:space="preserve">Early Stage &gt;&gt; Stratiform Spiral (aka Microphysics Spiral)</w:t>
            </w:r>
          </w:p>
          <w:p w:rsidR="00000000" w:rsidDel="00000000" w:rsidP="00000000" w:rsidRDefault="00000000" w:rsidRPr="00000000" w14:paraId="00000074">
            <w:pPr>
              <w:widowControl w:val="0"/>
              <w:numPr>
                <w:ilvl w:val="0"/>
                <w:numId w:val="1"/>
              </w:numPr>
              <w:shd w:fill="ffffff" w:val="clear"/>
              <w:spacing w:after="200" w:before="0" w:beforeAutospacing="0" w:line="240" w:lineRule="auto"/>
              <w:ind w:left="940" w:hanging="360"/>
            </w:pPr>
            <w:r w:rsidDel="00000000" w:rsidR="00000000" w:rsidRPr="00000000">
              <w:rPr>
                <w:color w:val="222222"/>
                <w:rtl w:val="0"/>
              </w:rPr>
              <w:t xml:space="preserve">CHAOS &gt;&gt; Saildrone and Hurricane Glider coordination</w:t>
            </w:r>
          </w:p>
          <w:p w:rsidR="00000000" w:rsidDel="00000000" w:rsidP="00000000" w:rsidRDefault="00000000" w:rsidRPr="00000000" w14:paraId="0000007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6">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7">
            <w:pPr>
              <w:widowControl w:val="0"/>
              <w:spacing w:line="240" w:lineRule="auto"/>
              <w:rPr>
                <w:i w:val="1"/>
              </w:rPr>
            </w:pPr>
            <w:r w:rsidDel="00000000" w:rsidR="00000000" w:rsidRPr="00000000">
              <w:rPr>
                <w:i w:val="1"/>
                <w:rtl w:val="0"/>
              </w:rPr>
              <w:t xml:space="preserve">[Describe planned dropsonde, ocean buoy, sUAS deployment locations; e.g., “Dropsondes/AXBT combo drops at endpoints, midpoints, and center”</w:t>
            </w:r>
          </w:p>
          <w:p w:rsidR="00000000" w:rsidDel="00000000" w:rsidP="00000000" w:rsidRDefault="00000000" w:rsidRPr="00000000" w14:paraId="00000078">
            <w:pPr>
              <w:widowControl w:val="0"/>
              <w:shd w:fill="ffffff" w:val="clear"/>
              <w:spacing w:line="276" w:lineRule="auto"/>
              <w:rPr>
                <w:i w:val="1"/>
                <w:color w:val="222222"/>
              </w:rPr>
            </w:pPr>
            <w:r w:rsidDel="00000000" w:rsidR="00000000" w:rsidRPr="00000000">
              <w:rPr>
                <w:i w:val="1"/>
                <w:color w:val="222222"/>
                <w:u w:val="single"/>
                <w:rtl w:val="0"/>
              </w:rPr>
              <w:t xml:space="preserve">Expendables:</w:t>
            </w:r>
            <w:r w:rsidDel="00000000" w:rsidR="00000000" w:rsidRPr="00000000">
              <w:rPr>
                <w:i w:val="1"/>
                <w:color w:val="222222"/>
                <w:rtl w:val="0"/>
              </w:rPr>
              <w:t xml:space="preserve"> </w:t>
            </w:r>
          </w:p>
          <w:p w:rsidR="00000000" w:rsidDel="00000000" w:rsidP="00000000" w:rsidRDefault="00000000" w:rsidRPr="00000000" w14:paraId="00000079">
            <w:pPr>
              <w:widowControl w:val="0"/>
              <w:numPr>
                <w:ilvl w:val="0"/>
                <w:numId w:val="3"/>
              </w:numPr>
              <w:shd w:fill="ffffff" w:val="clear"/>
              <w:spacing w:after="0" w:afterAutospacing="0" w:before="200" w:line="240" w:lineRule="auto"/>
              <w:ind w:left="940" w:hanging="360"/>
              <w:rPr>
                <w:i w:val="1"/>
              </w:rPr>
            </w:pPr>
            <w:r w:rsidDel="00000000" w:rsidR="00000000" w:rsidRPr="00000000">
              <w:rPr>
                <w:i w:val="1"/>
                <w:color w:val="222222"/>
                <w:rtl w:val="0"/>
              </w:rPr>
              <w:t xml:space="preserve">Load 35 dropsondes</w:t>
            </w:r>
          </w:p>
          <w:p w:rsidR="00000000" w:rsidDel="00000000" w:rsidP="00000000" w:rsidRDefault="00000000" w:rsidRPr="00000000" w14:paraId="0000007A">
            <w:pPr>
              <w:widowControl w:val="0"/>
              <w:numPr>
                <w:ilvl w:val="1"/>
                <w:numId w:val="3"/>
              </w:numPr>
              <w:spacing w:after="0" w:afterAutospacing="0" w:before="0" w:beforeAutospacing="0" w:line="240" w:lineRule="auto"/>
              <w:ind w:left="1660" w:hanging="360"/>
              <w:rPr>
                <w:i w:val="1"/>
              </w:rPr>
            </w:pPr>
            <w:r w:rsidDel="00000000" w:rsidR="00000000" w:rsidRPr="00000000">
              <w:rPr>
                <w:i w:val="1"/>
                <w:color w:val="222222"/>
                <w:rtl w:val="0"/>
              </w:rPr>
              <w:t xml:space="preserve">Release at endpoints, midpoints, centers, RMWs (if requested by NHC)  &gt;&gt; charged to NWS</w:t>
            </w:r>
          </w:p>
          <w:p w:rsidR="00000000" w:rsidDel="00000000" w:rsidP="00000000" w:rsidRDefault="00000000" w:rsidRPr="00000000" w14:paraId="0000007B">
            <w:pPr>
              <w:widowControl w:val="0"/>
              <w:numPr>
                <w:ilvl w:val="1"/>
                <w:numId w:val="3"/>
              </w:numPr>
              <w:spacing w:after="0" w:afterAutospacing="0" w:before="0" w:beforeAutospacing="0" w:line="240" w:lineRule="auto"/>
              <w:ind w:left="1660" w:hanging="360"/>
              <w:rPr>
                <w:i w:val="1"/>
              </w:rPr>
            </w:pPr>
            <w:r w:rsidDel="00000000" w:rsidR="00000000" w:rsidRPr="00000000">
              <w:rPr>
                <w:i w:val="1"/>
                <w:color w:val="222222"/>
                <w:rtl w:val="0"/>
              </w:rPr>
              <w:t xml:space="preserve">1 sonde deployed at top of the Microphysics Spiral &gt;&gt; charged to HRD</w:t>
            </w:r>
          </w:p>
          <w:p w:rsidR="00000000" w:rsidDel="00000000" w:rsidP="00000000" w:rsidRDefault="00000000" w:rsidRPr="00000000" w14:paraId="0000007C">
            <w:pPr>
              <w:widowControl w:val="0"/>
              <w:numPr>
                <w:ilvl w:val="1"/>
                <w:numId w:val="3"/>
              </w:numPr>
              <w:spacing w:after="0" w:afterAutospacing="0" w:before="0" w:beforeAutospacing="0" w:line="240" w:lineRule="auto"/>
              <w:ind w:left="1660" w:hanging="360"/>
              <w:rPr>
                <w:i w:val="1"/>
              </w:rPr>
            </w:pPr>
            <w:r w:rsidDel="00000000" w:rsidR="00000000" w:rsidRPr="00000000">
              <w:rPr>
                <w:i w:val="1"/>
                <w:color w:val="222222"/>
                <w:rtl w:val="0"/>
              </w:rPr>
              <w:t xml:space="preserve">1 sonde deployed near Saildrone 1041 &gt;&gt; charged to GOMO</w:t>
            </w:r>
          </w:p>
          <w:p w:rsidR="00000000" w:rsidDel="00000000" w:rsidP="00000000" w:rsidRDefault="00000000" w:rsidRPr="00000000" w14:paraId="0000007D">
            <w:pPr>
              <w:widowControl w:val="0"/>
              <w:numPr>
                <w:ilvl w:val="1"/>
                <w:numId w:val="3"/>
              </w:numPr>
              <w:spacing w:after="0" w:afterAutospacing="0" w:before="0" w:beforeAutospacing="0" w:line="240" w:lineRule="auto"/>
              <w:ind w:left="1660" w:hanging="360"/>
              <w:rPr>
                <w:i w:val="1"/>
              </w:rPr>
            </w:pPr>
            <w:r w:rsidDel="00000000" w:rsidR="00000000" w:rsidRPr="00000000">
              <w:rPr>
                <w:i w:val="1"/>
                <w:color w:val="222222"/>
                <w:rtl w:val="0"/>
              </w:rPr>
              <w:t xml:space="preserve">1 sonde deployed near Hurricane Glider RU29 &gt;&gt; charged to GOMO</w:t>
            </w:r>
          </w:p>
          <w:p w:rsidR="00000000" w:rsidDel="00000000" w:rsidP="00000000" w:rsidRDefault="00000000" w:rsidRPr="00000000" w14:paraId="0000007E">
            <w:pPr>
              <w:widowControl w:val="0"/>
              <w:numPr>
                <w:ilvl w:val="1"/>
                <w:numId w:val="3"/>
              </w:numPr>
              <w:spacing w:after="0" w:afterAutospacing="0" w:before="0" w:beforeAutospacing="0" w:line="240" w:lineRule="auto"/>
              <w:ind w:left="1660" w:hanging="360"/>
              <w:rPr>
                <w:i w:val="1"/>
              </w:rPr>
            </w:pPr>
            <w:r w:rsidDel="00000000" w:rsidR="00000000" w:rsidRPr="00000000">
              <w:rPr>
                <w:i w:val="1"/>
                <w:color w:val="222222"/>
                <w:rtl w:val="0"/>
              </w:rPr>
              <w:t xml:space="preserve">All dropsondes transmitted to the GTS</w:t>
            </w:r>
          </w:p>
          <w:p w:rsidR="00000000" w:rsidDel="00000000" w:rsidP="00000000" w:rsidRDefault="00000000" w:rsidRPr="00000000" w14:paraId="0000007F">
            <w:pPr>
              <w:widowControl w:val="0"/>
              <w:numPr>
                <w:ilvl w:val="0"/>
                <w:numId w:val="3"/>
              </w:numPr>
              <w:shd w:fill="ffffff" w:val="clear"/>
              <w:spacing w:after="0" w:afterAutospacing="0" w:before="0" w:beforeAutospacing="0" w:line="240" w:lineRule="auto"/>
              <w:ind w:left="940" w:hanging="360"/>
              <w:rPr>
                <w:i w:val="1"/>
              </w:rPr>
            </w:pPr>
            <w:r w:rsidDel="00000000" w:rsidR="00000000" w:rsidRPr="00000000">
              <w:rPr>
                <w:i w:val="1"/>
                <w:color w:val="222222"/>
                <w:rtl w:val="0"/>
              </w:rPr>
              <w:t xml:space="preserve">Load 19 Skyfora sondes - deployed at the discretion of the HRD LPS</w:t>
            </w:r>
          </w:p>
          <w:p w:rsidR="00000000" w:rsidDel="00000000" w:rsidP="00000000" w:rsidRDefault="00000000" w:rsidRPr="00000000" w14:paraId="00000080">
            <w:pPr>
              <w:widowControl w:val="0"/>
              <w:numPr>
                <w:ilvl w:val="0"/>
                <w:numId w:val="3"/>
              </w:numPr>
              <w:shd w:fill="ffffff" w:val="clear"/>
              <w:spacing w:after="200" w:before="0" w:beforeAutospacing="0" w:line="240" w:lineRule="auto"/>
              <w:ind w:left="940" w:hanging="360"/>
              <w:rPr>
                <w:i w:val="1"/>
              </w:rPr>
            </w:pPr>
            <w:r w:rsidDel="00000000" w:rsidR="00000000" w:rsidRPr="00000000">
              <w:rPr>
                <w:i w:val="1"/>
                <w:color w:val="222222"/>
                <w:rtl w:val="0"/>
              </w:rPr>
              <w:t xml:space="preserve">No AXBTs</w:t>
            </w:r>
          </w:p>
          <w:p w:rsidR="00000000" w:rsidDel="00000000" w:rsidP="00000000" w:rsidRDefault="00000000" w:rsidRPr="00000000" w14:paraId="00000081">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rPr>
                <w:i w:val="1"/>
              </w:rPr>
            </w:pPr>
            <w:r w:rsidDel="00000000" w:rsidR="00000000" w:rsidRPr="00000000">
              <w:rPr>
                <w:i w:val="1"/>
                <w:rtl w:val="0"/>
              </w:rPr>
              <w:t xml:space="preserve">[Notes from the Flight Crew Preflight Briefing and other relevant notes about the current and forecasted storm state from the most recent NHC advisory (location, intensity, MSLP, movement, possible intensity change during the flight)]</w:t>
            </w:r>
          </w:p>
          <w:p w:rsidR="00000000" w:rsidDel="00000000" w:rsidP="00000000" w:rsidRDefault="00000000" w:rsidRPr="00000000" w14:paraId="00000084">
            <w:pPr>
              <w:widowControl w:val="0"/>
              <w:spacing w:line="240" w:lineRule="auto"/>
              <w:rPr>
                <w:i w:val="1"/>
                <w:sz w:val="21"/>
                <w:szCs w:val="21"/>
              </w:rPr>
            </w:pPr>
            <w:r w:rsidDel="00000000" w:rsidR="00000000" w:rsidRPr="00000000">
              <w:rPr>
                <w:i w:val="1"/>
                <w:sz w:val="21"/>
                <w:szCs w:val="21"/>
                <w:rtl w:val="0"/>
              </w:rPr>
              <w:t xml:space="preserve">Data from a NOAA-P3 Hurricane Hunter aircraft tonight has been quite </w:t>
            </w:r>
          </w:p>
          <w:p w:rsidR="00000000" w:rsidDel="00000000" w:rsidP="00000000" w:rsidRDefault="00000000" w:rsidRPr="00000000" w14:paraId="00000085">
            <w:pPr>
              <w:widowControl w:val="0"/>
              <w:spacing w:line="240" w:lineRule="auto"/>
              <w:rPr>
                <w:i w:val="1"/>
                <w:sz w:val="21"/>
                <w:szCs w:val="21"/>
              </w:rPr>
            </w:pPr>
            <w:r w:rsidDel="00000000" w:rsidR="00000000" w:rsidRPr="00000000">
              <w:rPr>
                <w:i w:val="1"/>
                <w:sz w:val="21"/>
                <w:szCs w:val="21"/>
                <w:rtl w:val="0"/>
              </w:rPr>
              <w:t xml:space="preserve">helpful in assessing Beryl's structure and intensity. Within the </w:t>
            </w:r>
          </w:p>
          <w:p w:rsidR="00000000" w:rsidDel="00000000" w:rsidP="00000000" w:rsidRDefault="00000000" w:rsidRPr="00000000" w14:paraId="00000086">
            <w:pPr>
              <w:widowControl w:val="0"/>
              <w:spacing w:line="240" w:lineRule="auto"/>
              <w:rPr>
                <w:i w:val="1"/>
                <w:sz w:val="21"/>
                <w:szCs w:val="21"/>
              </w:rPr>
            </w:pPr>
            <w:r w:rsidDel="00000000" w:rsidR="00000000" w:rsidRPr="00000000">
              <w:rPr>
                <w:i w:val="1"/>
                <w:sz w:val="21"/>
                <w:szCs w:val="21"/>
                <w:rtl w:val="0"/>
              </w:rPr>
              <w:t xml:space="preserve">past hour, the aircraft measured a peak 700-mb flight-level wind of </w:t>
            </w:r>
          </w:p>
          <w:p w:rsidR="00000000" w:rsidDel="00000000" w:rsidP="00000000" w:rsidRDefault="00000000" w:rsidRPr="00000000" w14:paraId="00000087">
            <w:pPr>
              <w:widowControl w:val="0"/>
              <w:spacing w:line="240" w:lineRule="auto"/>
              <w:rPr>
                <w:i w:val="1"/>
                <w:sz w:val="21"/>
                <w:szCs w:val="21"/>
              </w:rPr>
            </w:pPr>
            <w:r w:rsidDel="00000000" w:rsidR="00000000" w:rsidRPr="00000000">
              <w:rPr>
                <w:i w:val="1"/>
                <w:sz w:val="21"/>
                <w:szCs w:val="21"/>
                <w:rtl w:val="0"/>
              </w:rPr>
              <w:t xml:space="preserve">157 kt in the northeastern quadrant. A typical 90 percent reduction </w:t>
            </w:r>
          </w:p>
          <w:p w:rsidR="00000000" w:rsidDel="00000000" w:rsidP="00000000" w:rsidRDefault="00000000" w:rsidRPr="00000000" w14:paraId="00000088">
            <w:pPr>
              <w:widowControl w:val="0"/>
              <w:spacing w:line="240" w:lineRule="auto"/>
              <w:rPr>
                <w:i w:val="1"/>
                <w:sz w:val="21"/>
                <w:szCs w:val="21"/>
              </w:rPr>
            </w:pPr>
            <w:r w:rsidDel="00000000" w:rsidR="00000000" w:rsidRPr="00000000">
              <w:rPr>
                <w:i w:val="1"/>
                <w:sz w:val="21"/>
                <w:szCs w:val="21"/>
                <w:rtl w:val="0"/>
              </w:rPr>
              <w:t xml:space="preserve">translates to a maximum sustained wind of 140 kt, which makes Beryl </w:t>
            </w:r>
          </w:p>
          <w:p w:rsidR="00000000" w:rsidDel="00000000" w:rsidP="00000000" w:rsidRDefault="00000000" w:rsidRPr="00000000" w14:paraId="00000089">
            <w:pPr>
              <w:widowControl w:val="0"/>
              <w:spacing w:line="240" w:lineRule="auto"/>
              <w:rPr>
                <w:i w:val="1"/>
                <w:sz w:val="21"/>
                <w:szCs w:val="21"/>
              </w:rPr>
            </w:pPr>
            <w:r w:rsidDel="00000000" w:rsidR="00000000" w:rsidRPr="00000000">
              <w:rPr>
                <w:i w:val="1"/>
                <w:sz w:val="21"/>
                <w:szCs w:val="21"/>
                <w:rtl w:val="0"/>
              </w:rPr>
              <w:t xml:space="preserve">a potentially catastrophic Category 5 hurricane. This is the </w:t>
            </w:r>
          </w:p>
          <w:p w:rsidR="00000000" w:rsidDel="00000000" w:rsidP="00000000" w:rsidRDefault="00000000" w:rsidRPr="00000000" w14:paraId="0000008A">
            <w:pPr>
              <w:widowControl w:val="0"/>
              <w:spacing w:line="240" w:lineRule="auto"/>
              <w:rPr>
                <w:i w:val="1"/>
                <w:sz w:val="21"/>
                <w:szCs w:val="21"/>
              </w:rPr>
            </w:pPr>
            <w:r w:rsidDel="00000000" w:rsidR="00000000" w:rsidRPr="00000000">
              <w:rPr>
                <w:i w:val="1"/>
                <w:sz w:val="21"/>
                <w:szCs w:val="21"/>
                <w:rtl w:val="0"/>
              </w:rPr>
              <w:t xml:space="preserve">earliest Category 5 hurricane observed in the Atlantic basin on </w:t>
            </w:r>
          </w:p>
          <w:p w:rsidR="00000000" w:rsidDel="00000000" w:rsidP="00000000" w:rsidRDefault="00000000" w:rsidRPr="00000000" w14:paraId="0000008B">
            <w:pPr>
              <w:widowControl w:val="0"/>
              <w:spacing w:line="240" w:lineRule="auto"/>
              <w:rPr>
                <w:i w:val="1"/>
                <w:sz w:val="21"/>
                <w:szCs w:val="21"/>
              </w:rPr>
            </w:pPr>
            <w:r w:rsidDel="00000000" w:rsidR="00000000" w:rsidRPr="00000000">
              <w:rPr>
                <w:i w:val="1"/>
                <w:sz w:val="21"/>
                <w:szCs w:val="21"/>
                <w:rtl w:val="0"/>
              </w:rPr>
              <w:t xml:space="preserve">record, and only the second Category 5 hurricane to occur in July </w:t>
            </w:r>
          </w:p>
          <w:p w:rsidR="00000000" w:rsidDel="00000000" w:rsidP="00000000" w:rsidRDefault="00000000" w:rsidRPr="00000000" w14:paraId="0000008C">
            <w:pPr>
              <w:widowControl w:val="0"/>
              <w:spacing w:line="240" w:lineRule="auto"/>
              <w:rPr>
                <w:i w:val="1"/>
                <w:sz w:val="21"/>
                <w:szCs w:val="21"/>
              </w:rPr>
            </w:pPr>
            <w:r w:rsidDel="00000000" w:rsidR="00000000" w:rsidRPr="00000000">
              <w:rPr>
                <w:i w:val="1"/>
                <w:sz w:val="21"/>
                <w:szCs w:val="21"/>
                <w:rtl w:val="0"/>
              </w:rPr>
              <w:t xml:space="preserve">after Hurricane Emily in 2005.</w:t>
            </w:r>
          </w:p>
          <w:p w:rsidR="00000000" w:rsidDel="00000000" w:rsidP="00000000" w:rsidRDefault="00000000" w:rsidRPr="00000000" w14:paraId="0000008D">
            <w:pPr>
              <w:widowControl w:val="0"/>
              <w:spacing w:line="240" w:lineRule="auto"/>
              <w:rPr>
                <w:i w:val="1"/>
                <w:sz w:val="21"/>
                <w:szCs w:val="21"/>
              </w:rPr>
            </w:pPr>
            <w:r w:rsidDel="00000000" w:rsidR="00000000" w:rsidRPr="00000000">
              <w:rPr>
                <w:rtl w:val="0"/>
              </w:rPr>
            </w:r>
          </w:p>
          <w:p w:rsidR="00000000" w:rsidDel="00000000" w:rsidP="00000000" w:rsidRDefault="00000000" w:rsidRPr="00000000" w14:paraId="0000008E">
            <w:pPr>
              <w:widowControl w:val="0"/>
              <w:spacing w:line="240" w:lineRule="auto"/>
              <w:rPr>
                <w:i w:val="1"/>
                <w:sz w:val="21"/>
                <w:szCs w:val="21"/>
              </w:rPr>
            </w:pPr>
            <w:r w:rsidDel="00000000" w:rsidR="00000000" w:rsidRPr="00000000">
              <w:rPr>
                <w:i w:val="1"/>
                <w:sz w:val="21"/>
                <w:szCs w:val="21"/>
                <w:rtl w:val="0"/>
              </w:rPr>
              <w:t xml:space="preserve">Beryl continues to move quickly to the west-northwest, even a bit </w:t>
            </w:r>
          </w:p>
          <w:p w:rsidR="00000000" w:rsidDel="00000000" w:rsidP="00000000" w:rsidRDefault="00000000" w:rsidRPr="00000000" w14:paraId="0000008F">
            <w:pPr>
              <w:widowControl w:val="0"/>
              <w:spacing w:line="240" w:lineRule="auto"/>
              <w:rPr>
                <w:i w:val="1"/>
                <w:sz w:val="21"/>
                <w:szCs w:val="21"/>
              </w:rPr>
            </w:pPr>
            <w:r w:rsidDel="00000000" w:rsidR="00000000" w:rsidRPr="00000000">
              <w:rPr>
                <w:i w:val="1"/>
                <w:sz w:val="21"/>
                <w:szCs w:val="21"/>
                <w:rtl w:val="0"/>
              </w:rPr>
              <w:t xml:space="preserve">faster than earlier, estimated from plane fixes to be 290/19 kt. A </w:t>
            </w:r>
          </w:p>
          <w:p w:rsidR="00000000" w:rsidDel="00000000" w:rsidP="00000000" w:rsidRDefault="00000000" w:rsidRPr="00000000" w14:paraId="00000090">
            <w:pPr>
              <w:widowControl w:val="0"/>
              <w:spacing w:line="240" w:lineRule="auto"/>
              <w:rPr>
                <w:i w:val="1"/>
                <w:sz w:val="21"/>
                <w:szCs w:val="21"/>
              </w:rPr>
            </w:pPr>
            <w:r w:rsidDel="00000000" w:rsidR="00000000" w:rsidRPr="00000000">
              <w:rPr>
                <w:i w:val="1"/>
                <w:sz w:val="21"/>
                <w:szCs w:val="21"/>
                <w:rtl w:val="0"/>
              </w:rPr>
              <w:t xml:space="preserve">well-established subtropical ridge oriented ESE-to-WNW of Beryl is </w:t>
            </w:r>
          </w:p>
          <w:p w:rsidR="00000000" w:rsidDel="00000000" w:rsidP="00000000" w:rsidRDefault="00000000" w:rsidRPr="00000000" w14:paraId="00000091">
            <w:pPr>
              <w:widowControl w:val="0"/>
              <w:spacing w:line="240" w:lineRule="auto"/>
              <w:rPr>
                <w:i w:val="1"/>
                <w:sz w:val="21"/>
                <w:szCs w:val="21"/>
              </w:rPr>
            </w:pPr>
            <w:r w:rsidDel="00000000" w:rsidR="00000000" w:rsidRPr="00000000">
              <w:rPr>
                <w:i w:val="1"/>
                <w:sz w:val="21"/>
                <w:szCs w:val="21"/>
                <w:rtl w:val="0"/>
              </w:rPr>
              <w:t xml:space="preserve">expected to continue to steer the small but potent hurricane quickly </w:t>
            </w:r>
          </w:p>
          <w:p w:rsidR="00000000" w:rsidDel="00000000" w:rsidP="00000000" w:rsidRDefault="00000000" w:rsidRPr="00000000" w14:paraId="00000092">
            <w:pPr>
              <w:widowControl w:val="0"/>
              <w:spacing w:line="240" w:lineRule="auto"/>
              <w:rPr>
                <w:i w:val="1"/>
                <w:sz w:val="21"/>
                <w:szCs w:val="21"/>
              </w:rPr>
            </w:pPr>
            <w:r w:rsidDel="00000000" w:rsidR="00000000" w:rsidRPr="00000000">
              <w:rPr>
                <w:i w:val="1"/>
                <w:sz w:val="21"/>
                <w:szCs w:val="21"/>
                <w:rtl w:val="0"/>
              </w:rPr>
              <w:t xml:space="preserve">west-northwestward into the central Caribbean over the next several </w:t>
            </w:r>
          </w:p>
          <w:p w:rsidR="00000000" w:rsidDel="00000000" w:rsidP="00000000" w:rsidRDefault="00000000" w:rsidRPr="00000000" w14:paraId="00000093">
            <w:pPr>
              <w:widowControl w:val="0"/>
              <w:spacing w:line="240" w:lineRule="auto"/>
              <w:rPr>
                <w:i w:val="1"/>
                <w:sz w:val="21"/>
                <w:szCs w:val="21"/>
              </w:rPr>
            </w:pPr>
            <w:r w:rsidDel="00000000" w:rsidR="00000000" w:rsidRPr="00000000">
              <w:rPr>
                <w:i w:val="1"/>
                <w:sz w:val="21"/>
                <w:szCs w:val="21"/>
                <w:rtl w:val="0"/>
              </w:rPr>
              <w:t xml:space="preserve">days.</w:t>
            </w:r>
          </w:p>
          <w:p w:rsidR="00000000" w:rsidDel="00000000" w:rsidP="00000000" w:rsidRDefault="00000000" w:rsidRPr="00000000" w14:paraId="00000094">
            <w:pPr>
              <w:widowControl w:val="0"/>
              <w:spacing w:line="240" w:lineRule="auto"/>
              <w:rPr>
                <w:i w:val="1"/>
              </w:rPr>
            </w:pPr>
            <w:r w:rsidDel="00000000" w:rsidR="00000000" w:rsidRPr="00000000">
              <w:rPr>
                <w:i w:val="1"/>
              </w:rPr>
              <w:drawing>
                <wp:inline distB="114300" distT="114300" distL="114300" distR="114300">
                  <wp:extent cx="4600575" cy="3771900"/>
                  <wp:effectExtent b="0" l="0" r="0" t="0"/>
                  <wp:docPr id="29" name="image26.png"/>
                  <a:graphic>
                    <a:graphicData uri="http://schemas.openxmlformats.org/drawingml/2006/picture">
                      <pic:pic>
                        <pic:nvPicPr>
                          <pic:cNvPr id="0" name="image26.png"/>
                          <pic:cNvPicPr preferRelativeResize="0"/>
                        </pic:nvPicPr>
                        <pic:blipFill>
                          <a:blip r:embed="rId9"/>
                          <a:srcRect b="0" l="0" r="0" t="0"/>
                          <a:stretch>
                            <a:fillRect/>
                          </a:stretch>
                        </pic:blipFill>
                        <pic:spPr>
                          <a:xfrm>
                            <a:off x="0" y="0"/>
                            <a:ext cx="4600575" cy="377190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96">
            <w:pPr>
              <w:widowControl w:val="0"/>
              <w:spacing w:line="240" w:lineRule="auto"/>
              <w:rPr>
                <w:i w:val="1"/>
                <w:sz w:val="21"/>
                <w:szCs w:val="21"/>
              </w:rPr>
            </w:pPr>
            <w:r w:rsidDel="00000000" w:rsidR="00000000" w:rsidRPr="00000000">
              <w:rPr>
                <w:i w:val="1"/>
                <w:sz w:val="21"/>
                <w:szCs w:val="21"/>
                <w:rtl w:val="0"/>
              </w:rPr>
              <w:t xml:space="preserve">It is possible another eyewall replacement cycle (ERC) could begin like we saw last night, with UW-CIMSS MPERC model giving another ERC a 50-75 percent probability based on the last few microwave passes. With that said, after the next 24 hours, both the GFS and ECMWF remain insistent </w:t>
            </w:r>
          </w:p>
          <w:p w:rsidR="00000000" w:rsidDel="00000000" w:rsidP="00000000" w:rsidRDefault="00000000" w:rsidRPr="00000000" w14:paraId="00000097">
            <w:pPr>
              <w:widowControl w:val="0"/>
              <w:spacing w:line="240" w:lineRule="auto"/>
              <w:rPr>
                <w:i w:val="1"/>
                <w:sz w:val="21"/>
                <w:szCs w:val="21"/>
              </w:rPr>
            </w:pPr>
            <w:r w:rsidDel="00000000" w:rsidR="00000000" w:rsidRPr="00000000">
              <w:rPr>
                <w:i w:val="1"/>
                <w:sz w:val="21"/>
                <w:szCs w:val="21"/>
                <w:rtl w:val="0"/>
              </w:rPr>
              <w:t xml:space="preserve">that significant mid-level westerly shear (above 30 kt) will begin </w:t>
            </w:r>
          </w:p>
          <w:p w:rsidR="00000000" w:rsidDel="00000000" w:rsidP="00000000" w:rsidRDefault="00000000" w:rsidRPr="00000000" w14:paraId="00000098">
            <w:pPr>
              <w:widowControl w:val="0"/>
              <w:spacing w:line="240" w:lineRule="auto"/>
              <w:rPr>
                <w:i w:val="1"/>
                <w:sz w:val="21"/>
                <w:szCs w:val="21"/>
              </w:rPr>
            </w:pPr>
            <w:r w:rsidDel="00000000" w:rsidR="00000000" w:rsidRPr="00000000">
              <w:rPr>
                <w:i w:val="1"/>
                <w:sz w:val="21"/>
                <w:szCs w:val="21"/>
                <w:rtl w:val="0"/>
              </w:rPr>
              <w:t xml:space="preserve">to undercut Beryl's outflow layer. The HAFS-A/B regional-hurricane </w:t>
            </w:r>
          </w:p>
          <w:p w:rsidR="00000000" w:rsidDel="00000000" w:rsidP="00000000" w:rsidRDefault="00000000" w:rsidRPr="00000000" w14:paraId="00000099">
            <w:pPr>
              <w:widowControl w:val="0"/>
              <w:spacing w:line="240" w:lineRule="auto"/>
              <w:rPr>
                <w:i w:val="1"/>
                <w:sz w:val="21"/>
                <w:szCs w:val="21"/>
              </w:rPr>
            </w:pPr>
            <w:r w:rsidDel="00000000" w:rsidR="00000000" w:rsidRPr="00000000">
              <w:rPr>
                <w:i w:val="1"/>
                <w:sz w:val="21"/>
                <w:szCs w:val="21"/>
                <w:rtl w:val="0"/>
              </w:rPr>
              <w:t xml:space="preserve">models, which did a good job predicting Beryl's peak intensity </w:t>
            </w:r>
          </w:p>
          <w:p w:rsidR="00000000" w:rsidDel="00000000" w:rsidP="00000000" w:rsidRDefault="00000000" w:rsidRPr="00000000" w14:paraId="0000009A">
            <w:pPr>
              <w:widowControl w:val="0"/>
              <w:spacing w:line="240" w:lineRule="auto"/>
              <w:rPr>
                <w:i w:val="1"/>
                <w:sz w:val="21"/>
                <w:szCs w:val="21"/>
              </w:rPr>
            </w:pPr>
            <w:r w:rsidDel="00000000" w:rsidR="00000000" w:rsidRPr="00000000">
              <w:rPr>
                <w:i w:val="1"/>
                <w:sz w:val="21"/>
                <w:szCs w:val="21"/>
                <w:rtl w:val="0"/>
              </w:rPr>
              <w:t xml:space="preserve">today, are also insistent this shear will start to disrupt the </w:t>
            </w:r>
          </w:p>
          <w:p w:rsidR="00000000" w:rsidDel="00000000" w:rsidP="00000000" w:rsidRDefault="00000000" w:rsidRPr="00000000" w14:paraId="0000009B">
            <w:pPr>
              <w:widowControl w:val="0"/>
              <w:spacing w:line="240" w:lineRule="auto"/>
              <w:rPr>
                <w:i w:val="1"/>
                <w:sz w:val="21"/>
                <w:szCs w:val="21"/>
              </w:rPr>
            </w:pPr>
            <w:r w:rsidDel="00000000" w:rsidR="00000000" w:rsidRPr="00000000">
              <w:rPr>
                <w:i w:val="1"/>
                <w:sz w:val="21"/>
                <w:szCs w:val="21"/>
                <w:rtl w:val="0"/>
              </w:rPr>
              <w:t xml:space="preserve">hurricane after the next 24 hours. There is evidence of this less </w:t>
            </w:r>
          </w:p>
          <w:p w:rsidR="00000000" w:rsidDel="00000000" w:rsidP="00000000" w:rsidRDefault="00000000" w:rsidRPr="00000000" w14:paraId="0000009C">
            <w:pPr>
              <w:widowControl w:val="0"/>
              <w:spacing w:line="240" w:lineRule="auto"/>
              <w:rPr>
                <w:i w:val="1"/>
                <w:sz w:val="21"/>
                <w:szCs w:val="21"/>
              </w:rPr>
            </w:pPr>
            <w:r w:rsidDel="00000000" w:rsidR="00000000" w:rsidRPr="00000000">
              <w:rPr>
                <w:i w:val="1"/>
                <w:sz w:val="21"/>
                <w:szCs w:val="21"/>
                <w:rtl w:val="0"/>
              </w:rPr>
              <w:t xml:space="preserve">favorable upper-level pattern on GOES-16 water vapor imagery upwind </w:t>
            </w:r>
          </w:p>
          <w:p w:rsidR="00000000" w:rsidDel="00000000" w:rsidP="00000000" w:rsidRDefault="00000000" w:rsidRPr="00000000" w14:paraId="0000009D">
            <w:pPr>
              <w:widowControl w:val="0"/>
              <w:spacing w:line="240" w:lineRule="auto"/>
              <w:rPr>
                <w:i w:val="1"/>
                <w:sz w:val="21"/>
                <w:szCs w:val="21"/>
              </w:rPr>
            </w:pPr>
            <w:r w:rsidDel="00000000" w:rsidR="00000000" w:rsidRPr="00000000">
              <w:rPr>
                <w:i w:val="1"/>
                <w:sz w:val="21"/>
                <w:szCs w:val="21"/>
                <w:rtl w:val="0"/>
              </w:rPr>
              <w:t xml:space="preserve">of Beryl's track, and thus a faster rate of weakening is forecasted </w:t>
            </w:r>
          </w:p>
          <w:p w:rsidR="00000000" w:rsidDel="00000000" w:rsidP="00000000" w:rsidRDefault="00000000" w:rsidRPr="00000000" w14:paraId="0000009E">
            <w:pPr>
              <w:widowControl w:val="0"/>
              <w:spacing w:line="240" w:lineRule="auto"/>
              <w:rPr>
                <w:i w:val="1"/>
                <w:sz w:val="21"/>
                <w:szCs w:val="21"/>
              </w:rPr>
            </w:pPr>
            <w:r w:rsidDel="00000000" w:rsidR="00000000" w:rsidRPr="00000000">
              <w:rPr>
                <w:i w:val="1"/>
                <w:sz w:val="21"/>
                <w:szCs w:val="21"/>
                <w:rtl w:val="0"/>
              </w:rPr>
              <w:t xml:space="preserve">from 36-72 hours.</w:t>
            </w:r>
          </w:p>
          <w:p w:rsidR="00000000" w:rsidDel="00000000" w:rsidP="00000000" w:rsidRDefault="00000000" w:rsidRPr="00000000" w14:paraId="0000009F">
            <w:pPr>
              <w:widowControl w:val="0"/>
              <w:spacing w:line="240" w:lineRule="auto"/>
              <w:rPr>
                <w:i w:val="1"/>
              </w:rPr>
            </w:pPr>
            <w:r w:rsidDel="00000000" w:rsidR="00000000" w:rsidRPr="00000000">
              <w:rPr>
                <w:rtl w:val="0"/>
              </w:rPr>
            </w:r>
          </w:p>
          <w:p w:rsidR="00000000" w:rsidDel="00000000" w:rsidP="00000000" w:rsidRDefault="00000000" w:rsidRPr="00000000" w14:paraId="000000A0">
            <w:pPr>
              <w:widowControl w:val="0"/>
              <w:spacing w:line="240" w:lineRule="auto"/>
              <w:rPr>
                <w:i w:val="1"/>
              </w:rPr>
            </w:pPr>
            <w:r w:rsidDel="00000000" w:rsidR="00000000" w:rsidRPr="00000000">
              <w:rPr>
                <w:i w:val="1"/>
                <w:rtl w:val="0"/>
              </w:rPr>
              <w:t xml:space="preserve">[Copy in GIF of recent (~6 hr) satellite loops (https://www.star.nesdis.noaa.gov/GOES/index.php)]</w:t>
            </w:r>
          </w:p>
          <w:p w:rsidR="00000000" w:rsidDel="00000000" w:rsidP="00000000" w:rsidRDefault="00000000" w:rsidRPr="00000000" w14:paraId="000000A1">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3" name="image33.gif"/>
                  <a:graphic>
                    <a:graphicData uri="http://schemas.openxmlformats.org/drawingml/2006/picture">
                      <pic:pic>
                        <pic:nvPicPr>
                          <pic:cNvPr id="0" name="image33.gif"/>
                          <pic:cNvPicPr preferRelativeResize="0"/>
                        </pic:nvPicPr>
                        <pic:blipFill>
                          <a:blip r:embed="rId10"/>
                          <a:srcRect b="0" l="0" r="0" t="0"/>
                          <a:stretch>
                            <a:fillRect/>
                          </a:stretch>
                        </pic:blipFill>
                        <pic:spPr>
                          <a:xfrm>
                            <a:off x="0" y="0"/>
                            <a:ext cx="4600575" cy="3352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i w:val="1"/>
              </w:rPr>
            </w:pPr>
            <w:r w:rsidDel="00000000" w:rsidR="00000000" w:rsidRPr="00000000">
              <w:rPr>
                <w:i w:val="1"/>
                <w:rtl w:val="0"/>
              </w:rPr>
              <w:t xml:space="preserve">[What instruments are working, not working, not functioning nominally, not installed?]</w:t>
            </w:r>
          </w:p>
        </w:tc>
      </w:tr>
    </w:tbl>
    <w:p w:rsidR="00000000" w:rsidDel="00000000" w:rsidP="00000000" w:rsidRDefault="00000000" w:rsidRPr="00000000" w14:paraId="000000A4">
      <w:pPr>
        <w:rPr>
          <w:b w:val="1"/>
          <w:sz w:val="24"/>
          <w:szCs w:val="24"/>
          <w:u w:val="single"/>
        </w:rPr>
      </w:pPr>
      <w:r w:rsidDel="00000000" w:rsidR="00000000" w:rsidRPr="00000000">
        <w:rPr>
          <w:rtl w:val="0"/>
        </w:rPr>
      </w:r>
    </w:p>
    <w:p w:rsidR="00000000" w:rsidDel="00000000" w:rsidP="00000000" w:rsidRDefault="00000000" w:rsidRPr="00000000" w14:paraId="000000A5">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spacing w:line="240" w:lineRule="auto"/>
              <w:jc w:val="center"/>
              <w:rPr/>
            </w:pPr>
            <w:r w:rsidDel="00000000" w:rsidR="00000000" w:rsidRPr="00000000">
              <w:rPr>
                <w:rtl w:val="0"/>
              </w:rPr>
              <w:t xml:space="preserve">0831</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pPr>
            <w:r w:rsidDel="00000000" w:rsidR="00000000" w:rsidRPr="00000000">
              <w:rPr>
                <w:rtl w:val="0"/>
              </w:rPr>
              <w:t xml:space="preserve">Take-off from STX 0831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spacing w:line="240" w:lineRule="auto"/>
              <w:jc w:val="center"/>
              <w:rPr/>
            </w:pPr>
            <w:r w:rsidDel="00000000" w:rsidR="00000000" w:rsidRPr="00000000">
              <w:rPr>
                <w:rtl w:val="0"/>
              </w:rPr>
              <w:t xml:space="preserve">0831</w:t>
            </w:r>
          </w:p>
        </w:tc>
        <w:tc>
          <w:tcPr>
            <w:shd w:fill="auto" w:val="clear"/>
            <w:tcMar>
              <w:top w:w="100.0" w:type="dxa"/>
              <w:left w:w="100.0" w:type="dxa"/>
              <w:bottom w:w="100.0" w:type="dxa"/>
              <w:right w:w="100.0" w:type="dxa"/>
            </w:tcMar>
          </w:tcPr>
          <w:p w:rsidR="00000000" w:rsidDel="00000000" w:rsidP="00000000" w:rsidRDefault="00000000" w:rsidRPr="00000000" w14:paraId="000000AD">
            <w:pPr>
              <w:spacing w:line="240" w:lineRule="auto"/>
              <w:rPr/>
            </w:pPr>
            <w:r w:rsidDel="00000000" w:rsidR="00000000" w:rsidRPr="00000000">
              <w:rPr>
                <w:rtl w:val="0"/>
              </w:rPr>
              <w:t xml:space="preserve">Saildrone coordination Sonde updated by Lev Looney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0831</w:t>
            </w:r>
          </w:p>
        </w:tc>
        <w:tc>
          <w:tcPr>
            <w:shd w:fill="auto" w:val="clear"/>
            <w:tcMar>
              <w:top w:w="100.0" w:type="dxa"/>
              <w:left w:w="100.0" w:type="dxa"/>
              <w:bottom w:w="100.0" w:type="dxa"/>
              <w:right w:w="100.0" w:type="dxa"/>
            </w:tcMar>
          </w:tcPr>
          <w:p w:rsidR="00000000" w:rsidDel="00000000" w:rsidP="00000000" w:rsidRDefault="00000000" w:rsidRPr="00000000" w14:paraId="000000AF">
            <w:pPr>
              <w:spacing w:line="240" w:lineRule="auto"/>
              <w:rPr/>
            </w:pPr>
            <w:r w:rsidDel="00000000" w:rsidR="00000000" w:rsidRPr="00000000">
              <w:rPr>
                <w:rtl w:val="0"/>
              </w:rPr>
              <w:t xml:space="preserve">SD-1041: 16.42209 N, 66.81368 W at 10:15 Z and headed SW at ~4 kts; Extreme measurements in past 3 hrs: Winds (~3m) of 43.6 kts, gusts 53.5 kts, Waves 5.5m, pressure 1010.2 hPa, SST 29.0 ˚C</w:t>
            </w:r>
          </w:p>
          <w:p w:rsidR="00000000" w:rsidDel="00000000" w:rsidP="00000000" w:rsidRDefault="00000000" w:rsidRPr="00000000" w14:paraId="000000B0">
            <w:pPr>
              <w:spacing w:line="240" w:lineRule="auto"/>
              <w:rPr/>
            </w:pPr>
            <w:r w:rsidDel="00000000" w:rsidR="00000000" w:rsidRPr="00000000">
              <w:rPr>
                <w:rtl w:val="0"/>
              </w:rPr>
            </w:r>
          </w:p>
          <w:p w:rsidR="00000000" w:rsidDel="00000000" w:rsidP="00000000" w:rsidRDefault="00000000" w:rsidRPr="00000000" w14:paraId="000000B1">
            <w:pPr>
              <w:spacing w:line="240" w:lineRule="auto"/>
              <w:rPr/>
            </w:pPr>
            <w:r w:rsidDel="00000000" w:rsidR="00000000" w:rsidRPr="00000000">
              <w:rPr>
                <w:rtl w:val="0"/>
              </w:rPr>
              <w:t xml:space="preserve">RU29 Glider: 15.649 N, 68.999 ˚W at 09:08 Z and holding station; SST 29.6 ˚C</w:t>
            </w:r>
          </w:p>
          <w:p w:rsidR="00000000" w:rsidDel="00000000" w:rsidP="00000000" w:rsidRDefault="00000000" w:rsidRPr="00000000" w14:paraId="000000B2">
            <w:pPr>
              <w:spacing w:line="240" w:lineRule="auto"/>
              <w:rPr/>
            </w:pPr>
            <w:r w:rsidDel="00000000" w:rsidR="00000000" w:rsidRPr="00000000">
              <w:rPr>
                <w:rtl w:val="0"/>
              </w:rPr>
            </w:r>
          </w:p>
          <w:p w:rsidR="00000000" w:rsidDel="00000000" w:rsidP="00000000" w:rsidRDefault="00000000" w:rsidRPr="00000000" w14:paraId="000000B3">
            <w:pPr>
              <w:spacing w:line="240" w:lineRule="auto"/>
              <w:rPr/>
            </w:pPr>
            <w:r w:rsidDel="00000000" w:rsidR="00000000" w:rsidRPr="00000000">
              <w:rPr>
                <w:rtl w:val="0"/>
              </w:rPr>
              <w:t xml:space="preserve">NDBC 42059: 15.300 N 67.483 W anchor location, as of 09:50 UTC, wind speed max of 46.6 kts, gusts 54.4 kts, pressure 1000.0 hPa, waves of 7.5 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0853</w:t>
            </w:r>
          </w:p>
        </w:tc>
        <w:tc>
          <w:tcPr>
            <w:shd w:fill="auto" w:val="clear"/>
            <w:tcMar>
              <w:top w:w="100.0" w:type="dxa"/>
              <w:left w:w="100.0" w:type="dxa"/>
              <w:bottom w:w="100.0" w:type="dxa"/>
              <w:right w:w="100.0" w:type="dxa"/>
            </w:tcMar>
          </w:tcPr>
          <w:p w:rsidR="00000000" w:rsidDel="00000000" w:rsidP="00000000" w:rsidRDefault="00000000" w:rsidRPr="00000000" w14:paraId="000000B5">
            <w:pPr>
              <w:spacing w:line="240" w:lineRule="auto"/>
              <w:rPr/>
            </w:pPr>
            <w:r w:rsidDel="00000000" w:rsidR="00000000" w:rsidRPr="00000000">
              <w:rPr/>
              <w:drawing>
                <wp:inline distB="114300" distT="114300" distL="114300" distR="114300">
                  <wp:extent cx="3414713" cy="2556265"/>
                  <wp:effectExtent b="0" l="0" r="0" t="0"/>
                  <wp:docPr id="2" name="image14.gif"/>
                  <a:graphic>
                    <a:graphicData uri="http://schemas.openxmlformats.org/drawingml/2006/picture">
                      <pic:pic>
                        <pic:nvPicPr>
                          <pic:cNvPr id="0" name="image14.gif"/>
                          <pic:cNvPicPr preferRelativeResize="0"/>
                        </pic:nvPicPr>
                        <pic:blipFill>
                          <a:blip r:embed="rId11"/>
                          <a:srcRect b="0" l="0" r="0" t="0"/>
                          <a:stretch>
                            <a:fillRect/>
                          </a:stretch>
                        </pic:blipFill>
                        <pic:spPr>
                          <a:xfrm>
                            <a:off x="0" y="0"/>
                            <a:ext cx="3414713" cy="2556265"/>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spacing w:line="240" w:lineRule="auto"/>
              <w:rPr/>
            </w:pPr>
            <w:r w:rsidDel="00000000" w:rsidR="00000000" w:rsidRPr="00000000">
              <w:rPr>
                <w:rtl w:val="0"/>
              </w:rPr>
              <w:t xml:space="preserve">Wind Radii Estimates based on Advanced Dvorak Technique (34-64kt)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jc w:val="center"/>
              <w:rPr/>
            </w:pPr>
            <w:r w:rsidDel="00000000" w:rsidR="00000000" w:rsidRPr="00000000">
              <w:rPr>
                <w:rtl w:val="0"/>
              </w:rPr>
              <w:t xml:space="preserve">0910</w:t>
            </w:r>
          </w:p>
        </w:tc>
        <w:tc>
          <w:tcPr>
            <w:shd w:fill="auto" w:val="clear"/>
            <w:tcMar>
              <w:top w:w="100.0" w:type="dxa"/>
              <w:left w:w="100.0" w:type="dxa"/>
              <w:bottom w:w="100.0" w:type="dxa"/>
              <w:right w:w="100.0" w:type="dxa"/>
            </w:tcMar>
          </w:tcPr>
          <w:p w:rsidR="00000000" w:rsidDel="00000000" w:rsidP="00000000" w:rsidRDefault="00000000" w:rsidRPr="00000000" w14:paraId="000000B8">
            <w:pPr>
              <w:spacing w:line="240" w:lineRule="auto"/>
              <w:rPr/>
            </w:pPr>
            <w:r w:rsidDel="00000000" w:rsidR="00000000" w:rsidRPr="00000000">
              <w:rPr>
                <w:rtl w:val="0"/>
              </w:rPr>
              <w:t xml:space="preserve">Orbiting to wait for streamsonde computer to reboot</w:t>
            </w:r>
          </w:p>
          <w:p w:rsidR="00000000" w:rsidDel="00000000" w:rsidP="00000000" w:rsidRDefault="00000000" w:rsidRPr="00000000" w14:paraId="000000B9">
            <w:pPr>
              <w:spacing w:line="240" w:lineRule="auto"/>
              <w:rPr/>
            </w:pPr>
            <w:r w:rsidDel="00000000" w:rsidR="00000000" w:rsidRPr="00000000">
              <w:rPr>
                <w:rtl w:val="0"/>
              </w:rPr>
              <w:t xml:space="preserve">Will drop streamsonde and GPS sonde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jc w:val="center"/>
              <w:rPr/>
            </w:pPr>
            <w:r w:rsidDel="00000000" w:rsidR="00000000" w:rsidRPr="00000000">
              <w:rPr>
                <w:rtl w:val="0"/>
              </w:rPr>
              <w:t xml:space="preserve">0914 </w:t>
            </w:r>
          </w:p>
        </w:tc>
        <w:tc>
          <w:tcPr>
            <w:shd w:fill="auto" w:val="clear"/>
            <w:tcMar>
              <w:top w:w="100.0" w:type="dxa"/>
              <w:left w:w="100.0" w:type="dxa"/>
              <w:bottom w:w="100.0" w:type="dxa"/>
              <w:right w:w="100.0" w:type="dxa"/>
            </w:tcMar>
          </w:tcPr>
          <w:p w:rsidR="00000000" w:rsidDel="00000000" w:rsidP="00000000" w:rsidRDefault="00000000" w:rsidRPr="00000000" w14:paraId="000000BB">
            <w:pPr>
              <w:spacing w:line="240" w:lineRule="auto"/>
              <w:rPr/>
            </w:pPr>
            <w:r w:rsidDel="00000000" w:rsidR="00000000" w:rsidRPr="00000000">
              <w:rPr>
                <w:rtl w:val="0"/>
              </w:rPr>
              <w:t xml:space="preserve">Sonde #1 + streamsonde combo - over saildrone 1041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0915</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 used as the IP sonde </w:t>
            </w:r>
          </w:p>
        </w:tc>
      </w:tr>
      <w:tr>
        <w:trPr>
          <w:cantSplit w:val="0"/>
          <w:trHeight w:val="432.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0925</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Crossing the rainband on the N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0923</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338513" cy="3066536"/>
                  <wp:effectExtent b="0" l="0" r="0" t="0"/>
                  <wp:docPr id="34" name="image28.gif"/>
                  <a:graphic>
                    <a:graphicData uri="http://schemas.openxmlformats.org/drawingml/2006/picture">
                      <pic:pic>
                        <pic:nvPicPr>
                          <pic:cNvPr id="0" name="image28.gif"/>
                          <pic:cNvPicPr preferRelativeResize="0"/>
                        </pic:nvPicPr>
                        <pic:blipFill>
                          <a:blip r:embed="rId12"/>
                          <a:srcRect b="0" l="0" r="0" t="0"/>
                          <a:stretch>
                            <a:fillRect/>
                          </a:stretch>
                        </pic:blipFill>
                        <pic:spPr>
                          <a:xfrm>
                            <a:off x="0" y="0"/>
                            <a:ext cx="3338513" cy="3066536"/>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Puerto Rico Radar Loop with northern bands of Beryl and northern edge of eyewall depicted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0930</w:t>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 MP 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0936</w:t>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890838" cy="2968734"/>
                  <wp:effectExtent b="0" l="0" r="0" t="0"/>
                  <wp:docPr id="5" name="image20.png"/>
                  <a:graphic>
                    <a:graphicData uri="http://schemas.openxmlformats.org/drawingml/2006/picture">
                      <pic:pic>
                        <pic:nvPicPr>
                          <pic:cNvPr id="0" name="image20.png"/>
                          <pic:cNvPicPr preferRelativeResize="0"/>
                        </pic:nvPicPr>
                        <pic:blipFill>
                          <a:blip r:embed="rId13"/>
                          <a:srcRect b="0" l="0" r="0" t="0"/>
                          <a:stretch>
                            <a:fillRect/>
                          </a:stretch>
                        </pic:blipFill>
                        <pic:spPr>
                          <a:xfrm>
                            <a:off x="0" y="0"/>
                            <a:ext cx="2890838" cy="2968734"/>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Satellite imagery depicting lightning on northern and western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0939</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Saw lightening out of the window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0940</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Flight level wind 160 kt  + lightning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spacing w:line="240" w:lineRule="auto"/>
              <w:jc w:val="center"/>
              <w:rPr/>
            </w:pPr>
            <w:r w:rsidDel="00000000" w:rsidR="00000000" w:rsidRPr="00000000">
              <w:rPr>
                <w:rtl w:val="0"/>
              </w:rPr>
              <w:t xml:space="preserve">0941</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Sonde #3 RMW N + 4 streamsondes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jc w:val="center"/>
              <w:rPr/>
            </w:pPr>
            <w:r w:rsidDel="00000000" w:rsidR="00000000" w:rsidRPr="00000000">
              <w:rPr>
                <w:rtl w:val="0"/>
              </w:rPr>
              <w:t xml:space="preserve">0941</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line="240" w:lineRule="auto"/>
              <w:rPr/>
            </w:pPr>
            <w:r w:rsidDel="00000000" w:rsidR="00000000" w:rsidRPr="00000000">
              <w:rPr/>
              <w:drawing>
                <wp:inline distB="114300" distT="114300" distL="114300" distR="114300">
                  <wp:extent cx="3715669" cy="2479993"/>
                  <wp:effectExtent b="0" l="0" r="0" t="0"/>
                  <wp:docPr id="30" name="image30.png"/>
                  <a:graphic>
                    <a:graphicData uri="http://schemas.openxmlformats.org/drawingml/2006/picture">
                      <pic:pic>
                        <pic:nvPicPr>
                          <pic:cNvPr id="0" name="image30.png"/>
                          <pic:cNvPicPr preferRelativeResize="0"/>
                        </pic:nvPicPr>
                        <pic:blipFill>
                          <a:blip r:embed="rId14"/>
                          <a:srcRect b="0" l="0" r="0" t="0"/>
                          <a:stretch>
                            <a:fillRect/>
                          </a:stretch>
                        </pic:blipFill>
                        <pic:spPr>
                          <a:xfrm>
                            <a:off x="0" y="0"/>
                            <a:ext cx="3715669" cy="2479993"/>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widowControl w:val="0"/>
              <w:spacing w:line="240" w:lineRule="auto"/>
              <w:rPr/>
            </w:pPr>
            <w:r w:rsidDel="00000000" w:rsidR="00000000" w:rsidRPr="00000000">
              <w:rPr>
                <w:rtl w:val="0"/>
              </w:rPr>
              <w:t xml:space="preserve">Sonde #3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jc w:val="center"/>
              <w:rPr/>
            </w:pPr>
            <w:r w:rsidDel="00000000" w:rsidR="00000000" w:rsidRPr="00000000">
              <w:rPr>
                <w:rtl w:val="0"/>
              </w:rPr>
              <w:t xml:space="preserve">0944</w:t>
            </w:r>
          </w:p>
        </w:tc>
        <w:tc>
          <w:tcPr>
            <w:shd w:fill="auto" w:val="clear"/>
            <w:tcMar>
              <w:top w:w="100.0" w:type="dxa"/>
              <w:left w:w="100.0" w:type="dxa"/>
              <w:bottom w:w="100.0" w:type="dxa"/>
              <w:right w:w="100.0" w:type="dxa"/>
            </w:tcMar>
          </w:tcPr>
          <w:p w:rsidR="00000000" w:rsidDel="00000000" w:rsidP="00000000" w:rsidRDefault="00000000" w:rsidRPr="00000000" w14:paraId="000000D2">
            <w:pPr>
              <w:widowControl w:val="0"/>
              <w:spacing w:line="240" w:lineRule="auto"/>
              <w:rPr/>
            </w:pPr>
            <w:r w:rsidDel="00000000" w:rsidR="00000000" w:rsidRPr="00000000">
              <w:rPr>
                <w:rtl w:val="0"/>
              </w:rPr>
              <w:t xml:space="preserve">Sonde #4 1st center  surface pressure 933 mb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jc w:val="center"/>
              <w:rPr/>
            </w:pPr>
            <w:r w:rsidDel="00000000" w:rsidR="00000000" w:rsidRPr="00000000">
              <w:rPr>
                <w:rtl w:val="0"/>
              </w:rPr>
              <w:t xml:space="preserve">0945</w:t>
            </w:r>
          </w:p>
        </w:tc>
        <w:tc>
          <w:tcPr>
            <w:shd w:fill="auto" w:val="clear"/>
            <w:tcMar>
              <w:top w:w="100.0" w:type="dxa"/>
              <w:left w:w="100.0" w:type="dxa"/>
              <w:bottom w:w="100.0" w:type="dxa"/>
              <w:right w:w="100.0" w:type="dxa"/>
            </w:tcMar>
          </w:tcPr>
          <w:p w:rsidR="00000000" w:rsidDel="00000000" w:rsidP="00000000" w:rsidRDefault="00000000" w:rsidRPr="00000000" w14:paraId="000000D4">
            <w:pPr>
              <w:widowControl w:val="0"/>
              <w:spacing w:line="240" w:lineRule="auto"/>
              <w:rPr/>
            </w:pPr>
            <w:r w:rsidDel="00000000" w:rsidR="00000000" w:rsidRPr="00000000">
              <w:rPr>
                <w:rtl w:val="0"/>
              </w:rPr>
              <w:t xml:space="preserve">Sonde #5 RMW S + 4 streamsondes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0953</w:t>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290888" cy="3435648"/>
                  <wp:effectExtent b="0" l="0" r="0" t="0"/>
                  <wp:docPr id="1" name="image13.jpg"/>
                  <a:graphic>
                    <a:graphicData uri="http://schemas.openxmlformats.org/drawingml/2006/picture">
                      <pic:pic>
                        <pic:nvPicPr>
                          <pic:cNvPr id="0" name="image13.jpg"/>
                          <pic:cNvPicPr preferRelativeResize="0"/>
                        </pic:nvPicPr>
                        <pic:blipFill>
                          <a:blip r:embed="rId15"/>
                          <a:srcRect b="0" l="0" r="0" t="0"/>
                          <a:stretch>
                            <a:fillRect/>
                          </a:stretch>
                        </pic:blipFill>
                        <pic:spPr>
                          <a:xfrm>
                            <a:off x="0" y="0"/>
                            <a:ext cx="3290888" cy="343564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0956</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052888" cy="4479507"/>
                  <wp:effectExtent b="0" l="0" r="0" t="0"/>
                  <wp:docPr id="26" name="image19.png"/>
                  <a:graphic>
                    <a:graphicData uri="http://schemas.openxmlformats.org/drawingml/2006/picture">
                      <pic:pic>
                        <pic:nvPicPr>
                          <pic:cNvPr id="0" name="image19.png"/>
                          <pic:cNvPicPr preferRelativeResize="0"/>
                        </pic:nvPicPr>
                        <pic:blipFill>
                          <a:blip r:embed="rId16"/>
                          <a:srcRect b="0" l="0" r="0" t="0"/>
                          <a:stretch>
                            <a:fillRect/>
                          </a:stretch>
                        </pic:blipFill>
                        <pic:spPr>
                          <a:xfrm>
                            <a:off x="0" y="0"/>
                            <a:ext cx="4052888" cy="4479507"/>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NOAA Fix: extrapolated surface pressure 928.2 mb, peak inbound N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jc w:val="center"/>
              <w:rPr/>
            </w:pPr>
            <w:r w:rsidDel="00000000" w:rsidR="00000000" w:rsidRPr="00000000">
              <w:rPr>
                <w:rtl w:val="0"/>
              </w:rPr>
              <w:t xml:space="preserve">0959</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pPr>
            <w:r w:rsidDel="00000000" w:rsidR="00000000" w:rsidRPr="00000000">
              <w:rPr>
                <w:rtl w:val="0"/>
              </w:rPr>
              <w:t xml:space="preserve">Sonde #6 MP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jc w:val="center"/>
              <w:rPr/>
            </w:pPr>
            <w:r w:rsidDel="00000000" w:rsidR="00000000" w:rsidRPr="00000000">
              <w:rPr>
                <w:rtl w:val="0"/>
              </w:rPr>
              <w:t xml:space="preserve">1012</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pPr>
            <w:r w:rsidDel="00000000" w:rsidR="00000000" w:rsidRPr="00000000">
              <w:rPr>
                <w:rtl w:val="0"/>
              </w:rPr>
              <w:t xml:space="preserve">Sonde #7 EP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1022</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NDBC 42059 still reporting data (~30 min lag) at 11:00 UTC. 1-min winds 60.2 kts increasing, gusting over 77.7 kts, wave height 11.6 m, pressure 992.2 hPa and falling rapidly. Anchor location: 15.300 N 67.483 W</w:t>
            </w:r>
          </w:p>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Likely true location ~15.31N, 67.52W </w:t>
            </w:r>
          </w:p>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RU29 Glider: 15.6505 N, 68.999 ˚W at 11:08 Z and holding station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1028</w:t>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406984" cy="2432368"/>
                  <wp:effectExtent b="0" l="0" r="0" t="0"/>
                  <wp:docPr id="13"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4406984" cy="2432368"/>
                          </a:xfrm>
                          <a:prstGeom prst="rect"/>
                          <a:ln/>
                        </pic:spPr>
                      </pic:pic>
                    </a:graphicData>
                  </a:graphic>
                </wp:inline>
              </w:drawing>
            </w:r>
            <w:r w:rsidDel="00000000" w:rsidR="00000000" w:rsidRPr="00000000">
              <w:rPr>
                <w:rtl w:val="0"/>
              </w:rPr>
              <w:t xml:space="preserve">Significant pressure drops after the first eyewall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1045</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drawing>
                <wp:inline distB="114300" distT="114300" distL="114300" distR="114300">
                  <wp:extent cx="4070922" cy="4070922"/>
                  <wp:effectExtent b="0" l="0" r="0" t="0"/>
                  <wp:docPr id="4"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4070922" cy="407092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1046</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12"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1046</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#8 IP of E-W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1051</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776663" cy="2799561"/>
                  <wp:effectExtent b="0" l="0" r="0" t="0"/>
                  <wp:docPr id="11" name="image32.png"/>
                  <a:graphic>
                    <a:graphicData uri="http://schemas.openxmlformats.org/drawingml/2006/picture">
                      <pic:pic>
                        <pic:nvPicPr>
                          <pic:cNvPr id="0" name="image32.png"/>
                          <pic:cNvPicPr preferRelativeResize="0"/>
                        </pic:nvPicPr>
                        <pic:blipFill>
                          <a:blip r:embed="rId20"/>
                          <a:srcRect b="0" l="0" r="0" t="0"/>
                          <a:stretch>
                            <a:fillRect/>
                          </a:stretch>
                        </pic:blipFill>
                        <pic:spPr>
                          <a:xfrm>
                            <a:off x="0" y="0"/>
                            <a:ext cx="3776663" cy="2799561"/>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IR Satellite depicting lightning on the NW-N quadrant of the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1055</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471972" cy="2738706"/>
                  <wp:effectExtent b="0" l="0" r="0" t="0"/>
                  <wp:docPr id="20" name="image12.png"/>
                  <a:graphic>
                    <a:graphicData uri="http://schemas.openxmlformats.org/drawingml/2006/picture">
                      <pic:pic>
                        <pic:nvPicPr>
                          <pic:cNvPr id="0" name="image12.png"/>
                          <pic:cNvPicPr preferRelativeResize="0"/>
                        </pic:nvPicPr>
                        <pic:blipFill>
                          <a:blip r:embed="rId21"/>
                          <a:srcRect b="0" l="0" r="0" t="0"/>
                          <a:stretch>
                            <a:fillRect/>
                          </a:stretch>
                        </pic:blipFill>
                        <pic:spPr>
                          <a:xfrm>
                            <a:off x="0" y="0"/>
                            <a:ext cx="3471972" cy="273870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1057</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 Sonde #9 MP 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1108</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#10 RMW E + 4 Streamsondes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1109</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948113" cy="2643985"/>
                  <wp:effectExtent b="0" l="0" r="0" t="0"/>
                  <wp:docPr id="10"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3948113" cy="2643985"/>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#10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1111</w:t>
            </w:r>
          </w:p>
        </w:tc>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#11 2nd center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1114</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#12 RMW W + 4 streamsondes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1115</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28975" cy="3471876"/>
                  <wp:effectExtent b="0" l="0" r="0" t="0"/>
                  <wp:docPr id="27" name="image31.png"/>
                  <a:graphic>
                    <a:graphicData uri="http://schemas.openxmlformats.org/drawingml/2006/picture">
                      <pic:pic>
                        <pic:nvPicPr>
                          <pic:cNvPr id="0" name="image31.png"/>
                          <pic:cNvPicPr preferRelativeResize="0"/>
                        </pic:nvPicPr>
                        <pic:blipFill>
                          <a:blip r:embed="rId23"/>
                          <a:srcRect b="0" l="0" r="0" t="0"/>
                          <a:stretch>
                            <a:fillRect/>
                          </a:stretch>
                        </pic:blipFill>
                        <pic:spPr>
                          <a:xfrm>
                            <a:off x="0" y="0"/>
                            <a:ext cx="3128975" cy="3471876"/>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Flight pattern showing the first and second passes.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1115</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881438" cy="2594226"/>
                  <wp:effectExtent b="0" l="0" r="0" t="0"/>
                  <wp:docPr id="14" name="image9.png"/>
                  <a:graphic>
                    <a:graphicData uri="http://schemas.openxmlformats.org/drawingml/2006/picture">
                      <pic:pic>
                        <pic:nvPicPr>
                          <pic:cNvPr id="0" name="image9.png"/>
                          <pic:cNvPicPr preferRelativeResize="0"/>
                        </pic:nvPicPr>
                        <pic:blipFill>
                          <a:blip r:embed="rId24"/>
                          <a:srcRect b="0" l="0" r="0" t="0"/>
                          <a:stretch>
                            <a:fillRect/>
                          </a:stretch>
                        </pic:blipFill>
                        <pic:spPr>
                          <a:xfrm>
                            <a:off x="0" y="0"/>
                            <a:ext cx="3881438" cy="2594226"/>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#12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rPr/>
            </w:pPr>
            <w:r w:rsidDel="00000000" w:rsidR="00000000" w:rsidRPr="00000000">
              <w:rPr>
                <w:rtl w:val="0"/>
              </w:rPr>
              <w:t xml:space="preserve">Sonde #13 MP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1121</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AVAPS confirmed 16 out of 17 streamsondes worked based on raw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1122</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spacing w:line="240" w:lineRule="auto"/>
              <w:rPr/>
            </w:pPr>
            <w:r w:rsidDel="00000000" w:rsidR="00000000" w:rsidRPr="00000000">
              <w:rPr>
                <w:rtl w:val="0"/>
              </w:rPr>
              <w:t xml:space="preserve">NDBC 42059 still reporting data (~30 min lag) at 11:00 UTC. 1-min winds 60.2 kts increasing, gusting over 77.7 kts, wave height 11.6 m, pressure 992.2 hPa and falling rapidly. Anchor location: 15.300 N 67.483 W</w:t>
            </w:r>
          </w:p>
          <w:p w:rsidR="00000000" w:rsidDel="00000000" w:rsidP="00000000" w:rsidRDefault="00000000" w:rsidRPr="00000000" w14:paraId="00000107">
            <w:pPr>
              <w:widowControl w:val="0"/>
              <w:spacing w:line="240" w:lineRule="auto"/>
              <w:rPr/>
            </w:pPr>
            <w:r w:rsidDel="00000000" w:rsidR="00000000" w:rsidRPr="00000000">
              <w:rPr>
                <w:rtl w:val="0"/>
              </w:rPr>
              <w:t xml:space="preserve">Likely true location ~15.31N, 67.52W </w:t>
            </w:r>
          </w:p>
          <w:p w:rsidR="00000000" w:rsidDel="00000000" w:rsidP="00000000" w:rsidRDefault="00000000" w:rsidRPr="00000000" w14:paraId="00000108">
            <w:pPr>
              <w:widowControl w:val="0"/>
              <w:spacing w:line="240" w:lineRule="auto"/>
              <w:rPr/>
            </w:pPr>
            <w:r w:rsidDel="00000000" w:rsidR="00000000" w:rsidRPr="00000000">
              <w:rPr>
                <w:rtl w:val="0"/>
              </w:rPr>
            </w:r>
          </w:p>
          <w:p w:rsidR="00000000" w:rsidDel="00000000" w:rsidP="00000000" w:rsidRDefault="00000000" w:rsidRPr="00000000" w14:paraId="00000109">
            <w:pPr>
              <w:widowControl w:val="0"/>
              <w:spacing w:line="240" w:lineRule="auto"/>
              <w:rPr/>
            </w:pPr>
            <w:r w:rsidDel="00000000" w:rsidR="00000000" w:rsidRPr="00000000">
              <w:rPr>
                <w:rtl w:val="0"/>
              </w:rPr>
              <w:t xml:space="preserve">RU29 Glider: 15.6505 N, 68.999 ˚W at 11:08 Z and holding station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1123</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spacing w:line="240" w:lineRule="auto"/>
              <w:rPr/>
            </w:pPr>
            <w:r w:rsidDel="00000000" w:rsidR="00000000" w:rsidRPr="00000000">
              <w:rPr/>
              <w:drawing>
                <wp:inline distB="114300" distT="114300" distL="114300" distR="114300">
                  <wp:extent cx="3719513" cy="2787394"/>
                  <wp:effectExtent b="0" l="0" r="0" t="0"/>
                  <wp:docPr id="16" name="image8.png"/>
                  <a:graphic>
                    <a:graphicData uri="http://schemas.openxmlformats.org/drawingml/2006/picture">
                      <pic:pic>
                        <pic:nvPicPr>
                          <pic:cNvPr id="0" name="image8.png"/>
                          <pic:cNvPicPr preferRelativeResize="0"/>
                        </pic:nvPicPr>
                        <pic:blipFill>
                          <a:blip r:embed="rId25"/>
                          <a:srcRect b="0" l="0" r="0" t="0"/>
                          <a:stretch>
                            <a:fillRect/>
                          </a:stretch>
                        </pic:blipFill>
                        <pic:spPr>
                          <a:xfrm>
                            <a:off x="0" y="0"/>
                            <a:ext cx="3719513" cy="278739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1133</w:t>
            </w:r>
          </w:p>
        </w:tc>
        <w:tc>
          <w:tcPr>
            <w:shd w:fill="auto" w:val="clear"/>
            <w:tcMar>
              <w:top w:w="100.0" w:type="dxa"/>
              <w:left w:w="100.0" w:type="dxa"/>
              <w:bottom w:w="100.0" w:type="dxa"/>
              <w:right w:w="100.0" w:type="dxa"/>
            </w:tcMar>
          </w:tcPr>
          <w:p w:rsidR="00000000" w:rsidDel="00000000" w:rsidP="00000000" w:rsidRDefault="00000000" w:rsidRPr="00000000" w14:paraId="0000010D">
            <w:pPr>
              <w:widowControl w:val="0"/>
              <w:spacing w:line="240" w:lineRule="auto"/>
              <w:rPr/>
            </w:pPr>
            <w:r w:rsidDel="00000000" w:rsidR="00000000" w:rsidRPr="00000000">
              <w:rPr>
                <w:rtl w:val="0"/>
              </w:rPr>
              <w:t xml:space="preserve">Sonde #14 EP 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1135</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TC diurnal cycle imagery- diurnal pulse is moving out and “on the clock”</w:t>
            </w:r>
          </w:p>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850324" cy="3297320"/>
                  <wp:effectExtent b="0" l="0" r="0" t="0"/>
                  <wp:docPr id="19" name="image23.jpg"/>
                  <a:graphic>
                    <a:graphicData uri="http://schemas.openxmlformats.org/drawingml/2006/picture">
                      <pic:pic>
                        <pic:nvPicPr>
                          <pic:cNvPr id="0" name="image23.jpg"/>
                          <pic:cNvPicPr preferRelativeResize="0"/>
                        </pic:nvPicPr>
                        <pic:blipFill>
                          <a:blip r:embed="rId26"/>
                          <a:srcRect b="0" l="0" r="0" t="0"/>
                          <a:stretch>
                            <a:fillRect/>
                          </a:stretch>
                        </pic:blipFill>
                        <pic:spPr>
                          <a:xfrm>
                            <a:off x="0" y="0"/>
                            <a:ext cx="2850324" cy="329732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1135</w:t>
            </w:r>
          </w:p>
        </w:tc>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Convective band at the end of this center-west leg is the diurnal pulse- very convectively active.</w:t>
            </w:r>
          </w:p>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641600"/>
                  <wp:effectExtent b="0" l="0" r="0" t="0"/>
                  <wp:docPr id="33" name="image24.jpg"/>
                  <a:graphic>
                    <a:graphicData uri="http://schemas.openxmlformats.org/drawingml/2006/picture">
                      <pic:pic>
                        <pic:nvPicPr>
                          <pic:cNvPr id="0" name="image24.jpg"/>
                          <pic:cNvPicPr preferRelativeResize="0"/>
                        </pic:nvPicPr>
                        <pic:blipFill>
                          <a:blip r:embed="rId27"/>
                          <a:srcRect b="0" l="0" r="0" t="0"/>
                          <a:stretch>
                            <a:fillRect/>
                          </a:stretch>
                        </pic:blipFill>
                        <pic:spPr>
                          <a:xfrm>
                            <a:off x="0" y="0"/>
                            <a:ext cx="4676775" cy="2641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1141</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 Streamsondes left; will not deploy this flight due to the pilots discretion and preference of not being depressurized the entire flight - will deploy another day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1145</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386138" cy="3751060"/>
                  <wp:effectExtent b="0" l="0" r="0" t="0"/>
                  <wp:docPr id="21" name="image17.jpg"/>
                  <a:graphic>
                    <a:graphicData uri="http://schemas.openxmlformats.org/drawingml/2006/picture">
                      <pic:pic>
                        <pic:nvPicPr>
                          <pic:cNvPr id="0" name="image17.jpg"/>
                          <pic:cNvPicPr preferRelativeResize="0"/>
                        </pic:nvPicPr>
                        <pic:blipFill>
                          <a:blip r:embed="rId28"/>
                          <a:srcRect b="0" l="0" r="0" t="0"/>
                          <a:stretch>
                            <a:fillRect/>
                          </a:stretch>
                        </pic:blipFill>
                        <pic:spPr>
                          <a:xfrm>
                            <a:off x="0" y="0"/>
                            <a:ext cx="3386138" cy="375106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widowControl w:val="0"/>
              <w:spacing w:line="240" w:lineRule="auto"/>
              <w:rPr/>
            </w:pPr>
            <w:r w:rsidDel="00000000" w:rsidR="00000000" w:rsidRPr="00000000">
              <w:rPr>
                <w:rtl w:val="0"/>
              </w:rPr>
              <w:t xml:space="preserve">NOAA Fix: extrapolated surface pressure 930.9 mb, peak inbound E quadrant during second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rPr/>
            </w:pPr>
            <w:r w:rsidDel="00000000" w:rsidR="00000000" w:rsidRPr="00000000">
              <w:rPr>
                <w:rtl w:val="0"/>
              </w:rPr>
              <w:t xml:space="preserve">Sonde #15 IP of SW - NE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widowControl w:val="0"/>
              <w:spacing w:line="240" w:lineRule="auto"/>
              <w:jc w:val="center"/>
              <w:rPr/>
            </w:pPr>
            <w:r w:rsidDel="00000000" w:rsidR="00000000" w:rsidRPr="00000000">
              <w:rPr>
                <w:rtl w:val="0"/>
              </w:rPr>
              <w:t xml:space="preserve">1204</w:t>
            </w:r>
          </w:p>
        </w:tc>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rPr/>
            </w:pPr>
            <w:r w:rsidDel="00000000" w:rsidR="00000000" w:rsidRPr="00000000">
              <w:rPr>
                <w:rtl w:val="0"/>
              </w:rPr>
              <w:t xml:space="preserve">Sonde #16 MP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line="240" w:lineRule="auto"/>
              <w:jc w:val="center"/>
              <w:rPr/>
            </w:pPr>
            <w:r w:rsidDel="00000000" w:rsidR="00000000" w:rsidRPr="00000000">
              <w:rPr>
                <w:rtl w:val="0"/>
              </w:rPr>
              <w:t xml:space="preserve">1216</w:t>
            </w:r>
          </w:p>
        </w:tc>
        <w:tc>
          <w:tcPr>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rPr/>
            </w:pPr>
            <w:r w:rsidDel="00000000" w:rsidR="00000000" w:rsidRPr="00000000">
              <w:rPr>
                <w:rtl w:val="0"/>
              </w:rPr>
              <w:t xml:space="preserve">Sonde #17 RMW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spacing w:line="240" w:lineRule="auto"/>
              <w:jc w:val="center"/>
              <w:rPr/>
            </w:pPr>
            <w:r w:rsidDel="00000000" w:rsidR="00000000" w:rsidRPr="00000000">
              <w:rPr>
                <w:rtl w:val="0"/>
              </w:rPr>
              <w:t xml:space="preserve">1220</w:t>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rPr/>
            </w:pPr>
            <w:r w:rsidDel="00000000" w:rsidR="00000000" w:rsidRPr="00000000">
              <w:rPr>
                <w:rtl w:val="0"/>
              </w:rPr>
              <w:t xml:space="preserve">Sonde #18 3rd center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spacing w:line="240" w:lineRule="auto"/>
              <w:jc w:val="center"/>
              <w:rPr/>
            </w:pPr>
            <w:r w:rsidDel="00000000" w:rsidR="00000000" w:rsidRPr="00000000">
              <w:rPr>
                <w:rtl w:val="0"/>
              </w:rPr>
              <w:t xml:space="preserve">1221</w:t>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rPr/>
            </w:pPr>
            <w:r w:rsidDel="00000000" w:rsidR="00000000" w:rsidRPr="00000000">
              <w:rPr/>
              <w:drawing>
                <wp:inline distB="114300" distT="114300" distL="114300" distR="114300">
                  <wp:extent cx="4138613" cy="2764694"/>
                  <wp:effectExtent b="0" l="0" r="0" t="0"/>
                  <wp:docPr id="18" name="image10.png"/>
                  <a:graphic>
                    <a:graphicData uri="http://schemas.openxmlformats.org/drawingml/2006/picture">
                      <pic:pic>
                        <pic:nvPicPr>
                          <pic:cNvPr id="0" name="image10.png"/>
                          <pic:cNvPicPr preferRelativeResize="0"/>
                        </pic:nvPicPr>
                        <pic:blipFill>
                          <a:blip r:embed="rId29"/>
                          <a:srcRect b="0" l="0" r="0" t="0"/>
                          <a:stretch>
                            <a:fillRect/>
                          </a:stretch>
                        </pic:blipFill>
                        <pic:spPr>
                          <a:xfrm>
                            <a:off x="0" y="0"/>
                            <a:ext cx="4138613" cy="2764694"/>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widowControl w:val="0"/>
              <w:spacing w:line="240" w:lineRule="auto"/>
              <w:rPr/>
            </w:pPr>
            <w:r w:rsidDel="00000000" w:rsidR="00000000" w:rsidRPr="00000000">
              <w:rPr>
                <w:rtl w:val="0"/>
              </w:rPr>
              <w:t xml:space="preserve">Sonde #18 dropsonde sounding data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spacing w:line="240" w:lineRule="auto"/>
              <w:jc w:val="center"/>
              <w:rPr/>
            </w:pPr>
            <w:r w:rsidDel="00000000" w:rsidR="00000000" w:rsidRPr="00000000">
              <w:rPr>
                <w:rtl w:val="0"/>
              </w:rPr>
              <w:t xml:space="preserve">1224</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spacing w:line="240" w:lineRule="auto"/>
              <w:rPr/>
            </w:pPr>
            <w:r w:rsidDel="00000000" w:rsidR="00000000" w:rsidRPr="00000000">
              <w:rPr>
                <w:rtl w:val="0"/>
              </w:rPr>
              <w:t xml:space="preserve">Sonde #19 RMW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jc w:val="center"/>
              <w:rPr/>
            </w:pPr>
            <w:r w:rsidDel="00000000" w:rsidR="00000000" w:rsidRPr="00000000">
              <w:rPr>
                <w:rtl w:val="0"/>
              </w:rPr>
              <w:t xml:space="preserve">1238</w:t>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spacing w:line="240" w:lineRule="auto"/>
              <w:rPr/>
            </w:pPr>
            <w:r w:rsidDel="00000000" w:rsidR="00000000" w:rsidRPr="00000000">
              <w:rPr>
                <w:rtl w:val="0"/>
              </w:rPr>
              <w:t xml:space="preserve">Sonde #20 MP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spacing w:line="240" w:lineRule="auto"/>
              <w:jc w:val="center"/>
              <w:rPr/>
            </w:pPr>
            <w:r w:rsidDel="00000000" w:rsidR="00000000" w:rsidRPr="00000000">
              <w:rPr>
                <w:rtl w:val="0"/>
              </w:rPr>
              <w:t xml:space="preserve">1249</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spacing w:line="240" w:lineRule="auto"/>
              <w:rPr/>
            </w:pPr>
            <w:r w:rsidDel="00000000" w:rsidR="00000000" w:rsidRPr="00000000">
              <w:rPr>
                <w:rtl w:val="0"/>
              </w:rPr>
              <w:t xml:space="preserve">Sonde #21 EP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1155</w:t>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689543" cy="2689543"/>
                  <wp:effectExtent b="0" l="0" r="0" t="0"/>
                  <wp:docPr id="6" name="image2.gif"/>
                  <a:graphic>
                    <a:graphicData uri="http://schemas.openxmlformats.org/drawingml/2006/picture">
                      <pic:pic>
                        <pic:nvPicPr>
                          <pic:cNvPr id="0" name="image2.gif"/>
                          <pic:cNvPicPr preferRelativeResize="0"/>
                        </pic:nvPicPr>
                        <pic:blipFill>
                          <a:blip r:embed="rId30"/>
                          <a:srcRect b="0" l="0" r="0" t="0"/>
                          <a:stretch>
                            <a:fillRect/>
                          </a:stretch>
                        </pic:blipFill>
                        <pic:spPr>
                          <a:xfrm>
                            <a:off x="0" y="0"/>
                            <a:ext cx="2689543" cy="2689543"/>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Visible satellite just S-SW of PR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1157</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910013" cy="2153643"/>
                  <wp:effectExtent b="0" l="0" r="0" t="0"/>
                  <wp:docPr id="24"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3910013" cy="215364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1210</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46300"/>
                  <wp:effectExtent b="0" l="0" r="0" t="0"/>
                  <wp:docPr id="31" name="image21.png"/>
                  <a:graphic>
                    <a:graphicData uri="http://schemas.openxmlformats.org/drawingml/2006/picture">
                      <pic:pic>
                        <pic:nvPicPr>
                          <pic:cNvPr id="0" name="image21.png"/>
                          <pic:cNvPicPr preferRelativeResize="0"/>
                        </pic:nvPicPr>
                        <pic:blipFill>
                          <a:blip r:embed="rId32"/>
                          <a:srcRect b="0" l="0" r="0" t="0"/>
                          <a:stretch>
                            <a:fillRect/>
                          </a:stretch>
                        </pic:blipFill>
                        <pic:spPr>
                          <a:xfrm>
                            <a:off x="0" y="0"/>
                            <a:ext cx="4676775" cy="2146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1223</w:t>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Circled in the eye to find a spot for next eyewall outbound leg</w:t>
            </w:r>
          </w:p>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Saw pink colored dbz eyewall </w:t>
            </w:r>
          </w:p>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Penetrated through right next to the very strong eyewall features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1230</w:t>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pPr>
            <w:r w:rsidDel="00000000" w:rsidR="00000000" w:rsidRPr="00000000">
              <w:rPr>
                <w:rtl w:val="0"/>
              </w:rPr>
              <w:t xml:space="preserve">NDBC 42059 has not reported data in &gt;80 minutes. Status unknown (may have sustained damage, but also may just have comms issues due to TC).</w:t>
            </w:r>
          </w:p>
          <w:p w:rsidR="00000000" w:rsidDel="00000000" w:rsidP="00000000" w:rsidRDefault="00000000" w:rsidRPr="00000000" w14:paraId="00000137">
            <w:pPr>
              <w:widowControl w:val="0"/>
              <w:spacing w:line="240" w:lineRule="auto"/>
              <w:rPr/>
            </w:pPr>
            <w:r w:rsidDel="00000000" w:rsidR="00000000" w:rsidRPr="00000000">
              <w:rPr>
                <w:rtl w:val="0"/>
              </w:rPr>
              <w:t xml:space="preserve">Lev talked with NDBC, unsure status at this time, likely took some damage, but hopefully just unable to transmit data due to conditions</w:t>
            </w:r>
          </w:p>
          <w:p w:rsidR="00000000" w:rsidDel="00000000" w:rsidP="00000000" w:rsidRDefault="00000000" w:rsidRPr="00000000" w14:paraId="00000138">
            <w:pPr>
              <w:widowControl w:val="0"/>
              <w:spacing w:line="240" w:lineRule="auto"/>
              <w:rPr/>
            </w:pPr>
            <w:r w:rsidDel="00000000" w:rsidR="00000000" w:rsidRPr="00000000">
              <w:rPr>
                <w:rtl w:val="0"/>
              </w:rPr>
              <w:t xml:space="preserve"> </w:t>
            </w:r>
          </w:p>
          <w:p w:rsidR="00000000" w:rsidDel="00000000" w:rsidP="00000000" w:rsidRDefault="00000000" w:rsidRPr="00000000" w14:paraId="00000139">
            <w:pPr>
              <w:widowControl w:val="0"/>
              <w:spacing w:line="240" w:lineRule="auto"/>
              <w:rPr/>
            </w:pPr>
            <w:r w:rsidDel="00000000" w:rsidR="00000000" w:rsidRPr="00000000">
              <w:rPr>
                <w:rtl w:val="0"/>
              </w:rPr>
              <w:t xml:space="preserve">RU29 Glider: 15.6505 N, 68.999 ˚W at 11:08 Z and holding station (position updates received every ~2 hours) </w:t>
            </w:r>
          </w:p>
          <w:p w:rsidR="00000000" w:rsidDel="00000000" w:rsidP="00000000" w:rsidRDefault="00000000" w:rsidRPr="00000000" w14:paraId="0000013A">
            <w:pPr>
              <w:widowControl w:val="0"/>
              <w:spacing w:line="240" w:lineRule="auto"/>
              <w:rPr/>
            </w:pPr>
            <w:r w:rsidDel="00000000" w:rsidR="00000000" w:rsidRPr="00000000">
              <w:rPr>
                <w:rtl w:val="0"/>
              </w:rPr>
            </w:r>
          </w:p>
          <w:p w:rsidR="00000000" w:rsidDel="00000000" w:rsidP="00000000" w:rsidRDefault="00000000" w:rsidRPr="00000000" w14:paraId="0000013B">
            <w:pPr>
              <w:widowControl w:val="0"/>
              <w:spacing w:line="240" w:lineRule="auto"/>
              <w:rPr/>
            </w:pPr>
            <w:r w:rsidDel="00000000" w:rsidR="00000000" w:rsidRPr="00000000">
              <w:rPr>
                <w:rtl w:val="0"/>
              </w:rPr>
              <w:t xml:space="preserve">Saildrone is at 16.31492 N, 66.87837 W and headed almost due S at 1.5 knots (12:50 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1240</w:t>
            </w:r>
          </w:p>
        </w:tc>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157538" cy="3499734"/>
                  <wp:effectExtent b="0" l="0" r="0" t="0"/>
                  <wp:docPr id="25" name="image25.png"/>
                  <a:graphic>
                    <a:graphicData uri="http://schemas.openxmlformats.org/drawingml/2006/picture">
                      <pic:pic>
                        <pic:nvPicPr>
                          <pic:cNvPr id="0" name="image25.png"/>
                          <pic:cNvPicPr preferRelativeResize="0"/>
                        </pic:nvPicPr>
                        <pic:blipFill>
                          <a:blip r:embed="rId33"/>
                          <a:srcRect b="0" l="0" r="0" t="0"/>
                          <a:stretch>
                            <a:fillRect/>
                          </a:stretch>
                        </pic:blipFill>
                        <pic:spPr>
                          <a:xfrm>
                            <a:off x="0" y="0"/>
                            <a:ext cx="3157538" cy="3499734"/>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widowControl w:val="0"/>
              <w:spacing w:line="240" w:lineRule="auto"/>
              <w:rPr/>
            </w:pPr>
            <w:r w:rsidDel="00000000" w:rsidR="00000000" w:rsidRPr="00000000">
              <w:rPr>
                <w:rtl w:val="0"/>
              </w:rPr>
              <w:t xml:space="preserve">NOAA Fix: extrapolated surface pressure 932.9 mb during third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1240</w:t>
            </w:r>
          </w:p>
        </w:tc>
        <w:tc>
          <w:tcPr>
            <w:shd w:fill="auto" w:val="clear"/>
            <w:tcMar>
              <w:top w:w="100.0" w:type="dxa"/>
              <w:left w:w="100.0" w:type="dxa"/>
              <w:bottom w:w="100.0" w:type="dxa"/>
              <w:right w:w="100.0" w:type="dxa"/>
            </w:tcMar>
          </w:tcPr>
          <w:p w:rsidR="00000000" w:rsidDel="00000000" w:rsidP="00000000" w:rsidRDefault="00000000" w:rsidRPr="00000000" w14:paraId="0000014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348163" cy="2399902"/>
                  <wp:effectExtent b="0" l="0" r="0" t="0"/>
                  <wp:docPr id="22" name="image27.png"/>
                  <a:graphic>
                    <a:graphicData uri="http://schemas.openxmlformats.org/drawingml/2006/picture">
                      <pic:pic>
                        <pic:nvPicPr>
                          <pic:cNvPr id="0" name="image27.png"/>
                          <pic:cNvPicPr preferRelativeResize="0"/>
                        </pic:nvPicPr>
                        <pic:blipFill>
                          <a:blip r:embed="rId34"/>
                          <a:srcRect b="0" l="0" r="0" t="0"/>
                          <a:stretch>
                            <a:fillRect/>
                          </a:stretch>
                        </pic:blipFill>
                        <pic:spPr>
                          <a:xfrm>
                            <a:off x="0" y="0"/>
                            <a:ext cx="4348163" cy="239990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1315</w:t>
            </w:r>
          </w:p>
        </w:tc>
        <w:tc>
          <w:tcPr>
            <w:shd w:fill="auto" w:val="clear"/>
            <w:tcMar>
              <w:top w:w="100.0" w:type="dxa"/>
              <w:left w:w="100.0" w:type="dxa"/>
              <w:bottom w:w="100.0" w:type="dxa"/>
              <w:right w:w="100.0" w:type="dxa"/>
            </w:tcMar>
          </w:tcPr>
          <w:p w:rsidR="00000000" w:rsidDel="00000000" w:rsidP="00000000" w:rsidRDefault="00000000" w:rsidRPr="00000000" w14:paraId="0000014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Glider Location: 15.64833 N, 69.001 W as of 13:11 Z</w:t>
            </w:r>
          </w:p>
          <w:p w:rsidR="00000000" w:rsidDel="00000000" w:rsidP="00000000" w:rsidRDefault="00000000" w:rsidRPr="00000000" w14:paraId="0000014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4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SD Location: 16.30833 N, 66.87935 W as of 13:14 Z</w:t>
            </w:r>
          </w:p>
          <w:p w:rsidR="00000000" w:rsidDel="00000000" w:rsidP="00000000" w:rsidRDefault="00000000" w:rsidRPr="00000000" w14:paraId="0000014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4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NDBC 42059: Still no data since 11:10 Z</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1327</w:t>
            </w:r>
          </w:p>
        </w:tc>
        <w:tc>
          <w:tcPr>
            <w:shd w:fill="auto" w:val="clear"/>
            <w:tcMar>
              <w:top w:w="100.0" w:type="dxa"/>
              <w:left w:w="100.0" w:type="dxa"/>
              <w:bottom w:w="100.0" w:type="dxa"/>
              <w:right w:w="100.0" w:type="dxa"/>
            </w:tcMar>
          </w:tcPr>
          <w:p w:rsidR="00000000" w:rsidDel="00000000" w:rsidP="00000000" w:rsidRDefault="00000000" w:rsidRPr="00000000" w14:paraId="0000014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#22 IP of NW-SE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1346</w:t>
            </w:r>
          </w:p>
        </w:tc>
        <w:tc>
          <w:tcPr>
            <w:shd w:fill="auto" w:val="clear"/>
            <w:tcMar>
              <w:top w:w="100.0" w:type="dxa"/>
              <w:left w:w="100.0" w:type="dxa"/>
              <w:bottom w:w="100.0" w:type="dxa"/>
              <w:right w:w="100.0" w:type="dxa"/>
            </w:tcMar>
          </w:tcPr>
          <w:p w:rsidR="00000000" w:rsidDel="00000000" w:rsidP="00000000" w:rsidRDefault="00000000" w:rsidRPr="00000000" w14:paraId="0000014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#23 MP NW glider coordination; Thanks to NAV Jacob for calling the sonde launch to be close to the glider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1356</w:t>
            </w:r>
          </w:p>
        </w:tc>
        <w:tc>
          <w:tcPr>
            <w:shd w:fill="auto" w:val="clear"/>
            <w:tcMar>
              <w:top w:w="100.0" w:type="dxa"/>
              <w:left w:w="100.0" w:type="dxa"/>
              <w:bottom w:w="100.0" w:type="dxa"/>
              <w:right w:w="100.0" w:type="dxa"/>
            </w:tcMar>
          </w:tcPr>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#24 RMW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1400</w:t>
            </w:r>
          </w:p>
        </w:tc>
        <w:tc>
          <w:tcPr>
            <w:shd w:fill="auto" w:val="clear"/>
            <w:tcMar>
              <w:top w:w="100.0" w:type="dxa"/>
              <w:left w:w="100.0" w:type="dxa"/>
              <w:bottom w:w="100.0" w:type="dxa"/>
              <w:right w:w="100.0" w:type="dxa"/>
            </w:tcMar>
          </w:tcPr>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#25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1403</w:t>
            </w:r>
          </w:p>
        </w:tc>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9" name="image11.png"/>
                  <a:graphic>
                    <a:graphicData uri="http://schemas.openxmlformats.org/drawingml/2006/picture">
                      <pic:pic>
                        <pic:nvPicPr>
                          <pic:cNvPr id="0" name="image11.png"/>
                          <pic:cNvPicPr preferRelativeResize="0"/>
                        </pic:nvPicPr>
                        <pic:blipFill>
                          <a:blip r:embed="rId35"/>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8"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882900"/>
                  <wp:effectExtent b="0" l="0" r="0" t="0"/>
                  <wp:docPr id="23" name="image16.png"/>
                  <a:graphic>
                    <a:graphicData uri="http://schemas.openxmlformats.org/drawingml/2006/picture">
                      <pic:pic>
                        <pic:nvPicPr>
                          <pic:cNvPr id="0" name="image16.png"/>
                          <pic:cNvPicPr preferRelativeResize="0"/>
                        </pic:nvPicPr>
                        <pic:blipFill>
                          <a:blip r:embed="rId37"/>
                          <a:srcRect b="0" l="0" r="0" t="0"/>
                          <a:stretch>
                            <a:fillRect/>
                          </a:stretch>
                        </pic:blipFill>
                        <pic:spPr>
                          <a:xfrm>
                            <a:off x="0" y="0"/>
                            <a:ext cx="4676775" cy="2882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1415</w:t>
            </w:r>
          </w:p>
        </w:tc>
        <w:tc>
          <w:tcPr>
            <w:shd w:fill="auto" w:val="clear"/>
            <w:tcMar>
              <w:top w:w="100.0" w:type="dxa"/>
              <w:left w:w="100.0" w:type="dxa"/>
              <w:bottom w:w="100.0" w:type="dxa"/>
              <w:right w:w="100.0" w:type="dxa"/>
            </w:tcMar>
          </w:tcPr>
          <w:p w:rsidR="00000000" w:rsidDel="00000000" w:rsidP="00000000" w:rsidRDefault="00000000" w:rsidRPr="00000000" w14:paraId="0000015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#26 MP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1413</w:t>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071938" cy="3021115"/>
                  <wp:effectExtent b="0" l="0" r="0" t="0"/>
                  <wp:docPr id="15" name="image22.png"/>
                  <a:graphic>
                    <a:graphicData uri="http://schemas.openxmlformats.org/drawingml/2006/picture">
                      <pic:pic>
                        <pic:nvPicPr>
                          <pic:cNvPr id="0" name="image22.png"/>
                          <pic:cNvPicPr preferRelativeResize="0"/>
                        </pic:nvPicPr>
                        <pic:blipFill>
                          <a:blip r:embed="rId38"/>
                          <a:srcRect b="0" l="0" r="0" t="0"/>
                          <a:stretch>
                            <a:fillRect/>
                          </a:stretch>
                        </pic:blipFill>
                        <pic:spPr>
                          <a:xfrm>
                            <a:off x="0" y="0"/>
                            <a:ext cx="4071938" cy="3021115"/>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 band of lightning strikes along the N-NE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1418</w:t>
            </w:r>
          </w:p>
        </w:tc>
        <w:tc>
          <w:tcPr>
            <w:shd w:fill="auto" w:val="clear"/>
            <w:tcMar>
              <w:top w:w="100.0" w:type="dxa"/>
              <w:left w:w="100.0" w:type="dxa"/>
              <w:bottom w:w="100.0" w:type="dxa"/>
              <w:right w:w="100.0" w:type="dxa"/>
            </w:tcMar>
          </w:tcPr>
          <w:p w:rsidR="00000000" w:rsidDel="00000000" w:rsidP="00000000" w:rsidRDefault="00000000" w:rsidRPr="00000000" w14:paraId="0000015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217152" cy="2327593"/>
                  <wp:effectExtent b="0" l="0" r="0" t="0"/>
                  <wp:docPr id="32" name="image29.png"/>
                  <a:graphic>
                    <a:graphicData uri="http://schemas.openxmlformats.org/drawingml/2006/picture">
                      <pic:pic>
                        <pic:nvPicPr>
                          <pic:cNvPr id="0" name="image29.png"/>
                          <pic:cNvPicPr preferRelativeResize="0"/>
                        </pic:nvPicPr>
                        <pic:blipFill>
                          <a:blip r:embed="rId39"/>
                          <a:srcRect b="0" l="0" r="0" t="0"/>
                          <a:stretch>
                            <a:fillRect/>
                          </a:stretch>
                        </pic:blipFill>
                        <pic:spPr>
                          <a:xfrm>
                            <a:off x="0" y="0"/>
                            <a:ext cx="4217152" cy="2327593"/>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Third and fourth pass observations</w:t>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5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1440</w:t>
            </w:r>
          </w:p>
        </w:tc>
        <w:tc>
          <w:tcPr>
            <w:shd w:fill="auto" w:val="clear"/>
            <w:tcMar>
              <w:top w:w="100.0" w:type="dxa"/>
              <w:left w:w="100.0" w:type="dxa"/>
              <w:bottom w:w="100.0" w:type="dxa"/>
              <w:right w:w="100.0" w:type="dxa"/>
            </w:tcMar>
          </w:tcPr>
          <w:p w:rsidR="00000000" w:rsidDel="00000000" w:rsidP="00000000" w:rsidRDefault="00000000" w:rsidRPr="00000000" w14:paraId="0000015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SD-1041 located at 16.28321 N, 66.88149 W at 14:55 Z</w:t>
            </w:r>
          </w:p>
          <w:p w:rsidR="00000000" w:rsidDel="00000000" w:rsidP="00000000" w:rsidRDefault="00000000" w:rsidRPr="00000000" w14:paraId="0000015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6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Glider coordination was ~2 NM apart, major success. </w:t>
            </w:r>
          </w:p>
          <w:p w:rsidR="00000000" w:rsidDel="00000000" w:rsidP="00000000" w:rsidRDefault="00000000" w:rsidRPr="00000000" w14:paraId="0000016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6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NDBC 42059 still no data since 11:10 Z</w:t>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6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1428</w:t>
            </w:r>
          </w:p>
        </w:tc>
        <w:tc>
          <w:tcPr>
            <w:shd w:fill="auto" w:val="clear"/>
            <w:tcMar>
              <w:top w:w="100.0" w:type="dxa"/>
              <w:left w:w="100.0" w:type="dxa"/>
              <w:bottom w:w="100.0" w:type="dxa"/>
              <w:right w:w="100.0" w:type="dxa"/>
            </w:tcMar>
          </w:tcPr>
          <w:p w:rsidR="00000000" w:rsidDel="00000000" w:rsidP="00000000" w:rsidRDefault="00000000" w:rsidRPr="00000000" w14:paraId="0000016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#27 EP SE last drop</w:t>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6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1553</w:t>
            </w:r>
          </w:p>
        </w:tc>
        <w:tc>
          <w:tcPr>
            <w:shd w:fill="auto" w:val="clear"/>
            <w:tcMar>
              <w:top w:w="100.0" w:type="dxa"/>
              <w:left w:w="100.0" w:type="dxa"/>
              <w:bottom w:w="100.0" w:type="dxa"/>
              <w:right w:w="100.0" w:type="dxa"/>
            </w:tcMar>
          </w:tcPr>
          <w:p w:rsidR="00000000" w:rsidDel="00000000" w:rsidP="00000000" w:rsidRDefault="00000000" w:rsidRPr="00000000" w14:paraId="0000016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All radar analyses transmitted </w:t>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6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6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rHeight w:val="417.9785156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6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6E">
            <w:pPr>
              <w:widowControl w:val="0"/>
              <w:spacing w:line="240" w:lineRule="auto"/>
              <w:jc w:val="center"/>
              <w:rPr/>
            </w:pPr>
            <w:r w:rsidDel="00000000" w:rsidR="00000000" w:rsidRPr="00000000">
              <w:rPr>
                <w:rtl w:val="0"/>
              </w:rPr>
              <w:t xml:space="preserve">&lt;&lt; INSERT ADDITIONAL ROW AS NEEDED &gt;&gt;</w:t>
            </w:r>
          </w:p>
        </w:tc>
      </w:tr>
    </w:tbl>
    <w:p w:rsidR="00000000" w:rsidDel="00000000" w:rsidP="00000000" w:rsidRDefault="00000000" w:rsidRPr="00000000" w14:paraId="0000016F">
      <w:pPr>
        <w:rPr>
          <w:b w:val="1"/>
          <w:sz w:val="24"/>
          <w:szCs w:val="24"/>
          <w:u w:val="single"/>
        </w:rPr>
      </w:pPr>
      <w:r w:rsidDel="00000000" w:rsidR="00000000" w:rsidRPr="00000000">
        <w:rPr>
          <w:rtl w:val="0"/>
        </w:rPr>
      </w:r>
    </w:p>
    <w:p w:rsidR="00000000" w:rsidDel="00000000" w:rsidP="00000000" w:rsidRDefault="00000000" w:rsidRPr="00000000" w14:paraId="00000170">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71">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3">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74">
            <w:pPr>
              <w:widowControl w:val="0"/>
              <w:spacing w:line="240" w:lineRule="auto"/>
              <w:rPr>
                <w:i w:val="1"/>
              </w:rPr>
            </w:pPr>
            <w:r w:rsidDel="00000000" w:rsidR="00000000" w:rsidRPr="00000000">
              <w:rPr>
                <w:i w:val="1"/>
                <w:rtl w:val="0"/>
              </w:rPr>
              <w:t xml:space="preserve">[Short description of interesting observations from the flight; what objectives were successful? What was unsuccessful? Was the planned pattern flown? What deviations occurred? </w:t>
            </w:r>
          </w:p>
          <w:p w:rsidR="00000000" w:rsidDel="00000000" w:rsidP="00000000" w:rsidRDefault="00000000" w:rsidRPr="00000000" w14:paraId="00000175">
            <w:pPr>
              <w:widowControl w:val="0"/>
              <w:spacing w:line="240" w:lineRule="auto"/>
              <w:rPr>
                <w:i w:val="1"/>
              </w:rPr>
            </w:pPr>
            <w:r w:rsidDel="00000000" w:rsidR="00000000" w:rsidRPr="00000000">
              <w:rPr>
                <w:rtl w:val="0"/>
              </w:rPr>
            </w:r>
          </w:p>
          <w:p w:rsidR="00000000" w:rsidDel="00000000" w:rsidP="00000000" w:rsidRDefault="00000000" w:rsidRPr="00000000" w14:paraId="00000176">
            <w:pPr>
              <w:widowControl w:val="0"/>
              <w:spacing w:line="240" w:lineRule="auto"/>
              <w:rPr>
                <w:i w:val="1"/>
              </w:rPr>
            </w:pPr>
            <w:r w:rsidDel="00000000" w:rsidR="00000000" w:rsidRPr="00000000">
              <w:rPr>
                <w:i w:val="1"/>
                <w:rtl w:val="0"/>
              </w:rPr>
              <w:t xml:space="preserve">[Don’t forget to fill in Tables on page 1]</w:t>
            </w:r>
          </w:p>
          <w:p w:rsidR="00000000" w:rsidDel="00000000" w:rsidP="00000000" w:rsidRDefault="00000000" w:rsidRPr="00000000" w14:paraId="00000177">
            <w:pPr>
              <w:widowControl w:val="0"/>
              <w:spacing w:line="240" w:lineRule="auto"/>
              <w:rPr>
                <w:i w:val="1"/>
              </w:rPr>
            </w:pPr>
            <w:r w:rsidDel="00000000" w:rsidR="00000000" w:rsidRPr="00000000">
              <w:rPr>
                <w:rtl w:val="0"/>
              </w:rPr>
            </w:r>
          </w:p>
          <w:p w:rsidR="00000000" w:rsidDel="00000000" w:rsidP="00000000" w:rsidRDefault="00000000" w:rsidRPr="00000000" w14:paraId="00000178">
            <w:pPr>
              <w:widowControl w:val="0"/>
              <w:spacing w:line="240" w:lineRule="auto"/>
              <w:rPr/>
            </w:pPr>
            <w:r w:rsidDel="00000000" w:rsidR="00000000" w:rsidRPr="00000000">
              <w:rPr>
                <w:i w:val="1"/>
                <w:rtl w:val="0"/>
              </w:rPr>
              <w:t xml:space="preserve">[Sonde and ocean expendable accounting: how many total of each? How many are charged to each account?]</w:t>
            </w:r>
            <w:r w:rsidDel="00000000" w:rsidR="00000000" w:rsidRPr="00000000">
              <w:rPr>
                <w:rtl w:val="0"/>
              </w:rPr>
            </w:r>
          </w:p>
          <w:p w:rsidR="00000000" w:rsidDel="00000000" w:rsidP="00000000" w:rsidRDefault="00000000" w:rsidRPr="00000000" w14:paraId="0000017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A">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7B">
            <w:pPr>
              <w:widowControl w:val="0"/>
              <w:spacing w:line="240" w:lineRule="auto"/>
              <w:rPr>
                <w:i w:val="1"/>
              </w:rPr>
            </w:pPr>
            <w:r w:rsidDel="00000000" w:rsidR="00000000" w:rsidRPr="00000000">
              <w:rPr>
                <w:i w:val="1"/>
                <w:rtl w:val="0"/>
              </w:rPr>
              <w:t xml:space="preserve">[Butterfly, Rotated Figure-4, Lawnmower, etc]</w:t>
            </w:r>
          </w:p>
          <w:p w:rsidR="00000000" w:rsidDel="00000000" w:rsidP="00000000" w:rsidRDefault="00000000" w:rsidRPr="00000000" w14:paraId="0000017C">
            <w:pPr>
              <w:widowControl w:val="0"/>
              <w:spacing w:line="240" w:lineRule="auto"/>
              <w:rPr>
                <w:i w:val="1"/>
              </w:rPr>
            </w:pPr>
            <w:r w:rsidDel="00000000" w:rsidR="00000000" w:rsidRPr="00000000">
              <w:rPr>
                <w:i w:val="1"/>
                <w:rtl w:val="0"/>
              </w:rPr>
              <w:t xml:space="preserve">Rotated Figure-4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7D">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7E">
            <w:pPr>
              <w:widowControl w:val="0"/>
              <w:spacing w:line="240" w:lineRule="auto"/>
              <w:rPr>
                <w:i w:val="1"/>
              </w:rPr>
            </w:pPr>
            <w:r w:rsidDel="00000000" w:rsidR="00000000" w:rsidRPr="00000000">
              <w:rPr>
                <w:i w:val="1"/>
                <w:rtl w:val="0"/>
              </w:rPr>
              <w:t xml:space="preserve">[Linked to HFP Plan; fill in regardless of whether the mission was operationally or research tasked]</w:t>
            </w:r>
          </w:p>
          <w:p w:rsidR="00000000" w:rsidDel="00000000" w:rsidP="00000000" w:rsidRDefault="00000000" w:rsidRPr="00000000" w14:paraId="0000017F">
            <w:pPr>
              <w:widowControl w:val="0"/>
              <w:spacing w:line="240" w:lineRule="auto"/>
              <w:rPr>
                <w:i w:val="1"/>
              </w:rPr>
            </w:pPr>
            <w:r w:rsidDel="00000000" w:rsidR="00000000" w:rsidRPr="00000000">
              <w:rPr>
                <w:i w:val="1"/>
                <w:rtl w:val="0"/>
              </w:rPr>
              <w:t xml:space="preserve">CHAOS (multiple patterns flown) and RICO SUAVE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0">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81">
            <w:pPr>
              <w:widowControl w:val="0"/>
              <w:spacing w:line="240" w:lineRule="auto"/>
              <w:rPr/>
            </w:pPr>
            <w:r w:rsidDel="00000000" w:rsidR="00000000" w:rsidRPr="00000000">
              <w:rPr>
                <w:rtl w:val="0"/>
              </w:rPr>
              <w:t xml:space="preserve">We flew an operational mission this morning into Category 5 Hurricane Beryl as it passed south of Puerto Rico and the U.S. Virgin Islands in the Caribbean. The mission collected data for assimilation into NOAA forecast models and for forecasters at the National Hurricane Center. We also tested experiential ultra lightweight weather instruments called Streamsondes that were deployed from the P-3 and also overflew and coordinated with a NOAA Hurricane Saildrone within TS force conditions and a Rutgers Glider ocean probe that was measuring ocean conditions in Beryl’s northwest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83">
            <w:pPr>
              <w:widowControl w:val="0"/>
              <w:spacing w:line="240" w:lineRule="auto"/>
              <w:rPr>
                <w:i w:val="1"/>
              </w:rPr>
            </w:pPr>
            <w:r w:rsidDel="00000000" w:rsidR="00000000" w:rsidRPr="00000000">
              <w:rPr>
                <w:i w:val="1"/>
                <w:rtl w:val="0"/>
              </w:rPr>
              <w:t xml:space="preserve">[Notes about instrument status from during and after the mission]</w:t>
            </w:r>
          </w:p>
          <w:p w:rsidR="00000000" w:rsidDel="00000000" w:rsidP="00000000" w:rsidRDefault="00000000" w:rsidRPr="00000000" w14:paraId="00000184">
            <w:pPr>
              <w:widowControl w:val="0"/>
              <w:spacing w:line="240" w:lineRule="auto"/>
              <w:rPr/>
            </w:pPr>
            <w:r w:rsidDel="00000000" w:rsidR="00000000" w:rsidRPr="00000000">
              <w:rPr>
                <w:rtl w:val="0"/>
              </w:rPr>
              <w:t xml:space="preserve">Deployed 17 out of the 19 available Streamsondes. AVAPS confirmed 16 out of 17 Streamsondes worked based on raw data. 2 Streamsondes leftover. Streamsondes were not deployed this flight due to the pilot's discretion and preference of not being depressurized the entire flight - will deploy another day. </w:t>
            </w:r>
          </w:p>
          <w:p w:rsidR="00000000" w:rsidDel="00000000" w:rsidP="00000000" w:rsidRDefault="00000000" w:rsidRPr="00000000" w14:paraId="00000185">
            <w:pPr>
              <w:widowControl w:val="0"/>
              <w:spacing w:line="240" w:lineRule="auto"/>
              <w:rPr/>
            </w:pPr>
            <w:r w:rsidDel="00000000" w:rsidR="00000000" w:rsidRPr="00000000">
              <w:rPr>
                <w:rtl w:val="0"/>
              </w:rPr>
            </w:r>
          </w:p>
          <w:p w:rsidR="00000000" w:rsidDel="00000000" w:rsidP="00000000" w:rsidRDefault="00000000" w:rsidRPr="00000000" w14:paraId="00000186">
            <w:pPr>
              <w:widowControl w:val="0"/>
              <w:spacing w:line="240" w:lineRule="auto"/>
              <w:rPr/>
            </w:pPr>
            <w:r w:rsidDel="00000000" w:rsidR="00000000" w:rsidRPr="00000000">
              <w:rPr>
                <w:rtl w:val="0"/>
              </w:rPr>
              <w:t xml:space="preserve">Had issue with TDR data collection during first pass. The SSA ran a “CAM restart” that caused no data to be collected for approximately 1–2 minutes during the outbound portion of the leg. In the hrd-status channel, INE errors were raised. The TDR analysis still ran successfully, just with a small gap in coverage corresponding to the time of the CAM restart. The analysis looked good otherwise.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87">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88">
            <w:pPr>
              <w:widowControl w:val="0"/>
              <w:spacing w:line="240" w:lineRule="auto"/>
              <w:rPr>
                <w:i w:val="1"/>
              </w:rPr>
            </w:pPr>
            <w:r w:rsidDel="00000000" w:rsidR="00000000" w:rsidRPr="00000000">
              <w:rPr/>
              <w:drawing>
                <wp:inline distB="114300" distT="114300" distL="114300" distR="114300">
                  <wp:extent cx="4619625" cy="3289300"/>
                  <wp:effectExtent b="0" l="0" r="0" t="0"/>
                  <wp:docPr id="28" name="image34.jpg"/>
                  <a:graphic>
                    <a:graphicData uri="http://schemas.openxmlformats.org/drawingml/2006/picture">
                      <pic:pic>
                        <pic:nvPicPr>
                          <pic:cNvPr id="0" name="image34.jpg"/>
                          <pic:cNvPicPr preferRelativeResize="0"/>
                        </pic:nvPicPr>
                        <pic:blipFill>
                          <a:blip r:embed="rId40"/>
                          <a:srcRect b="0" l="0" r="0" t="0"/>
                          <a:stretch>
                            <a:fillRect/>
                          </a:stretch>
                        </pic:blipFill>
                        <pic:spPr>
                          <a:xfrm>
                            <a:off x="0" y="0"/>
                            <a:ext cx="4619625" cy="32893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89">
      <w:pPr>
        <w:jc w:val="left"/>
        <w:rPr>
          <w:b w:val="1"/>
          <w:sz w:val="24"/>
          <w:szCs w:val="24"/>
          <w:u w:val="single"/>
        </w:rPr>
      </w:pPr>
      <w:r w:rsidDel="00000000" w:rsidR="00000000" w:rsidRPr="00000000">
        <w:rPr>
          <w:rtl w:val="0"/>
        </w:rPr>
      </w:r>
    </w:p>
    <w:sectPr>
      <w:headerReference r:id="rId41" w:type="default"/>
      <w:footerReference r:id="rId4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8A">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8B">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8C">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8D">
    <w:pPr>
      <w:rPr>
        <w:sz w:val="10"/>
        <w:szCs w:val="10"/>
      </w:rPr>
    </w:pPr>
    <w:r w:rsidDel="00000000" w:rsidR="00000000" w:rsidRPr="00000000">
      <w:rPr>
        <w:rtl w:val="0"/>
      </w:rPr>
    </w:r>
  </w:p>
  <w:p w:rsidR="00000000" w:rsidDel="00000000" w:rsidP="00000000" w:rsidRDefault="00000000" w:rsidRPr="00000000" w14:paraId="0000018E">
    <w:pPr>
      <w:jc w:val="center"/>
      <w:rPr>
        <w:b w:val="1"/>
        <w:sz w:val="26"/>
        <w:szCs w:val="26"/>
      </w:rPr>
    </w:pPr>
    <w:r w:rsidDel="00000000" w:rsidR="00000000" w:rsidRPr="00000000">
      <w:rPr>
        <w:b w:val="1"/>
        <w:sz w:val="26"/>
        <w:szCs w:val="26"/>
        <w:rtl w:val="0"/>
      </w:rPr>
      <w:t xml:space="preserve">FLIGHT LOG - 20240702I1 </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4.jpg"/><Relationship Id="rId20" Type="http://schemas.openxmlformats.org/officeDocument/2006/relationships/image" Target="media/image32.png"/><Relationship Id="rId42" Type="http://schemas.openxmlformats.org/officeDocument/2006/relationships/footer" Target="footer1.xml"/><Relationship Id="rId41" Type="http://schemas.openxmlformats.org/officeDocument/2006/relationships/header" Target="header1.xml"/><Relationship Id="rId22" Type="http://schemas.openxmlformats.org/officeDocument/2006/relationships/image" Target="media/image5.png"/><Relationship Id="rId21" Type="http://schemas.openxmlformats.org/officeDocument/2006/relationships/image" Target="media/image12.png"/><Relationship Id="rId24" Type="http://schemas.openxmlformats.org/officeDocument/2006/relationships/image" Target="media/image9.png"/><Relationship Id="rId23" Type="http://schemas.openxmlformats.org/officeDocument/2006/relationships/image" Target="media/image3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6.png"/><Relationship Id="rId26" Type="http://schemas.openxmlformats.org/officeDocument/2006/relationships/image" Target="media/image23.jpg"/><Relationship Id="rId25" Type="http://schemas.openxmlformats.org/officeDocument/2006/relationships/image" Target="media/image8.png"/><Relationship Id="rId28" Type="http://schemas.openxmlformats.org/officeDocument/2006/relationships/image" Target="media/image17.jpg"/><Relationship Id="rId27" Type="http://schemas.openxmlformats.org/officeDocument/2006/relationships/image" Target="media/image24.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0.png"/><Relationship Id="rId7" Type="http://schemas.openxmlformats.org/officeDocument/2006/relationships/image" Target="media/image7.png"/><Relationship Id="rId8" Type="http://schemas.openxmlformats.org/officeDocument/2006/relationships/image" Target="media/image3.jpg"/><Relationship Id="rId31" Type="http://schemas.openxmlformats.org/officeDocument/2006/relationships/image" Target="media/image18.png"/><Relationship Id="rId30" Type="http://schemas.openxmlformats.org/officeDocument/2006/relationships/image" Target="media/image2.gif"/><Relationship Id="rId11" Type="http://schemas.openxmlformats.org/officeDocument/2006/relationships/image" Target="media/image14.gif"/><Relationship Id="rId33" Type="http://schemas.openxmlformats.org/officeDocument/2006/relationships/image" Target="media/image25.png"/><Relationship Id="rId10" Type="http://schemas.openxmlformats.org/officeDocument/2006/relationships/image" Target="media/image33.gif"/><Relationship Id="rId32" Type="http://schemas.openxmlformats.org/officeDocument/2006/relationships/image" Target="media/image21.png"/><Relationship Id="rId13" Type="http://schemas.openxmlformats.org/officeDocument/2006/relationships/image" Target="media/image20.png"/><Relationship Id="rId35" Type="http://schemas.openxmlformats.org/officeDocument/2006/relationships/image" Target="media/image11.png"/><Relationship Id="rId12" Type="http://schemas.openxmlformats.org/officeDocument/2006/relationships/image" Target="media/image28.gif"/><Relationship Id="rId34" Type="http://schemas.openxmlformats.org/officeDocument/2006/relationships/image" Target="media/image27.png"/><Relationship Id="rId15" Type="http://schemas.openxmlformats.org/officeDocument/2006/relationships/image" Target="media/image13.jpg"/><Relationship Id="rId37" Type="http://schemas.openxmlformats.org/officeDocument/2006/relationships/image" Target="media/image16.png"/><Relationship Id="rId14" Type="http://schemas.openxmlformats.org/officeDocument/2006/relationships/image" Target="media/image30.png"/><Relationship Id="rId36" Type="http://schemas.openxmlformats.org/officeDocument/2006/relationships/image" Target="media/image1.png"/><Relationship Id="rId17" Type="http://schemas.openxmlformats.org/officeDocument/2006/relationships/image" Target="media/image15.png"/><Relationship Id="rId39" Type="http://schemas.openxmlformats.org/officeDocument/2006/relationships/image" Target="media/image29.png"/><Relationship Id="rId16" Type="http://schemas.openxmlformats.org/officeDocument/2006/relationships/image" Target="media/image19.png"/><Relationship Id="rId38" Type="http://schemas.openxmlformats.org/officeDocument/2006/relationships/image" Target="media/image22.png"/><Relationship Id="rId19" Type="http://schemas.openxmlformats.org/officeDocument/2006/relationships/image" Target="media/image6.png"/><Relationship Id="rId1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zhsLkfAqOla/d8BfbF3dnYDvVw==">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