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B2" w:rsidRDefault="005907B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>Cruise:</w:t>
      </w:r>
      <w:r w:rsidR="00EB0D71">
        <w:t xml:space="preserve"> </w:t>
      </w:r>
      <w:r w:rsidR="004738E2">
        <w:t>NF</w:t>
      </w:r>
      <w:r w:rsidR="00CD0574">
        <w:t>10-</w:t>
      </w:r>
      <w:r w:rsidR="004738E2">
        <w:t>13</w:t>
      </w:r>
      <w:r w:rsidR="005604BB">
        <w:t>, Gulf of Mexico</w:t>
      </w:r>
    </w:p>
    <w:p w:rsidR="0057671B" w:rsidRDefault="0057671B" w:rsidP="0057671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Ship: </w:t>
      </w:r>
      <w:r>
        <w:t xml:space="preserve"> </w:t>
      </w:r>
      <w:r w:rsidR="001B53E2">
        <w:t xml:space="preserve">NOAA ship </w:t>
      </w:r>
      <w:r w:rsidR="004738E2">
        <w:t>Nancy Foster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rPr>
          <w:b/>
          <w:bCs/>
        </w:rPr>
        <w:t>Dates:</w:t>
      </w:r>
      <w:r>
        <w:t xml:space="preserve">  </w:t>
      </w:r>
      <w:r w:rsidR="004738E2">
        <w:t>July 1</w:t>
      </w:r>
      <w:r>
        <w:t xml:space="preserve"> </w:t>
      </w:r>
      <w:r w:rsidR="00500FDB">
        <w:t>–</w:t>
      </w:r>
      <w:r>
        <w:t xml:space="preserve"> </w:t>
      </w:r>
      <w:r w:rsidR="004738E2">
        <w:t>Jul</w:t>
      </w:r>
      <w:r w:rsidR="00D573F6">
        <w:t>y</w:t>
      </w:r>
      <w:r w:rsidR="004738E2">
        <w:t xml:space="preserve"> 18</w:t>
      </w:r>
      <w:r>
        <w:t>, 20</w:t>
      </w:r>
      <w:r w:rsidR="00524855">
        <w:t>10</w:t>
      </w:r>
    </w:p>
    <w:p w:rsidR="005907B2" w:rsidRDefault="003A00F7">
      <w:pPr>
        <w:widowControl w:val="0"/>
        <w:autoSpaceDE w:val="0"/>
        <w:autoSpaceDN w:val="0"/>
        <w:adjustRightInd w:val="0"/>
      </w:pPr>
      <w:r>
        <w:rPr>
          <w:b/>
          <w:bCs/>
        </w:rPr>
        <w:t>Chief Scientist</w:t>
      </w:r>
      <w:r w:rsidR="005907B2">
        <w:rPr>
          <w:b/>
          <w:bCs/>
        </w:rPr>
        <w:t>:</w:t>
      </w:r>
      <w:r w:rsidR="00524855">
        <w:t xml:space="preserve">  </w:t>
      </w:r>
      <w:r w:rsidR="004738E2" w:rsidRPr="004738E2">
        <w:rPr>
          <w:bCs/>
        </w:rPr>
        <w:t>Ryan Smith</w:t>
      </w:r>
      <w:r w:rsidR="004738E2">
        <w:rPr>
          <w:bCs/>
        </w:rPr>
        <w:t>, AOML/OCD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rPr>
          <w:b/>
          <w:bCs/>
        </w:rPr>
        <w:t>Equipment</w:t>
      </w:r>
      <w:r w:rsidR="00524855">
        <w:t xml:space="preserve">:  </w:t>
      </w:r>
      <w:proofErr w:type="spellStart"/>
      <w:r w:rsidR="00557B76">
        <w:t>Niskin</w:t>
      </w:r>
      <w:proofErr w:type="spellEnd"/>
      <w:r w:rsidR="00557B76">
        <w:t xml:space="preserve"> sampling</w:t>
      </w:r>
    </w:p>
    <w:p w:rsidR="00CD0574" w:rsidRDefault="005907B2" w:rsidP="00CD0574">
      <w:pPr>
        <w:widowControl w:val="0"/>
        <w:autoSpaceDE w:val="0"/>
        <w:autoSpaceDN w:val="0"/>
        <w:adjustRightInd w:val="0"/>
      </w:pPr>
      <w:r>
        <w:rPr>
          <w:b/>
          <w:bCs/>
        </w:rPr>
        <w:t>Total number of stations:</w:t>
      </w:r>
      <w:r>
        <w:t xml:space="preserve"> </w:t>
      </w:r>
      <w:r w:rsidR="001B53E2">
        <w:t xml:space="preserve"> </w:t>
      </w:r>
      <w:r w:rsidR="00D573F6">
        <w:t>17</w:t>
      </w:r>
      <w:r w:rsidR="001B53E2">
        <w:t xml:space="preserve"> stations </w:t>
      </w:r>
      <w:r w:rsidR="00D573F6">
        <w:t>mostly surface samples</w:t>
      </w:r>
      <w:r w:rsidR="001B53E2">
        <w:t xml:space="preserve"> </w:t>
      </w:r>
    </w:p>
    <w:p w:rsidR="00CD0574" w:rsidRDefault="00CD0574" w:rsidP="00CD0574">
      <w:pPr>
        <w:widowControl w:val="0"/>
        <w:autoSpaceDE w:val="0"/>
        <w:autoSpaceDN w:val="0"/>
        <w:adjustRightInd w:val="0"/>
        <w:rPr>
          <w:b/>
          <w:bCs/>
        </w:rPr>
      </w:pPr>
      <w:r w:rsidRPr="00CD0574">
        <w:rPr>
          <w:b/>
        </w:rPr>
        <w:t>General information about cruise:</w:t>
      </w:r>
      <w:r>
        <w:t xml:space="preserve"> </w:t>
      </w:r>
      <w:r w:rsidRPr="00CD0574">
        <w:t>http://oceanexplorer.noaa.gov/explorations/10lophelia/background/plan/plan.html</w:t>
      </w:r>
    </w:p>
    <w:p w:rsidR="005907B2" w:rsidRDefault="005907B2">
      <w:pPr>
        <w:widowControl w:val="0"/>
        <w:autoSpaceDE w:val="0"/>
        <w:autoSpaceDN w:val="0"/>
        <w:adjustRightInd w:val="0"/>
      </w:pPr>
    </w:p>
    <w:p w:rsidR="00152C57" w:rsidRDefault="00152C57">
      <w:pPr>
        <w:widowControl w:val="0"/>
        <w:autoSpaceDE w:val="0"/>
        <w:autoSpaceDN w:val="0"/>
        <w:adjustRightInd w:val="0"/>
      </w:pPr>
    </w:p>
    <w:p w:rsidR="0057671B" w:rsidRPr="00571AF6" w:rsidRDefault="0057671B" w:rsidP="0057671B">
      <w:pPr>
        <w:widowControl w:val="0"/>
        <w:autoSpaceDE w:val="0"/>
        <w:autoSpaceDN w:val="0"/>
        <w:adjustRightInd w:val="0"/>
        <w:rPr>
          <w:b/>
          <w:bCs/>
          <w:i/>
          <w:u w:val="single"/>
        </w:rPr>
      </w:pPr>
      <w:r w:rsidRPr="00571AF6">
        <w:rPr>
          <w:b/>
          <w:bCs/>
          <w:i/>
          <w:u w:val="single"/>
        </w:rPr>
        <w:t xml:space="preserve">Sample </w:t>
      </w:r>
      <w:r>
        <w:rPr>
          <w:b/>
          <w:bCs/>
          <w:i/>
          <w:u w:val="single"/>
        </w:rPr>
        <w:t>Collection</w:t>
      </w:r>
    </w:p>
    <w:p w:rsidR="0057671B" w:rsidRDefault="0057671B" w:rsidP="00152C57">
      <w:pPr>
        <w:widowControl w:val="0"/>
        <w:autoSpaceDE w:val="0"/>
        <w:autoSpaceDN w:val="0"/>
        <w:adjustRightInd w:val="0"/>
      </w:pPr>
    </w:p>
    <w:p w:rsidR="00B87EE2" w:rsidRDefault="00152C57" w:rsidP="00F76EA1">
      <w:pPr>
        <w:widowControl w:val="0"/>
        <w:autoSpaceDE w:val="0"/>
        <w:autoSpaceDN w:val="0"/>
        <w:adjustRightInd w:val="0"/>
      </w:pPr>
      <w:r w:rsidRPr="006325DE">
        <w:t xml:space="preserve">The </w:t>
      </w:r>
      <w:r>
        <w:t xml:space="preserve">discrete samples were collected by </w:t>
      </w:r>
      <w:r w:rsidR="00666988">
        <w:t>AOML/</w:t>
      </w:r>
      <w:proofErr w:type="spellStart"/>
      <w:r w:rsidR="00666988">
        <w:t>PhOD</w:t>
      </w:r>
      <w:proofErr w:type="spellEnd"/>
      <w:r w:rsidR="00666988">
        <w:t xml:space="preserve"> scientists (</w:t>
      </w:r>
      <w:r w:rsidR="004738E2">
        <w:t>An</w:t>
      </w:r>
      <w:r w:rsidR="00D573F6">
        <w:t>d</w:t>
      </w:r>
      <w:r w:rsidR="004738E2">
        <w:t xml:space="preserve">y </w:t>
      </w:r>
      <w:proofErr w:type="spellStart"/>
      <w:r w:rsidR="004738E2">
        <w:t>Ste</w:t>
      </w:r>
      <w:r w:rsidR="00D573F6">
        <w:t>f</w:t>
      </w:r>
      <w:r w:rsidR="004738E2">
        <w:t>anick</w:t>
      </w:r>
      <w:proofErr w:type="spellEnd"/>
      <w:r w:rsidR="004738E2">
        <w:t xml:space="preserve">?) </w:t>
      </w:r>
      <w:r>
        <w:t xml:space="preserve"> </w:t>
      </w:r>
      <w:r w:rsidR="00B57C2D">
        <w:t xml:space="preserve">Surface samples were collected from </w:t>
      </w:r>
      <w:r w:rsidR="004738E2">
        <w:t xml:space="preserve">the top </w:t>
      </w:r>
      <w:proofErr w:type="spellStart"/>
      <w:r w:rsidR="004738E2">
        <w:t>niskin</w:t>
      </w:r>
      <w:proofErr w:type="spellEnd"/>
      <w:r w:rsidR="004738E2">
        <w:t xml:space="preserve"> of the cast</w:t>
      </w:r>
      <w:r w:rsidR="001B53E2">
        <w:t xml:space="preserve"> </w:t>
      </w:r>
    </w:p>
    <w:p w:rsidR="00152C57" w:rsidRPr="00957F85" w:rsidRDefault="003F6802" w:rsidP="00F76EA1">
      <w:pPr>
        <w:widowControl w:val="0"/>
        <w:autoSpaceDE w:val="0"/>
        <w:autoSpaceDN w:val="0"/>
        <w:adjustRightInd w:val="0"/>
      </w:pPr>
      <w:r>
        <w:t>Sampling collection followed SOP 1 in Dickson et al</w:t>
      </w:r>
      <w:proofErr w:type="gramStart"/>
      <w:r>
        <w:t>.(</w:t>
      </w:r>
      <w:proofErr w:type="gramEnd"/>
      <w:r>
        <w:t>2007).</w:t>
      </w:r>
      <w:r w:rsidR="00152C57">
        <w:t xml:space="preserve"> </w:t>
      </w:r>
    </w:p>
    <w:p w:rsidR="005907B2" w:rsidRDefault="005907B2">
      <w:pPr>
        <w:widowControl w:val="0"/>
        <w:autoSpaceDE w:val="0"/>
        <w:autoSpaceDN w:val="0"/>
        <w:adjustRightInd w:val="0"/>
        <w:rPr>
          <w:b/>
          <w:bCs/>
        </w:rPr>
      </w:pPr>
    </w:p>
    <w:p w:rsidR="0057671B" w:rsidRDefault="005907B2">
      <w:pPr>
        <w:widowControl w:val="0"/>
        <w:autoSpaceDE w:val="0"/>
        <w:autoSpaceDN w:val="0"/>
        <w:adjustRightInd w:val="0"/>
      </w:pPr>
      <w:r>
        <w:rPr>
          <w:b/>
          <w:bCs/>
          <w:color w:val="000000"/>
        </w:rPr>
        <w:t>DIC:</w:t>
      </w:r>
      <w:r>
        <w:t xml:space="preserve">  </w:t>
      </w:r>
    </w:p>
    <w:p w:rsidR="00961756" w:rsidRDefault="004738E2">
      <w:pPr>
        <w:widowControl w:val="0"/>
        <w:autoSpaceDE w:val="0"/>
        <w:autoSpaceDN w:val="0"/>
        <w:adjustRightInd w:val="0"/>
      </w:pPr>
      <w:proofErr w:type="gramStart"/>
      <w:r>
        <w:t>1</w:t>
      </w:r>
      <w:r w:rsidR="00950729">
        <w:t>7</w:t>
      </w:r>
      <w:r w:rsidR="00B87EE2">
        <w:t xml:space="preserve"> </w:t>
      </w:r>
      <w:r w:rsidR="00AC1E7E">
        <w:t xml:space="preserve"> </w:t>
      </w:r>
      <w:r w:rsidR="005907B2">
        <w:t>locations</w:t>
      </w:r>
      <w:proofErr w:type="gramEnd"/>
      <w:r w:rsidR="005907B2">
        <w:t xml:space="preserve">, </w:t>
      </w:r>
      <w:r>
        <w:t xml:space="preserve"> </w:t>
      </w:r>
      <w:r w:rsidR="00950729">
        <w:t>2</w:t>
      </w:r>
      <w:r w:rsidR="001B53E2">
        <w:t>0</w:t>
      </w:r>
      <w:r w:rsidR="005907B2">
        <w:t xml:space="preserve"> samples each </w:t>
      </w:r>
      <w:r w:rsidR="0075387B">
        <w:t>2</w:t>
      </w:r>
      <w:r w:rsidR="005907B2">
        <w:t xml:space="preserve">00-ml, </w:t>
      </w:r>
      <w:r w:rsidR="00950729">
        <w:t>3</w:t>
      </w:r>
      <w:r w:rsidR="005907B2">
        <w:t xml:space="preserve"> </w:t>
      </w:r>
      <w:r w:rsidR="00AE5DE4">
        <w:t xml:space="preserve">sets of </w:t>
      </w:r>
      <w:r w:rsidR="005907B2">
        <w:t>duplicate samples</w:t>
      </w:r>
      <w:r w:rsidR="00961756">
        <w:t>.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>PI:  Dr. Rik Wanninkhof</w:t>
      </w:r>
    </w:p>
    <w:p w:rsidR="005907B2" w:rsidRPr="009A5FA6" w:rsidRDefault="005907B2">
      <w:pPr>
        <w:widowControl w:val="0"/>
        <w:autoSpaceDE w:val="0"/>
        <w:autoSpaceDN w:val="0"/>
        <w:adjustRightInd w:val="0"/>
        <w:rPr>
          <w:color w:val="FF0000"/>
        </w:rPr>
      </w:pPr>
      <w:r>
        <w:t xml:space="preserve">Analyzed by:  </w:t>
      </w:r>
      <w:r w:rsidR="00AC1E7E" w:rsidRPr="00AC1E7E">
        <w:t>Robert Castle</w:t>
      </w:r>
    </w:p>
    <w:p w:rsidR="005907B2" w:rsidRDefault="005907B2">
      <w:pPr>
        <w:widowControl w:val="0"/>
        <w:autoSpaceDE w:val="0"/>
        <w:autoSpaceDN w:val="0"/>
        <w:adjustRightInd w:val="0"/>
      </w:pPr>
    </w:p>
    <w:p w:rsidR="0057671B" w:rsidRDefault="007D2B3A">
      <w:pPr>
        <w:widowControl w:val="0"/>
        <w:autoSpaceDE w:val="0"/>
        <w:autoSpaceDN w:val="0"/>
        <w:adjustRightInd w:val="0"/>
      </w:pPr>
      <w:r>
        <w:rPr>
          <w:b/>
          <w:bCs/>
          <w:color w:val="000000"/>
        </w:rPr>
        <w:t>TAlk</w:t>
      </w:r>
      <w:r w:rsidR="005907B2">
        <w:rPr>
          <w:b/>
          <w:bCs/>
          <w:color w:val="000000"/>
        </w:rPr>
        <w:t>:</w:t>
      </w:r>
      <w:r w:rsidR="005907B2">
        <w:t xml:space="preserve">  </w:t>
      </w:r>
    </w:p>
    <w:p w:rsidR="0075387B" w:rsidRDefault="0075387B" w:rsidP="0075387B">
      <w:pPr>
        <w:widowControl w:val="0"/>
        <w:autoSpaceDE w:val="0"/>
        <w:autoSpaceDN w:val="0"/>
        <w:adjustRightInd w:val="0"/>
      </w:pPr>
      <w:proofErr w:type="gramStart"/>
      <w:r>
        <w:t>17  locations</w:t>
      </w:r>
      <w:proofErr w:type="gramEnd"/>
      <w:r>
        <w:t>,  20 samples each 200-ml, 3 sets of duplicate samples</w:t>
      </w:r>
    </w:p>
    <w:p w:rsidR="00B87EE2" w:rsidRDefault="005907B2" w:rsidP="00B87EE2">
      <w:pPr>
        <w:widowControl w:val="0"/>
        <w:autoSpaceDE w:val="0"/>
        <w:autoSpaceDN w:val="0"/>
        <w:adjustRightInd w:val="0"/>
      </w:pPr>
      <w:r>
        <w:t xml:space="preserve">PI:  </w:t>
      </w:r>
      <w:r w:rsidR="007D2B3A">
        <w:t xml:space="preserve">Dr. </w:t>
      </w:r>
      <w:r w:rsidR="00B87EE2">
        <w:t>Rik Wanninkhof</w:t>
      </w:r>
    </w:p>
    <w:p w:rsidR="005907B2" w:rsidRDefault="00393E87">
      <w:pPr>
        <w:widowControl w:val="0"/>
        <w:autoSpaceDE w:val="0"/>
        <w:autoSpaceDN w:val="0"/>
        <w:adjustRightInd w:val="0"/>
      </w:pPr>
      <w:r>
        <w:t>Analyzed by</w:t>
      </w:r>
      <w:r w:rsidR="00B87EE2">
        <w:t xml:space="preserve">: </w:t>
      </w:r>
      <w:r w:rsidR="0075387B">
        <w:t xml:space="preserve">Dr. </w:t>
      </w:r>
      <w:r w:rsidR="00B87EE2">
        <w:t xml:space="preserve">Leticia </w:t>
      </w:r>
      <w:proofErr w:type="spellStart"/>
      <w:r w:rsidR="00B87EE2">
        <w:t>Barbero</w:t>
      </w:r>
      <w:proofErr w:type="spellEnd"/>
    </w:p>
    <w:p w:rsidR="00152C57" w:rsidRDefault="00152C57">
      <w:pPr>
        <w:widowControl w:val="0"/>
        <w:autoSpaceDE w:val="0"/>
        <w:autoSpaceDN w:val="0"/>
        <w:adjustRightInd w:val="0"/>
      </w:pPr>
    </w:p>
    <w:p w:rsidR="0057671B" w:rsidRPr="00571AF6" w:rsidRDefault="0057671B" w:rsidP="0057671B">
      <w:pPr>
        <w:widowControl w:val="0"/>
        <w:autoSpaceDE w:val="0"/>
        <w:autoSpaceDN w:val="0"/>
        <w:adjustRightInd w:val="0"/>
        <w:rPr>
          <w:i/>
          <w:u w:val="single"/>
        </w:rPr>
      </w:pPr>
      <w:r w:rsidRPr="00571AF6">
        <w:rPr>
          <w:b/>
          <w:bCs/>
          <w:i/>
          <w:u w:val="single"/>
        </w:rPr>
        <w:t>Sample Analysis</w:t>
      </w:r>
    </w:p>
    <w:p w:rsidR="005907B2" w:rsidRDefault="005907B2">
      <w:pPr>
        <w:widowControl w:val="0"/>
        <w:autoSpaceDE w:val="0"/>
        <w:autoSpaceDN w:val="0"/>
        <w:adjustRightInd w:val="0"/>
      </w:pPr>
    </w:p>
    <w:p w:rsidR="005907B2" w:rsidRDefault="005907B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DIC: 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 xml:space="preserve">Analysis date: </w:t>
      </w:r>
      <w:r w:rsidR="00950729">
        <w:t>9/29/2010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>Coulometer used: AOML2</w:t>
      </w:r>
      <w:r w:rsidR="00AC1E7E">
        <w:t xml:space="preserve"> (SOMMA #2)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 xml:space="preserve">Blank: </w:t>
      </w:r>
      <w:r w:rsidR="007818CD">
        <w:t>12</w:t>
      </w:r>
      <w:r w:rsidR="0043026A">
        <w:t xml:space="preserve"> counts/min </w:t>
      </w:r>
    </w:p>
    <w:p w:rsidR="00B87EE2" w:rsidRDefault="00B87EE2">
      <w:pPr>
        <w:widowControl w:val="0"/>
        <w:autoSpaceDE w:val="0"/>
        <w:autoSpaceDN w:val="0"/>
        <w:adjustRightInd w:val="0"/>
      </w:pPr>
    </w:p>
    <w:p w:rsidR="00AC1E7E" w:rsidRDefault="005907B2">
      <w:pPr>
        <w:widowControl w:val="0"/>
        <w:autoSpaceDE w:val="0"/>
        <w:autoSpaceDN w:val="0"/>
        <w:adjustRightInd w:val="0"/>
      </w:pPr>
      <w:r>
        <w:t>CRM # used and assigned value (include both DIC and salinity</w:t>
      </w:r>
      <w:r w:rsidRPr="00500FDB">
        <w:t xml:space="preserve">): </w:t>
      </w:r>
    </w:p>
    <w:p w:rsidR="0043026A" w:rsidRDefault="0043026A" w:rsidP="0043026A">
      <w:pPr>
        <w:widowControl w:val="0"/>
        <w:autoSpaceDE w:val="0"/>
        <w:autoSpaceDN w:val="0"/>
        <w:adjustRightInd w:val="0"/>
      </w:pPr>
      <w:proofErr w:type="spellStart"/>
      <w:r>
        <w:t>Meas</w:t>
      </w:r>
      <w:proofErr w:type="spellEnd"/>
      <w:r>
        <w:t xml:space="preserve"> CRM</w:t>
      </w:r>
      <w:r>
        <w:tab/>
        <w:t>cert CRM</w:t>
      </w:r>
      <w:r>
        <w:tab/>
      </w:r>
      <w:proofErr w:type="spellStart"/>
      <w:r>
        <w:t>meas</w:t>
      </w:r>
      <w:proofErr w:type="spellEnd"/>
      <w:r>
        <w:t xml:space="preserve"> </w:t>
      </w:r>
      <w:proofErr w:type="spellStart"/>
      <w:r>
        <w:t>sal</w:t>
      </w:r>
      <w:proofErr w:type="spellEnd"/>
      <w:r>
        <w:tab/>
        <w:t xml:space="preserve">cert </w:t>
      </w:r>
      <w:proofErr w:type="spellStart"/>
      <w:r>
        <w:t>sal</w:t>
      </w:r>
      <w:proofErr w:type="spellEnd"/>
      <w:r>
        <w:tab/>
      </w:r>
      <w:r>
        <w:tab/>
        <w:t>batch</w:t>
      </w:r>
    </w:p>
    <w:p w:rsidR="007818CD" w:rsidRDefault="007818CD" w:rsidP="0043026A">
      <w:pPr>
        <w:widowControl w:val="0"/>
        <w:autoSpaceDE w:val="0"/>
        <w:autoSpaceDN w:val="0"/>
        <w:adjustRightInd w:val="0"/>
      </w:pPr>
      <w:r w:rsidRPr="007818CD">
        <w:t>2004.13</w:t>
      </w:r>
      <w:r w:rsidRPr="007818CD">
        <w:tab/>
        <w:t>2000.44</w:t>
      </w:r>
      <w:r w:rsidRPr="007818CD">
        <w:tab/>
        <w:t>32.849</w:t>
      </w:r>
      <w:r w:rsidRPr="007818CD">
        <w:tab/>
      </w:r>
      <w:r>
        <w:tab/>
      </w:r>
      <w:r w:rsidRPr="007818CD">
        <w:t>33.326</w:t>
      </w:r>
      <w:r>
        <w:tab/>
      </w:r>
      <w:r>
        <w:tab/>
        <w:t>85</w:t>
      </w:r>
    </w:p>
    <w:p w:rsidR="007818CD" w:rsidRDefault="007818CD" w:rsidP="0043026A">
      <w:pPr>
        <w:widowControl w:val="0"/>
        <w:autoSpaceDE w:val="0"/>
        <w:autoSpaceDN w:val="0"/>
        <w:adjustRightInd w:val="0"/>
      </w:pPr>
    </w:p>
    <w:p w:rsidR="0043026A" w:rsidRDefault="0043026A" w:rsidP="0043026A">
      <w:pPr>
        <w:widowControl w:val="0"/>
        <w:autoSpaceDE w:val="0"/>
        <w:autoSpaceDN w:val="0"/>
        <w:adjustRightInd w:val="0"/>
      </w:pPr>
      <w:r>
        <w:t>Run time: min=</w:t>
      </w:r>
      <w:r w:rsidR="00557B76">
        <w:t>8</w:t>
      </w:r>
      <w:r>
        <w:t xml:space="preserve"> min; max = </w:t>
      </w:r>
      <w:r w:rsidR="007818CD">
        <w:t>9</w:t>
      </w:r>
      <w:r>
        <w:t xml:space="preserve"> min; average </w:t>
      </w:r>
      <w:proofErr w:type="gramStart"/>
      <w:r>
        <w:t xml:space="preserve">=  </w:t>
      </w:r>
      <w:r w:rsidR="007818CD">
        <w:t>9</w:t>
      </w:r>
      <w:proofErr w:type="gramEnd"/>
      <w:r>
        <w:t xml:space="preserve"> min </w:t>
      </w:r>
    </w:p>
    <w:p w:rsidR="005907B2" w:rsidRDefault="005907B2">
      <w:pPr>
        <w:widowControl w:val="0"/>
        <w:autoSpaceDE w:val="0"/>
        <w:autoSpaceDN w:val="0"/>
        <w:adjustRightInd w:val="0"/>
      </w:pPr>
    </w:p>
    <w:p w:rsidR="005907B2" w:rsidRDefault="005907B2">
      <w:pPr>
        <w:widowControl w:val="0"/>
        <w:autoSpaceDE w:val="0"/>
        <w:autoSpaceDN w:val="0"/>
        <w:adjustRightInd w:val="0"/>
      </w:pPr>
      <w:r>
        <w:t xml:space="preserve">Reproducibility: (# samples and average difference): </w:t>
      </w:r>
      <w:r w:rsidR="00275605">
        <w:t>3</w:t>
      </w:r>
      <w:r>
        <w:t xml:space="preserve"> sets of duplicate samples, average difference </w:t>
      </w:r>
      <w:r w:rsidR="00275605">
        <w:t>1.0</w:t>
      </w:r>
      <w:r w:rsidR="003207F0">
        <w:t xml:space="preserve"> </w:t>
      </w:r>
      <w:proofErr w:type="spellStart"/>
      <w:r>
        <w:t>umol</w:t>
      </w:r>
      <w:proofErr w:type="spellEnd"/>
      <w:r>
        <w:t>/kg</w:t>
      </w:r>
      <w:r w:rsidR="004E3E11">
        <w:t xml:space="preserve"> </w:t>
      </w:r>
      <w:r w:rsidR="00B87EE2">
        <w:t xml:space="preserve">+- </w:t>
      </w:r>
      <w:r w:rsidR="00275605">
        <w:t>0.98</w:t>
      </w:r>
      <w:r w:rsidR="00B87EE2">
        <w:t xml:space="preserve"> </w:t>
      </w:r>
      <w:proofErr w:type="spellStart"/>
      <w:r w:rsidR="00B87EE2">
        <w:t>umol</w:t>
      </w:r>
      <w:proofErr w:type="spellEnd"/>
      <w:r w:rsidR="00B87EE2">
        <w:t>/kg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 xml:space="preserve">CRM, salinity and HgCl2 correction applied: Salinity correction was applied using </w:t>
      </w:r>
      <w:r w:rsidR="00275605">
        <w:t>CTD</w:t>
      </w:r>
      <w:r w:rsidR="007818CD">
        <w:t xml:space="preserve"> </w:t>
      </w:r>
      <w:r>
        <w:t>salinity</w:t>
      </w:r>
    </w:p>
    <w:p w:rsidR="007818CD" w:rsidRDefault="007818CD">
      <w:pPr>
        <w:widowControl w:val="0"/>
        <w:autoSpaceDE w:val="0"/>
        <w:autoSpaceDN w:val="0"/>
        <w:adjustRightInd w:val="0"/>
      </w:pPr>
    </w:p>
    <w:p w:rsidR="005907B2" w:rsidRDefault="005907B2">
      <w:pPr>
        <w:widowControl w:val="0"/>
        <w:autoSpaceDE w:val="0"/>
        <w:autoSpaceDN w:val="0"/>
        <w:adjustRightInd w:val="0"/>
      </w:pPr>
      <w:r>
        <w:t>Remarks-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>The volume correction was applied due to added HgCl2 (Measured DIC*1.00037).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lastRenderedPageBreak/>
        <w:t>The first CRM of each cell was used for a CRM correction.</w:t>
      </w:r>
    </w:p>
    <w:p w:rsidR="00343BCC" w:rsidRDefault="00343BCC">
      <w:pPr>
        <w:widowControl w:val="0"/>
        <w:autoSpaceDE w:val="0"/>
        <w:autoSpaceDN w:val="0"/>
        <w:adjustRightInd w:val="0"/>
      </w:pPr>
      <w:r>
        <w:t xml:space="preserve">Station 6 </w:t>
      </w:r>
      <w:proofErr w:type="spellStart"/>
      <w:r>
        <w:t>niskin</w:t>
      </w:r>
      <w:proofErr w:type="spellEnd"/>
      <w:r>
        <w:t xml:space="preserve"> 1 is NOT from 1457 m depth for DIC.  It looks like a surface sample</w:t>
      </w:r>
    </w:p>
    <w:p w:rsidR="009A5FA6" w:rsidRDefault="009A5FA6" w:rsidP="00F656E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F656E9" w:rsidRDefault="00F656E9" w:rsidP="00F656E9">
      <w:pPr>
        <w:widowControl w:val="0"/>
        <w:autoSpaceDE w:val="0"/>
        <w:autoSpaceDN w:val="0"/>
        <w:adjustRightInd w:val="0"/>
      </w:pPr>
      <w:r>
        <w:rPr>
          <w:b/>
          <w:bCs/>
          <w:color w:val="000000"/>
        </w:rPr>
        <w:t>TAlk:</w:t>
      </w:r>
      <w:r>
        <w:t xml:space="preserve">  </w:t>
      </w:r>
    </w:p>
    <w:p w:rsidR="007A2CE1" w:rsidRDefault="007A2CE1" w:rsidP="007A2CE1">
      <w:pPr>
        <w:widowControl w:val="0"/>
        <w:autoSpaceDE w:val="0"/>
        <w:autoSpaceDN w:val="0"/>
        <w:adjustRightInd w:val="0"/>
      </w:pPr>
      <w:r>
        <w:t>The results posted are duplicate analyses from the same DIC sample bottles.</w:t>
      </w:r>
    </w:p>
    <w:p w:rsidR="0075387B" w:rsidRDefault="0075387B" w:rsidP="0075387B">
      <w:pPr>
        <w:widowControl w:val="0"/>
        <w:autoSpaceDE w:val="0"/>
        <w:autoSpaceDN w:val="0"/>
        <w:adjustRightInd w:val="0"/>
      </w:pPr>
      <w:r>
        <w:t>Analysis date: 08/12/2011 to 08/15/2011</w:t>
      </w:r>
    </w:p>
    <w:p w:rsidR="0075387B" w:rsidRDefault="0075387B" w:rsidP="0075387B">
      <w:pPr>
        <w:widowControl w:val="0"/>
        <w:autoSpaceDE w:val="0"/>
        <w:autoSpaceDN w:val="0"/>
        <w:adjustRightInd w:val="0"/>
      </w:pPr>
      <w:r>
        <w:t>Titration system used: Open cell</w:t>
      </w:r>
    </w:p>
    <w:p w:rsidR="0075387B" w:rsidRDefault="0075387B" w:rsidP="0075387B">
      <w:pPr>
        <w:widowControl w:val="0"/>
        <w:autoSpaceDE w:val="0"/>
        <w:autoSpaceDN w:val="0"/>
        <w:adjustRightInd w:val="0"/>
      </w:pPr>
      <w:r>
        <w:t>CRM # used and assigned value</w:t>
      </w:r>
      <w:r w:rsidRPr="00500FDB">
        <w:t xml:space="preserve">: </w:t>
      </w:r>
    </w:p>
    <w:p w:rsidR="0075387B" w:rsidRDefault="0075387B" w:rsidP="0075387B">
      <w:pPr>
        <w:widowControl w:val="0"/>
        <w:autoSpaceDE w:val="0"/>
        <w:autoSpaceDN w:val="0"/>
        <w:adjustRightInd w:val="0"/>
      </w:pPr>
      <w:proofErr w:type="spellStart"/>
      <w:r>
        <w:t>Meas</w:t>
      </w:r>
      <w:proofErr w:type="spellEnd"/>
      <w:r>
        <w:t xml:space="preserve"> CRM</w:t>
      </w:r>
      <w:r>
        <w:tab/>
        <w:t>cert CRM</w:t>
      </w:r>
      <w:r>
        <w:tab/>
        <w:t>batch</w:t>
      </w:r>
    </w:p>
    <w:p w:rsidR="0075387B" w:rsidRDefault="0075387B" w:rsidP="0075387B">
      <w:pPr>
        <w:widowControl w:val="0"/>
        <w:autoSpaceDE w:val="0"/>
        <w:autoSpaceDN w:val="0"/>
        <w:adjustRightInd w:val="0"/>
      </w:pPr>
      <w:r>
        <w:t>2175.90</w:t>
      </w:r>
      <w:r w:rsidRPr="00B87EE2">
        <w:tab/>
      </w:r>
      <w:r>
        <w:t>2212.40</w:t>
      </w:r>
      <w:r w:rsidRPr="00B87EE2">
        <w:tab/>
      </w:r>
      <w:r>
        <w:t>96</w:t>
      </w:r>
      <w:r>
        <w:tab/>
        <w:t xml:space="preserve">  </w:t>
      </w:r>
    </w:p>
    <w:p w:rsidR="0075387B" w:rsidRDefault="00FB4B3A" w:rsidP="0075387B">
      <w:pPr>
        <w:widowControl w:val="0"/>
        <w:autoSpaceDE w:val="0"/>
        <w:autoSpaceDN w:val="0"/>
        <w:adjustRightInd w:val="0"/>
      </w:pPr>
      <w:r>
        <w:t>2145.12</w:t>
      </w:r>
      <w:r w:rsidR="0075387B" w:rsidRPr="00B87EE2">
        <w:tab/>
      </w:r>
      <w:r w:rsidR="0075387B">
        <w:t>2184.03</w:t>
      </w:r>
      <w:r w:rsidR="0075387B" w:rsidRPr="00B87EE2">
        <w:tab/>
      </w:r>
      <w:r w:rsidR="0075387B">
        <w:t>85</w:t>
      </w:r>
    </w:p>
    <w:p w:rsidR="0075387B" w:rsidRDefault="00FB4B3A" w:rsidP="0075387B">
      <w:pPr>
        <w:widowControl w:val="0"/>
        <w:autoSpaceDE w:val="0"/>
        <w:autoSpaceDN w:val="0"/>
        <w:adjustRightInd w:val="0"/>
      </w:pPr>
      <w:r>
        <w:t>2152.75</w:t>
      </w:r>
      <w:r w:rsidR="0075387B" w:rsidRPr="00B87EE2">
        <w:tab/>
      </w:r>
      <w:r w:rsidR="0075387B">
        <w:t>2184.03</w:t>
      </w:r>
      <w:r w:rsidR="0075387B" w:rsidRPr="00B87EE2">
        <w:tab/>
      </w:r>
      <w:r w:rsidR="0075387B">
        <w:t>85</w:t>
      </w:r>
    </w:p>
    <w:p w:rsidR="0075387B" w:rsidRDefault="0075387B" w:rsidP="0075387B">
      <w:pPr>
        <w:widowControl w:val="0"/>
        <w:autoSpaceDE w:val="0"/>
        <w:autoSpaceDN w:val="0"/>
        <w:adjustRightInd w:val="0"/>
      </w:pPr>
    </w:p>
    <w:p w:rsidR="0075387B" w:rsidRDefault="0075387B" w:rsidP="0075387B">
      <w:pPr>
        <w:widowControl w:val="0"/>
        <w:autoSpaceDE w:val="0"/>
        <w:autoSpaceDN w:val="0"/>
        <w:adjustRightInd w:val="0"/>
      </w:pPr>
      <w:r>
        <w:t xml:space="preserve">Reproducibility: (# samples and average difference): </w:t>
      </w:r>
      <w:r w:rsidR="00FB4B3A">
        <w:t>3</w:t>
      </w:r>
      <w:r>
        <w:t xml:space="preserve"> sets of duplic</w:t>
      </w:r>
      <w:r w:rsidR="00974133">
        <w:t>ate samples, average difference</w:t>
      </w:r>
      <w:r>
        <w:t xml:space="preserve"> </w:t>
      </w:r>
      <w:r w:rsidR="00974133">
        <w:t xml:space="preserve">1.7 </w:t>
      </w:r>
      <w:proofErr w:type="spellStart"/>
      <w:r>
        <w:t>umol</w:t>
      </w:r>
      <w:proofErr w:type="spellEnd"/>
      <w:r>
        <w:t xml:space="preserve">/kg ± </w:t>
      </w:r>
      <w:r w:rsidR="00974133">
        <w:t>1.0</w:t>
      </w:r>
      <w:r>
        <w:t xml:space="preserve"> </w:t>
      </w:r>
      <w:proofErr w:type="spellStart"/>
      <w:r>
        <w:t>umol</w:t>
      </w:r>
      <w:proofErr w:type="spellEnd"/>
      <w:r>
        <w:t>/kg.</w:t>
      </w:r>
    </w:p>
    <w:p w:rsidR="0075387B" w:rsidRDefault="0075387B" w:rsidP="0075387B">
      <w:pPr>
        <w:widowControl w:val="0"/>
        <w:autoSpaceDE w:val="0"/>
        <w:autoSpaceDN w:val="0"/>
        <w:adjustRightInd w:val="0"/>
      </w:pPr>
      <w:r>
        <w:t xml:space="preserve">CRM correction </w:t>
      </w:r>
      <w:r w:rsidRPr="00151229">
        <w:t xml:space="preserve">applied. CRMs </w:t>
      </w:r>
      <w:r>
        <w:t xml:space="preserve">ran at start and end of the analyses </w:t>
      </w:r>
      <w:r w:rsidRPr="00151229">
        <w:t>were used for the CRM correction.</w:t>
      </w:r>
    </w:p>
    <w:p w:rsidR="0075387B" w:rsidRDefault="0075387B" w:rsidP="0075387B">
      <w:pPr>
        <w:widowControl w:val="0"/>
        <w:autoSpaceDE w:val="0"/>
        <w:autoSpaceDN w:val="0"/>
        <w:adjustRightInd w:val="0"/>
      </w:pPr>
    </w:p>
    <w:p w:rsidR="0075387B" w:rsidRDefault="0075387B" w:rsidP="0075387B">
      <w:pPr>
        <w:widowControl w:val="0"/>
        <w:autoSpaceDE w:val="0"/>
        <w:autoSpaceDN w:val="0"/>
        <w:adjustRightInd w:val="0"/>
      </w:pPr>
      <w:r>
        <w:t>Remarks-</w:t>
      </w:r>
    </w:p>
    <w:p w:rsidR="00FB4B3A" w:rsidRDefault="00FB4B3A" w:rsidP="00FB4B3A">
      <w:pPr>
        <w:widowControl w:val="0"/>
        <w:autoSpaceDE w:val="0"/>
        <w:autoSpaceDN w:val="0"/>
        <w:adjustRightInd w:val="0"/>
      </w:pPr>
      <w:r>
        <w:t xml:space="preserve">Station 6 </w:t>
      </w:r>
      <w:proofErr w:type="spellStart"/>
      <w:r>
        <w:t>niskin</w:t>
      </w:r>
      <w:proofErr w:type="spellEnd"/>
      <w:r>
        <w:t xml:space="preserve"> 1 is NOT from 1457 m depth for </w:t>
      </w:r>
      <w:r w:rsidR="00974133">
        <w:t>alkalinity</w:t>
      </w:r>
      <w:r>
        <w:t>.  It looks like a surface sample.</w:t>
      </w:r>
    </w:p>
    <w:p w:rsidR="0075387B" w:rsidRDefault="0075387B">
      <w:pPr>
        <w:widowControl w:val="0"/>
        <w:autoSpaceDE w:val="0"/>
        <w:autoSpaceDN w:val="0"/>
        <w:adjustRightInd w:val="0"/>
      </w:pPr>
      <w:r>
        <w:t xml:space="preserve">The sample bottles were only 200 ml, which after DIC measurement left only </w:t>
      </w:r>
      <w:r w:rsidR="00974133">
        <w:t xml:space="preserve">approximately </w:t>
      </w:r>
      <w:r>
        <w:t>150 ml for alkalinity measurement instead of the standard 200 ml.</w:t>
      </w:r>
    </w:p>
    <w:p w:rsidR="009A5FA6" w:rsidRDefault="0075387B">
      <w:pPr>
        <w:widowControl w:val="0"/>
        <w:autoSpaceDE w:val="0"/>
        <w:autoSpaceDN w:val="0"/>
        <w:adjustRightInd w:val="0"/>
      </w:pPr>
      <w:r>
        <w:t xml:space="preserve"> </w:t>
      </w:r>
    </w:p>
    <w:p w:rsidR="0057671B" w:rsidRPr="00571AF6" w:rsidRDefault="0057671B" w:rsidP="0057671B">
      <w:pPr>
        <w:widowControl w:val="0"/>
        <w:autoSpaceDE w:val="0"/>
        <w:autoSpaceDN w:val="0"/>
        <w:adjustRightInd w:val="0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>Comments</w:t>
      </w:r>
    </w:p>
    <w:p w:rsidR="00152C57" w:rsidRDefault="00152C57" w:rsidP="00152C57">
      <w:pPr>
        <w:widowControl w:val="0"/>
        <w:autoSpaceDE w:val="0"/>
        <w:autoSpaceDN w:val="0"/>
        <w:adjustRightInd w:val="0"/>
      </w:pPr>
    </w:p>
    <w:p w:rsidR="00A22FC0" w:rsidRDefault="00A22FC0" w:rsidP="00A22FC0">
      <w:pPr>
        <w:widowControl w:val="0"/>
        <w:autoSpaceDE w:val="0"/>
        <w:autoSpaceDN w:val="0"/>
        <w:adjustRightInd w:val="0"/>
      </w:pPr>
    </w:p>
    <w:p w:rsidR="000938B9" w:rsidRPr="000938B9" w:rsidRDefault="000938B9" w:rsidP="00A22FC0">
      <w:pPr>
        <w:widowControl w:val="0"/>
        <w:autoSpaceDE w:val="0"/>
        <w:autoSpaceDN w:val="0"/>
        <w:adjustRightInd w:val="0"/>
      </w:pPr>
      <w:r w:rsidRPr="000938B9">
        <w:rPr>
          <w:b/>
        </w:rPr>
        <w:t>Other analyses</w:t>
      </w:r>
      <w:r>
        <w:t>:</w:t>
      </w:r>
      <w:r w:rsidRPr="000938B9">
        <w:t xml:space="preserve"> </w:t>
      </w:r>
    </w:p>
    <w:p w:rsidR="000938B9" w:rsidRDefault="000938B9" w:rsidP="000938B9">
      <w:pPr>
        <w:widowControl w:val="0"/>
        <w:autoSpaceDE w:val="0"/>
        <w:autoSpaceDN w:val="0"/>
        <w:adjustRightInd w:val="0"/>
        <w:ind w:right="-720"/>
      </w:pPr>
      <w:r>
        <w:t xml:space="preserve">Oxygen:  Were run by Andy </w:t>
      </w:r>
      <w:proofErr w:type="spellStart"/>
      <w:r>
        <w:t>Stefanik</w:t>
      </w:r>
      <w:proofErr w:type="spellEnd"/>
      <w:r>
        <w:t xml:space="preserve">, AOML on the cruise using the old photometric (colorimetric) system. See report </w:t>
      </w:r>
      <w:r w:rsidRPr="000938B9">
        <w:t xml:space="preserve">Wanninkhof, R., G.-H. Park, and G. </w:t>
      </w:r>
      <w:proofErr w:type="spellStart"/>
      <w:r w:rsidRPr="000938B9">
        <w:t>Berberian</w:t>
      </w:r>
      <w:proofErr w:type="spellEnd"/>
      <w:r w:rsidRPr="000938B9">
        <w:t xml:space="preserve"> (2011), Oxygen </w:t>
      </w:r>
      <w:proofErr w:type="spellStart"/>
      <w:r w:rsidRPr="000938B9">
        <w:t>winkler</w:t>
      </w:r>
      <w:proofErr w:type="spellEnd"/>
      <w:r w:rsidRPr="000938B9">
        <w:t xml:space="preserve"> titrations by NOAA/AOML in support of Deep Water Horizon spill monitoring</w:t>
      </w:r>
      <w:r>
        <w:t>.</w:t>
      </w:r>
      <w:r w:rsidR="006B5683">
        <w:t xml:space="preserve"> </w:t>
      </w:r>
      <w:proofErr w:type="gramStart"/>
      <w:r w:rsidRPr="000938B9">
        <w:t>Rep</w:t>
      </w:r>
      <w:r w:rsidR="006B5683">
        <w:t>ort</w:t>
      </w:r>
      <w:r w:rsidRPr="000938B9">
        <w:t>, 15 pp, NOAA technical memorandum OAR AOML-99 June</w:t>
      </w:r>
      <w:r>
        <w:rPr>
          <w:rFonts w:ascii="Geneva" w:hAnsi="Geneva" w:cs="Geneva"/>
        </w:rPr>
        <w:t xml:space="preserve"> </w:t>
      </w:r>
      <w:r w:rsidRPr="000938B9">
        <w:t>2011.</w:t>
      </w:r>
      <w:proofErr w:type="gramEnd"/>
    </w:p>
    <w:p w:rsidR="000938B9" w:rsidRDefault="000938B9" w:rsidP="000938B9">
      <w:pPr>
        <w:widowControl w:val="0"/>
        <w:autoSpaceDE w:val="0"/>
        <w:autoSpaceDN w:val="0"/>
        <w:adjustRightInd w:val="0"/>
        <w:ind w:right="-720"/>
        <w:rPr>
          <w:rFonts w:ascii="Geneva" w:hAnsi="Geneva" w:cs="Geneva"/>
        </w:rPr>
      </w:pPr>
      <w:r>
        <w:t xml:space="preserve">Nutrients: were sampled and frozen on ship. Analyzed on shore by Lindsey </w:t>
      </w:r>
      <w:proofErr w:type="spellStart"/>
      <w:r>
        <w:t>Visser</w:t>
      </w:r>
      <w:proofErr w:type="spellEnd"/>
      <w:r>
        <w:t>, AOML.  Probably</w:t>
      </w:r>
      <w:r w:rsidR="006B5683">
        <w:t xml:space="preserve"> storage and analysis problems </w:t>
      </w:r>
      <w:r w:rsidR="00AE371F">
        <w:t>making the data not reliable</w:t>
      </w:r>
    </w:p>
    <w:p w:rsidR="000938B9" w:rsidRDefault="000938B9" w:rsidP="000938B9">
      <w:pPr>
        <w:widowControl w:val="0"/>
        <w:autoSpaceDE w:val="0"/>
        <w:autoSpaceDN w:val="0"/>
        <w:adjustRightInd w:val="0"/>
        <w:ind w:right="-720"/>
        <w:rPr>
          <w:rFonts w:ascii="Geneva" w:hAnsi="Geneva" w:cs="Geneva"/>
        </w:rPr>
      </w:pPr>
    </w:p>
    <w:p w:rsidR="000938B9" w:rsidRDefault="000938B9" w:rsidP="00A22FC0">
      <w:pPr>
        <w:widowControl w:val="0"/>
        <w:autoSpaceDE w:val="0"/>
        <w:autoSpaceDN w:val="0"/>
        <w:adjustRightInd w:val="0"/>
      </w:pPr>
    </w:p>
    <w:sectPr w:rsidR="000938B9" w:rsidSect="00A35D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00"/>
    <w:rsid w:val="00015D3F"/>
    <w:rsid w:val="00030B55"/>
    <w:rsid w:val="00044BD9"/>
    <w:rsid w:val="000938B9"/>
    <w:rsid w:val="000B6EEA"/>
    <w:rsid w:val="000D06B5"/>
    <w:rsid w:val="000F2842"/>
    <w:rsid w:val="00152C57"/>
    <w:rsid w:val="001B53E2"/>
    <w:rsid w:val="00275605"/>
    <w:rsid w:val="002F19D2"/>
    <w:rsid w:val="00307FC1"/>
    <w:rsid w:val="003207F0"/>
    <w:rsid w:val="00324A00"/>
    <w:rsid w:val="00326B96"/>
    <w:rsid w:val="00343BCC"/>
    <w:rsid w:val="00393E87"/>
    <w:rsid w:val="003A00F7"/>
    <w:rsid w:val="003A10B0"/>
    <w:rsid w:val="003E2357"/>
    <w:rsid w:val="003F6802"/>
    <w:rsid w:val="004246F1"/>
    <w:rsid w:val="0043026A"/>
    <w:rsid w:val="004738E2"/>
    <w:rsid w:val="004A726F"/>
    <w:rsid w:val="004E3E11"/>
    <w:rsid w:val="00500FDB"/>
    <w:rsid w:val="00507CC5"/>
    <w:rsid w:val="00521688"/>
    <w:rsid w:val="00524855"/>
    <w:rsid w:val="00557B76"/>
    <w:rsid w:val="005604BB"/>
    <w:rsid w:val="0057671B"/>
    <w:rsid w:val="005856B3"/>
    <w:rsid w:val="005907B2"/>
    <w:rsid w:val="00654443"/>
    <w:rsid w:val="00666988"/>
    <w:rsid w:val="006A1BF8"/>
    <w:rsid w:val="006B5683"/>
    <w:rsid w:val="00702EE0"/>
    <w:rsid w:val="00705CE4"/>
    <w:rsid w:val="007418B9"/>
    <w:rsid w:val="0075387B"/>
    <w:rsid w:val="007818CD"/>
    <w:rsid w:val="007A2CE1"/>
    <w:rsid w:val="007D2B3A"/>
    <w:rsid w:val="007D4028"/>
    <w:rsid w:val="007D4B40"/>
    <w:rsid w:val="00836DD1"/>
    <w:rsid w:val="0088069A"/>
    <w:rsid w:val="008C0400"/>
    <w:rsid w:val="00950729"/>
    <w:rsid w:val="00961756"/>
    <w:rsid w:val="00974133"/>
    <w:rsid w:val="009A5FA6"/>
    <w:rsid w:val="009F23E8"/>
    <w:rsid w:val="009F29E5"/>
    <w:rsid w:val="00A22FC0"/>
    <w:rsid w:val="00A35D0A"/>
    <w:rsid w:val="00AC1E7E"/>
    <w:rsid w:val="00AD4AF9"/>
    <w:rsid w:val="00AE371F"/>
    <w:rsid w:val="00AE5DE4"/>
    <w:rsid w:val="00B10DC0"/>
    <w:rsid w:val="00B57C2D"/>
    <w:rsid w:val="00B83191"/>
    <w:rsid w:val="00B87EE2"/>
    <w:rsid w:val="00BA2B8C"/>
    <w:rsid w:val="00C403D6"/>
    <w:rsid w:val="00C72A48"/>
    <w:rsid w:val="00C73CED"/>
    <w:rsid w:val="00CD0574"/>
    <w:rsid w:val="00CD2786"/>
    <w:rsid w:val="00CD2A39"/>
    <w:rsid w:val="00D10F4D"/>
    <w:rsid w:val="00D573F6"/>
    <w:rsid w:val="00D65177"/>
    <w:rsid w:val="00DC5188"/>
    <w:rsid w:val="00E64B6B"/>
    <w:rsid w:val="00EB0B5D"/>
    <w:rsid w:val="00EB0D71"/>
    <w:rsid w:val="00EB0DDD"/>
    <w:rsid w:val="00F228A4"/>
    <w:rsid w:val="00F656E9"/>
    <w:rsid w:val="00F76EA1"/>
    <w:rsid w:val="00FB4B3A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2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2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Cruise: Skogafoss, SKO0604 Eastbound Norfolk to Reykjavik</vt:lpstr>
    </vt:vector>
  </TitlesOfParts>
  <Company>DOC/NOAA/AOML/OCD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Cruise: Skogafoss, SKO0604 Eastbound Norfolk to Reykjavik</dc:title>
  <dc:creator>Kevin Sullivan</dc:creator>
  <cp:lastModifiedBy>Betty Huss</cp:lastModifiedBy>
  <cp:revision>2</cp:revision>
  <cp:lastPrinted>2006-06-14T16:02:00Z</cp:lastPrinted>
  <dcterms:created xsi:type="dcterms:W3CDTF">2011-11-16T18:33:00Z</dcterms:created>
  <dcterms:modified xsi:type="dcterms:W3CDTF">2011-11-16T18:33:00Z</dcterms:modified>
</cp:coreProperties>
</file>