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2" w:rsidRDefault="005907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Cruise:</w:t>
      </w:r>
      <w:r w:rsidR="00EB0D71">
        <w:t xml:space="preserve"> </w:t>
      </w:r>
      <w:r w:rsidR="00F059C3">
        <w:t>EX1016</w:t>
      </w:r>
      <w:r w:rsidR="0057671B">
        <w:t xml:space="preserve"> </w:t>
      </w:r>
    </w:p>
    <w:p w:rsidR="0057671B" w:rsidRDefault="0057671B" w:rsidP="0057671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Ship: </w:t>
      </w:r>
      <w:r>
        <w:t xml:space="preserve"> </w:t>
      </w:r>
      <w:r w:rsidR="00F059C3">
        <w:t>Explorer of the Seas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Dates:</w:t>
      </w:r>
      <w:r>
        <w:t xml:space="preserve">  </w:t>
      </w:r>
      <w:r w:rsidR="00F059C3">
        <w:t>May</w:t>
      </w:r>
      <w:r>
        <w:t xml:space="preserve"> </w:t>
      </w:r>
      <w:r w:rsidR="00F059C3">
        <w:t>27</w:t>
      </w:r>
      <w:r>
        <w:t xml:space="preserve"> </w:t>
      </w:r>
      <w:r w:rsidR="00500FDB">
        <w:t>–</w:t>
      </w:r>
      <w:r>
        <w:t xml:space="preserve"> </w:t>
      </w:r>
      <w:r w:rsidR="00F059C3">
        <w:t>June 11</w:t>
      </w:r>
      <w:r>
        <w:t>, 20</w:t>
      </w:r>
      <w:r w:rsidR="00524855">
        <w:t>10</w:t>
      </w:r>
    </w:p>
    <w:p w:rsidR="005907B2" w:rsidRDefault="003A00F7">
      <w:pPr>
        <w:widowControl w:val="0"/>
        <w:autoSpaceDE w:val="0"/>
        <w:autoSpaceDN w:val="0"/>
        <w:adjustRightInd w:val="0"/>
      </w:pPr>
      <w:r>
        <w:rPr>
          <w:b/>
          <w:bCs/>
        </w:rPr>
        <w:t>Chief Scientist</w:t>
      </w:r>
      <w:r w:rsidR="005907B2">
        <w:rPr>
          <w:b/>
          <w:bCs/>
        </w:rPr>
        <w:t>:</w:t>
      </w:r>
      <w:r w:rsidR="00524855">
        <w:t xml:space="preserve">  </w:t>
      </w:r>
      <w:r w:rsidR="00F059C3">
        <w:t>NA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Equipment</w:t>
      </w:r>
      <w:r w:rsidR="00524855">
        <w:t xml:space="preserve">:  </w:t>
      </w:r>
      <w:r w:rsidR="00F059C3">
        <w:t>Underway samples from bow intake</w:t>
      </w: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Total number of stations:</w:t>
      </w:r>
      <w:r>
        <w:t xml:space="preserve"> </w:t>
      </w:r>
    </w:p>
    <w:p w:rsidR="005907B2" w:rsidRPr="00BD2FD0" w:rsidRDefault="00BD2FD0">
      <w:pPr>
        <w:widowControl w:val="0"/>
        <w:autoSpaceDE w:val="0"/>
        <w:autoSpaceDN w:val="0"/>
        <w:adjustRightInd w:val="0"/>
        <w:rPr>
          <w:b/>
        </w:rPr>
      </w:pPr>
      <w:r w:rsidRPr="00BD2FD0">
        <w:rPr>
          <w:b/>
        </w:rPr>
        <w:t xml:space="preserve">Corresponding Underway pCO2 </w:t>
      </w:r>
      <w:proofErr w:type="spellStart"/>
      <w:r w:rsidRPr="00BD2FD0">
        <w:rPr>
          <w:b/>
        </w:rPr>
        <w:t>datafile</w:t>
      </w:r>
      <w:proofErr w:type="spellEnd"/>
      <w:r w:rsidRPr="00BD2FD0">
        <w:rPr>
          <w:b/>
        </w:rPr>
        <w:t xml:space="preserve">: </w:t>
      </w:r>
      <w:r w:rsidRPr="00BD2FD0">
        <w:t>http://www.aoml.noaa.gov/ocd/gcc/explorer/ex1016/ex1016.csv</w:t>
      </w:r>
    </w:p>
    <w:p w:rsidR="00152C57" w:rsidRDefault="00152C57">
      <w:pPr>
        <w:widowControl w:val="0"/>
        <w:autoSpaceDE w:val="0"/>
        <w:autoSpaceDN w:val="0"/>
        <w:adjustRightInd w:val="0"/>
      </w:pP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b/>
          <w:bCs/>
          <w:i/>
          <w:u w:val="single"/>
        </w:rPr>
      </w:pPr>
      <w:r w:rsidRPr="00571AF6">
        <w:rPr>
          <w:b/>
          <w:bCs/>
          <w:i/>
          <w:u w:val="single"/>
        </w:rPr>
        <w:t xml:space="preserve">Sample </w:t>
      </w:r>
      <w:r>
        <w:rPr>
          <w:b/>
          <w:bCs/>
          <w:i/>
          <w:u w:val="single"/>
        </w:rPr>
        <w:t>Collection</w:t>
      </w:r>
    </w:p>
    <w:p w:rsidR="0057671B" w:rsidRDefault="0057671B" w:rsidP="00152C57">
      <w:pPr>
        <w:widowControl w:val="0"/>
        <w:autoSpaceDE w:val="0"/>
        <w:autoSpaceDN w:val="0"/>
        <w:adjustRightInd w:val="0"/>
      </w:pPr>
    </w:p>
    <w:p w:rsidR="00152C57" w:rsidRPr="00957F85" w:rsidRDefault="00152C57" w:rsidP="00F76EA1">
      <w:pPr>
        <w:widowControl w:val="0"/>
        <w:autoSpaceDE w:val="0"/>
        <w:autoSpaceDN w:val="0"/>
        <w:adjustRightInd w:val="0"/>
      </w:pPr>
      <w:r w:rsidRPr="006325DE">
        <w:t xml:space="preserve">The </w:t>
      </w:r>
      <w:r>
        <w:t xml:space="preserve">discrete samples were collected by </w:t>
      </w:r>
      <w:r w:rsidR="0087316C" w:rsidRPr="00447120">
        <w:t>Robert Castle</w:t>
      </w:r>
      <w:r w:rsidR="003D1AC2">
        <w:t xml:space="preserve"> at the bow intake of the Explorer of the Seas</w:t>
      </w:r>
      <w:r>
        <w:t xml:space="preserve">. </w:t>
      </w: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</w:p>
    <w:p w:rsidR="0057671B" w:rsidRDefault="005907B2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DIC:</w:t>
      </w:r>
      <w:r>
        <w:t xml:space="preserve">  </w:t>
      </w:r>
    </w:p>
    <w:p w:rsidR="005907B2" w:rsidRDefault="003F4634">
      <w:pPr>
        <w:widowControl w:val="0"/>
        <w:autoSpaceDE w:val="0"/>
        <w:autoSpaceDN w:val="0"/>
        <w:adjustRightInd w:val="0"/>
      </w:pPr>
      <w:r>
        <w:t>8</w:t>
      </w:r>
      <w:r w:rsidR="00AC1E7E">
        <w:t xml:space="preserve"> </w:t>
      </w:r>
      <w:r w:rsidR="005907B2">
        <w:t xml:space="preserve">locations, </w:t>
      </w:r>
      <w:r>
        <w:t>15</w:t>
      </w:r>
      <w:r w:rsidR="005907B2">
        <w:t xml:space="preserve"> samples each 500-ml, </w:t>
      </w:r>
      <w:r>
        <w:t>6</w:t>
      </w:r>
      <w:r w:rsidR="005907B2">
        <w:t xml:space="preserve"> </w:t>
      </w:r>
      <w:r w:rsidR="00AE5DE4">
        <w:t xml:space="preserve">sets of </w:t>
      </w:r>
      <w:r w:rsidR="005907B2">
        <w:t>duplicate samples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proofErr w:type="spellStart"/>
      <w:r>
        <w:t>Sample_ID</w:t>
      </w:r>
      <w:proofErr w:type="spellEnd"/>
      <w:r>
        <w:t>#: 181-196</w:t>
      </w:r>
    </w:p>
    <w:p w:rsidR="003F4634" w:rsidRDefault="00397ABB">
      <w:pPr>
        <w:widowControl w:val="0"/>
        <w:autoSpaceDE w:val="0"/>
        <w:autoSpaceDN w:val="0"/>
        <w:adjustRightInd w:val="0"/>
      </w:pPr>
      <w:r>
        <w:t>Run on Aoml2 (SOMMA #2)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PI:  Dr. Rik Wanninkhof</w:t>
      </w:r>
    </w:p>
    <w:p w:rsidR="005907B2" w:rsidRPr="009A5FA6" w:rsidRDefault="005907B2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Analyzed by:  </w:t>
      </w:r>
      <w:r w:rsidR="00AC1E7E" w:rsidRPr="00AC1E7E">
        <w:t>Robert Castle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7671B" w:rsidRDefault="007D2B3A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TAlk</w:t>
      </w:r>
      <w:r w:rsidR="005907B2">
        <w:rPr>
          <w:b/>
          <w:bCs/>
          <w:color w:val="000000"/>
        </w:rPr>
        <w:t>:</w:t>
      </w:r>
      <w:r w:rsidR="005907B2">
        <w:t xml:space="preserve">  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r>
        <w:t>8 locations, 14 samples each 500-ml, 6 sets of duplicate samples.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proofErr w:type="spellStart"/>
      <w:r>
        <w:t>Sample_ID</w:t>
      </w:r>
      <w:proofErr w:type="spellEnd"/>
      <w:r>
        <w:t>#:  182 - 196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r>
        <w:t xml:space="preserve">PI:  Dr. </w:t>
      </w:r>
      <w:proofErr w:type="spellStart"/>
      <w:r>
        <w:t>Rik</w:t>
      </w:r>
      <w:proofErr w:type="spellEnd"/>
      <w:r>
        <w:t xml:space="preserve"> </w:t>
      </w:r>
      <w:proofErr w:type="spellStart"/>
      <w:r>
        <w:t>Wanninkhof</w:t>
      </w:r>
      <w:proofErr w:type="spellEnd"/>
    </w:p>
    <w:p w:rsidR="0087316C" w:rsidRDefault="0087316C" w:rsidP="0087316C">
      <w:pPr>
        <w:widowControl w:val="0"/>
        <w:autoSpaceDE w:val="0"/>
        <w:autoSpaceDN w:val="0"/>
        <w:adjustRightInd w:val="0"/>
      </w:pPr>
      <w:r>
        <w:t xml:space="preserve">Analyzed by:  Dr. Leticia </w:t>
      </w:r>
      <w:proofErr w:type="spellStart"/>
      <w:r>
        <w:t>Barbero</w:t>
      </w:r>
      <w:proofErr w:type="spellEnd"/>
    </w:p>
    <w:p w:rsidR="005907B2" w:rsidRDefault="005907B2">
      <w:pPr>
        <w:widowControl w:val="0"/>
        <w:autoSpaceDE w:val="0"/>
        <w:autoSpaceDN w:val="0"/>
        <w:adjustRightInd w:val="0"/>
      </w:pPr>
    </w:p>
    <w:p w:rsidR="00152C57" w:rsidRDefault="00152C57">
      <w:pPr>
        <w:widowControl w:val="0"/>
        <w:autoSpaceDE w:val="0"/>
        <w:autoSpaceDN w:val="0"/>
        <w:adjustRightInd w:val="0"/>
      </w:pP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571AF6">
        <w:rPr>
          <w:b/>
          <w:bCs/>
          <w:i/>
          <w:u w:val="single"/>
        </w:rPr>
        <w:t>Sample Analysis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DIC: 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Analysis date: </w:t>
      </w:r>
      <w:r w:rsidR="00AC1E7E">
        <w:t>1/28/2011 to 2/3/2011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Coulometer used: AOML2</w:t>
      </w:r>
      <w:r w:rsidR="00AC1E7E">
        <w:t xml:space="preserve"> (SOMMA #2)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Blank: </w:t>
      </w:r>
      <w:r w:rsidR="0043026A">
        <w:t>min=</w:t>
      </w:r>
      <w:r w:rsidR="00AC1E7E">
        <w:t>12</w:t>
      </w:r>
      <w:r w:rsidR="0043026A">
        <w:t xml:space="preserve"> counts/min</w:t>
      </w:r>
      <w:r w:rsidR="00397ABB">
        <w:t xml:space="preserve"> </w:t>
      </w:r>
      <w:r w:rsidR="0043026A">
        <w:t xml:space="preserve"> </w:t>
      </w:r>
    </w:p>
    <w:p w:rsidR="00397ABB" w:rsidRDefault="00397ABB">
      <w:pPr>
        <w:widowControl w:val="0"/>
        <w:autoSpaceDE w:val="0"/>
        <w:autoSpaceDN w:val="0"/>
        <w:adjustRightInd w:val="0"/>
      </w:pPr>
    </w:p>
    <w:p w:rsidR="00AC1E7E" w:rsidRDefault="005907B2">
      <w:pPr>
        <w:widowControl w:val="0"/>
        <w:autoSpaceDE w:val="0"/>
        <w:autoSpaceDN w:val="0"/>
        <w:adjustRightInd w:val="0"/>
      </w:pPr>
      <w:r>
        <w:t>CRM # used and assigned value (include both DIC and salinity</w:t>
      </w:r>
      <w:r w:rsidRPr="00500FDB">
        <w:t xml:space="preserve">): </w:t>
      </w:r>
    </w:p>
    <w:p w:rsidR="0043026A" w:rsidRDefault="0043026A" w:rsidP="0043026A">
      <w:pPr>
        <w:widowControl w:val="0"/>
        <w:autoSpaceDE w:val="0"/>
        <w:autoSpaceDN w:val="0"/>
        <w:adjustRightInd w:val="0"/>
      </w:pPr>
      <w:proofErr w:type="spellStart"/>
      <w:r>
        <w:t>Meas</w:t>
      </w:r>
      <w:proofErr w:type="spellEnd"/>
      <w:r>
        <w:t xml:space="preserve"> CRM</w:t>
      </w:r>
      <w:r>
        <w:tab/>
        <w:t>cert CRM</w:t>
      </w:r>
      <w:r>
        <w:tab/>
      </w:r>
      <w:proofErr w:type="spellStart"/>
      <w:r>
        <w:t>meas</w:t>
      </w:r>
      <w:proofErr w:type="spellEnd"/>
      <w:r>
        <w:t xml:space="preserve"> </w:t>
      </w:r>
      <w:proofErr w:type="spellStart"/>
      <w:r>
        <w:t>sal</w:t>
      </w:r>
      <w:proofErr w:type="spellEnd"/>
      <w:r>
        <w:tab/>
        <w:t xml:space="preserve">cert </w:t>
      </w:r>
      <w:proofErr w:type="spellStart"/>
      <w:r>
        <w:t>sal</w:t>
      </w:r>
      <w:proofErr w:type="spellEnd"/>
      <w:r>
        <w:tab/>
      </w:r>
      <w:r>
        <w:tab/>
        <w:t>batch</w:t>
      </w:r>
    </w:p>
    <w:p w:rsidR="0043026A" w:rsidRDefault="00397ABB" w:rsidP="0043026A">
      <w:pPr>
        <w:widowControl w:val="0"/>
        <w:autoSpaceDE w:val="0"/>
        <w:autoSpaceDN w:val="0"/>
        <w:adjustRightInd w:val="0"/>
      </w:pPr>
      <w:r w:rsidRPr="00397ABB">
        <w:t>2002.89</w:t>
      </w:r>
      <w:r w:rsidRPr="00397ABB">
        <w:tab/>
        <w:t>2000.44</w:t>
      </w:r>
      <w:r w:rsidRPr="00397ABB">
        <w:tab/>
        <w:t>32.72</w:t>
      </w:r>
      <w:r w:rsidRPr="00397ABB">
        <w:tab/>
      </w:r>
      <w:r w:rsidR="0043026A">
        <w:tab/>
      </w:r>
      <w:r w:rsidR="0043026A" w:rsidRPr="0043026A">
        <w:t>33.326</w:t>
      </w:r>
      <w:r w:rsidR="0043026A" w:rsidRPr="0043026A">
        <w:tab/>
      </w:r>
      <w:r w:rsidR="0043026A">
        <w:tab/>
      </w:r>
      <w:r w:rsidR="0043026A" w:rsidRPr="0043026A">
        <w:t>85</w:t>
      </w:r>
    </w:p>
    <w:p w:rsidR="00397ABB" w:rsidRDefault="00397ABB" w:rsidP="0043026A">
      <w:pPr>
        <w:widowControl w:val="0"/>
        <w:autoSpaceDE w:val="0"/>
        <w:autoSpaceDN w:val="0"/>
        <w:adjustRightInd w:val="0"/>
      </w:pPr>
    </w:p>
    <w:p w:rsidR="0043026A" w:rsidRDefault="0043026A" w:rsidP="0043026A">
      <w:pPr>
        <w:widowControl w:val="0"/>
        <w:autoSpaceDE w:val="0"/>
        <w:autoSpaceDN w:val="0"/>
        <w:adjustRightInd w:val="0"/>
      </w:pPr>
      <w:r>
        <w:t>Run time: min=</w:t>
      </w:r>
      <w:r w:rsidR="00397ABB">
        <w:t>9</w:t>
      </w:r>
      <w:r>
        <w:t xml:space="preserve"> min; max = </w:t>
      </w:r>
      <w:r w:rsidR="00397ABB">
        <w:t>10</w:t>
      </w:r>
      <w:r>
        <w:t xml:space="preserve"> min; average </w:t>
      </w:r>
      <w:proofErr w:type="gramStart"/>
      <w:r>
        <w:t xml:space="preserve">=  </w:t>
      </w:r>
      <w:r w:rsidR="00397ABB">
        <w:t>9</w:t>
      </w:r>
      <w:proofErr w:type="gramEnd"/>
      <w:r>
        <w:t xml:space="preserve"> min </w:t>
      </w:r>
    </w:p>
    <w:p w:rsidR="00397ABB" w:rsidRDefault="00397ABB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Reproducibility: (# samples and average difference): </w:t>
      </w:r>
      <w:r w:rsidR="003F4634">
        <w:t>6</w:t>
      </w:r>
      <w:r>
        <w:t xml:space="preserve"> sets of duplicate samples, average difference </w:t>
      </w:r>
      <w:r w:rsidR="003F4634">
        <w:t xml:space="preserve">0.15 </w:t>
      </w:r>
      <w:proofErr w:type="spellStart"/>
      <w:r>
        <w:t>umol</w:t>
      </w:r>
      <w:proofErr w:type="spellEnd"/>
      <w:r>
        <w:t>/kg</w:t>
      </w:r>
      <w:r w:rsidR="004E3E11">
        <w:t xml:space="preserve"> </w:t>
      </w:r>
      <w:r w:rsidR="000D06B5">
        <w:t>(</w:t>
      </w:r>
      <w:r w:rsidR="003F4634">
        <w:t xml:space="preserve">+- 0.12 </w:t>
      </w:r>
      <w:proofErr w:type="spellStart"/>
      <w:r w:rsidR="003F4634">
        <w:t>umol</w:t>
      </w:r>
      <w:proofErr w:type="spellEnd"/>
      <w:r w:rsidR="003F4634">
        <w:t>/kg</w:t>
      </w:r>
      <w:r w:rsidR="000D06B5">
        <w:t>)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CRM, salinity and HgCl2 correction applied: Salinity correction was applied using </w:t>
      </w:r>
      <w:r w:rsidR="003F4634">
        <w:t xml:space="preserve">SOMMA </w:t>
      </w:r>
      <w:r>
        <w:t>salinity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Remarks-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lastRenderedPageBreak/>
        <w:t>The volume correction was applied due to added HgCl2 (Measured DIC*1.00037).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The first CRM of each cell was used for a CRM correction.</w:t>
      </w:r>
    </w:p>
    <w:p w:rsidR="00152C57" w:rsidRDefault="00152C57">
      <w:pPr>
        <w:widowControl w:val="0"/>
        <w:autoSpaceDE w:val="0"/>
        <w:autoSpaceDN w:val="0"/>
        <w:adjustRightInd w:val="0"/>
      </w:pPr>
    </w:p>
    <w:p w:rsidR="009A5FA6" w:rsidRDefault="009A5FA6" w:rsidP="00F656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656E9" w:rsidRDefault="00F656E9" w:rsidP="00F656E9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TAlk:</w:t>
      </w:r>
      <w:r>
        <w:t xml:space="preserve">  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r>
        <w:t>Analysis date: 07/29/2011 &amp; 08/01/2011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r>
        <w:t>Titration system used: Open cell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r>
        <w:t>CRM # used and assigned value</w:t>
      </w:r>
      <w:r w:rsidRPr="00500FDB">
        <w:t xml:space="preserve">: 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proofErr w:type="spellStart"/>
      <w:r>
        <w:t>Meas</w:t>
      </w:r>
      <w:proofErr w:type="spellEnd"/>
      <w:r>
        <w:t xml:space="preserve"> CRM</w:t>
      </w:r>
      <w:r>
        <w:tab/>
        <w:t>cert CRM</w:t>
      </w:r>
      <w:r>
        <w:tab/>
        <w:t>batch</w:t>
      </w:r>
    </w:p>
    <w:p w:rsidR="00DE6E44" w:rsidRDefault="00DE6E44" w:rsidP="0087316C">
      <w:pPr>
        <w:widowControl w:val="0"/>
        <w:autoSpaceDE w:val="0"/>
        <w:autoSpaceDN w:val="0"/>
        <w:adjustRightInd w:val="0"/>
      </w:pPr>
      <w:r>
        <w:t>2151.82</w:t>
      </w:r>
      <w:r w:rsidRPr="00B87EE2">
        <w:tab/>
      </w:r>
      <w:r>
        <w:t>2184.03</w:t>
      </w:r>
      <w:r w:rsidRPr="00B87EE2">
        <w:tab/>
      </w:r>
      <w:r>
        <w:t>85</w:t>
      </w:r>
    </w:p>
    <w:p w:rsidR="0087316C" w:rsidRDefault="00DE6E44" w:rsidP="0087316C">
      <w:pPr>
        <w:widowControl w:val="0"/>
        <w:autoSpaceDE w:val="0"/>
        <w:autoSpaceDN w:val="0"/>
        <w:adjustRightInd w:val="0"/>
      </w:pPr>
      <w:r>
        <w:t>2178.53</w:t>
      </w:r>
      <w:r>
        <w:tab/>
        <w:t>2212.40</w:t>
      </w:r>
      <w:r>
        <w:tab/>
        <w:t>96</w:t>
      </w:r>
      <w:r w:rsidR="0087316C">
        <w:tab/>
        <w:t xml:space="preserve">  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</w:p>
    <w:p w:rsidR="0087316C" w:rsidRDefault="0087316C" w:rsidP="0087316C">
      <w:pPr>
        <w:widowControl w:val="0"/>
        <w:autoSpaceDE w:val="0"/>
        <w:autoSpaceDN w:val="0"/>
        <w:adjustRightInd w:val="0"/>
      </w:pPr>
      <w:r>
        <w:t xml:space="preserve">Reproducibility: (# samples and average difference): </w:t>
      </w:r>
      <w:r w:rsidR="008F0DCD">
        <w:t xml:space="preserve">6 </w:t>
      </w:r>
      <w:r>
        <w:t xml:space="preserve">sets of duplicate samples, average difference </w:t>
      </w:r>
      <w:r w:rsidR="00F93141">
        <w:t>3</w:t>
      </w:r>
      <w:proofErr w:type="gramStart"/>
      <w:r w:rsidR="00F93141">
        <w:t>.5</w:t>
      </w:r>
      <w:r>
        <w:t xml:space="preserve"> </w:t>
      </w:r>
      <w:proofErr w:type="spellStart"/>
      <w:r>
        <w:t>umol</w:t>
      </w:r>
      <w:proofErr w:type="spellEnd"/>
      <w:r>
        <w:t>/</w:t>
      </w:r>
      <w:proofErr w:type="gramEnd"/>
      <w:r>
        <w:t xml:space="preserve">kg ± </w:t>
      </w:r>
      <w:r w:rsidR="00F93141">
        <w:t>2.4</w:t>
      </w:r>
      <w:r>
        <w:t xml:space="preserve"> </w:t>
      </w:r>
      <w:proofErr w:type="spellStart"/>
      <w:r>
        <w:t>umol</w:t>
      </w:r>
      <w:proofErr w:type="spellEnd"/>
      <w:r>
        <w:t>/kg</w:t>
      </w:r>
      <w:r w:rsidR="005C7FB1">
        <w:t>.</w:t>
      </w:r>
    </w:p>
    <w:p w:rsidR="0087316C" w:rsidRDefault="0087316C" w:rsidP="0087316C">
      <w:pPr>
        <w:widowControl w:val="0"/>
        <w:autoSpaceDE w:val="0"/>
        <w:autoSpaceDN w:val="0"/>
        <w:adjustRightInd w:val="0"/>
      </w:pPr>
      <w:r>
        <w:t>CRM correction applied</w:t>
      </w:r>
      <w:r w:rsidR="00020DF6" w:rsidRPr="005C7FB1">
        <w:t xml:space="preserve">. </w:t>
      </w:r>
      <w:r w:rsidRPr="005C7FB1">
        <w:t xml:space="preserve">The first and last CRMs </w:t>
      </w:r>
      <w:r w:rsidR="005C7FB1">
        <w:t xml:space="preserve">of each analysis day </w:t>
      </w:r>
      <w:r w:rsidRPr="005C7FB1">
        <w:t xml:space="preserve">were used for </w:t>
      </w:r>
      <w:r w:rsidR="005C7FB1">
        <w:t>the</w:t>
      </w:r>
      <w:r w:rsidRPr="005C7FB1">
        <w:t xml:space="preserve"> CRM correction.</w:t>
      </w:r>
    </w:p>
    <w:p w:rsidR="00152C57" w:rsidRDefault="00AD319A" w:rsidP="00152C57">
      <w:pPr>
        <w:widowControl w:val="0"/>
        <w:autoSpaceDE w:val="0"/>
        <w:autoSpaceDN w:val="0"/>
        <w:adjustRightInd w:val="0"/>
      </w:pPr>
      <w:r>
        <w:t>Remarks-</w:t>
      </w:r>
    </w:p>
    <w:p w:rsidR="0087316C" w:rsidRDefault="0087316C" w:rsidP="0087316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Bottle #181 was analyzed for DIC but not for alkalinity.</w:t>
      </w:r>
    </w:p>
    <w:p w:rsidR="0029129F" w:rsidRPr="007162DB" w:rsidRDefault="0029129F" w:rsidP="0087316C">
      <w:pPr>
        <w:widowControl w:val="0"/>
        <w:autoSpaceDE w:val="0"/>
        <w:autoSpaceDN w:val="0"/>
        <w:adjustRightInd w:val="0"/>
      </w:pPr>
      <w:r>
        <w:rPr>
          <w:bCs/>
          <w:color w:val="000000"/>
        </w:rPr>
        <w:t xml:space="preserve">Bottles were stored over a year before analysis. </w:t>
      </w:r>
    </w:p>
    <w:p w:rsidR="00A22FC0" w:rsidRDefault="00A22FC0" w:rsidP="00A22FC0">
      <w:pPr>
        <w:widowControl w:val="0"/>
        <w:autoSpaceDE w:val="0"/>
        <w:autoSpaceDN w:val="0"/>
        <w:adjustRightInd w:val="0"/>
      </w:pPr>
    </w:p>
    <w:p w:rsidR="00AD319A" w:rsidRPr="00571AF6" w:rsidRDefault="00AD319A" w:rsidP="00AD319A">
      <w:pPr>
        <w:widowControl w:val="0"/>
        <w:autoSpaceDE w:val="0"/>
        <w:autoSpaceDN w:val="0"/>
        <w:adjustRightInd w:val="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Comments</w:t>
      </w:r>
    </w:p>
    <w:p w:rsidR="00AD319A" w:rsidRDefault="00AD319A" w:rsidP="00A22FC0">
      <w:pPr>
        <w:widowControl w:val="0"/>
        <w:autoSpaceDE w:val="0"/>
        <w:autoSpaceDN w:val="0"/>
        <w:adjustRightInd w:val="0"/>
      </w:pPr>
    </w:p>
    <w:sectPr w:rsidR="00AD319A" w:rsidSect="00EF4F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0"/>
    <w:rsid w:val="00015D3F"/>
    <w:rsid w:val="00020DF6"/>
    <w:rsid w:val="00030B55"/>
    <w:rsid w:val="00044BD9"/>
    <w:rsid w:val="000D06B5"/>
    <w:rsid w:val="00104A86"/>
    <w:rsid w:val="00152C57"/>
    <w:rsid w:val="0029129F"/>
    <w:rsid w:val="002F19D2"/>
    <w:rsid w:val="00307FC1"/>
    <w:rsid w:val="003207F0"/>
    <w:rsid w:val="00324A00"/>
    <w:rsid w:val="00326B96"/>
    <w:rsid w:val="0038729A"/>
    <w:rsid w:val="00393E87"/>
    <w:rsid w:val="00397ABB"/>
    <w:rsid w:val="003A00F7"/>
    <w:rsid w:val="003A10B0"/>
    <w:rsid w:val="003D1AC2"/>
    <w:rsid w:val="003F4634"/>
    <w:rsid w:val="003F6802"/>
    <w:rsid w:val="004246F1"/>
    <w:rsid w:val="0043026A"/>
    <w:rsid w:val="00447120"/>
    <w:rsid w:val="004A726F"/>
    <w:rsid w:val="004E3E11"/>
    <w:rsid w:val="00500FDB"/>
    <w:rsid w:val="00521688"/>
    <w:rsid w:val="00524855"/>
    <w:rsid w:val="0057671B"/>
    <w:rsid w:val="005907B2"/>
    <w:rsid w:val="005C7FB1"/>
    <w:rsid w:val="0064020F"/>
    <w:rsid w:val="00654443"/>
    <w:rsid w:val="006A1BF8"/>
    <w:rsid w:val="00705CE4"/>
    <w:rsid w:val="007418B9"/>
    <w:rsid w:val="007A4F45"/>
    <w:rsid w:val="007D2B3A"/>
    <w:rsid w:val="007D4028"/>
    <w:rsid w:val="007D4B40"/>
    <w:rsid w:val="00836DD1"/>
    <w:rsid w:val="0087316C"/>
    <w:rsid w:val="008C0400"/>
    <w:rsid w:val="008F0DCD"/>
    <w:rsid w:val="009A5FA6"/>
    <w:rsid w:val="009F23E8"/>
    <w:rsid w:val="00A059A1"/>
    <w:rsid w:val="00A22FC0"/>
    <w:rsid w:val="00AC1E7E"/>
    <w:rsid w:val="00AD319A"/>
    <w:rsid w:val="00AD4AF9"/>
    <w:rsid w:val="00AE5DE4"/>
    <w:rsid w:val="00B10DC0"/>
    <w:rsid w:val="00B57C2D"/>
    <w:rsid w:val="00B83191"/>
    <w:rsid w:val="00BA2B8C"/>
    <w:rsid w:val="00BB1E65"/>
    <w:rsid w:val="00BD2FD0"/>
    <w:rsid w:val="00C72A48"/>
    <w:rsid w:val="00C73CED"/>
    <w:rsid w:val="00CD2786"/>
    <w:rsid w:val="00CD2A39"/>
    <w:rsid w:val="00D65177"/>
    <w:rsid w:val="00DC5188"/>
    <w:rsid w:val="00DE6E44"/>
    <w:rsid w:val="00E64B6B"/>
    <w:rsid w:val="00EB0B5D"/>
    <w:rsid w:val="00EB0D71"/>
    <w:rsid w:val="00EB0DDD"/>
    <w:rsid w:val="00EF4FD1"/>
    <w:rsid w:val="00F059C3"/>
    <w:rsid w:val="00F228A4"/>
    <w:rsid w:val="00F656E9"/>
    <w:rsid w:val="00F76EA1"/>
    <w:rsid w:val="00F93141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Cruise: Skogafoss, SKO0604 Eastbound Norfolk to Reykjavik</vt:lpstr>
    </vt:vector>
  </TitlesOfParts>
  <Company>DOC/NOAA/AOML/OCD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Cruise: Skogafoss, SKO0604 Eastbound Norfolk to Reykjavik</dc:title>
  <dc:creator>Kevin Sullivan</dc:creator>
  <cp:lastModifiedBy>Betty Huss</cp:lastModifiedBy>
  <cp:revision>2</cp:revision>
  <cp:lastPrinted>2006-06-14T16:02:00Z</cp:lastPrinted>
  <dcterms:created xsi:type="dcterms:W3CDTF">2011-11-16T15:14:00Z</dcterms:created>
  <dcterms:modified xsi:type="dcterms:W3CDTF">2011-11-16T15:14:00Z</dcterms:modified>
</cp:coreProperties>
</file>